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4D147D" w:rsidRDefault="008166F8" w:rsidP="008166F8">
            <w:pPr>
              <w:spacing w:after="0" w:line="240" w:lineRule="auto"/>
              <w:rPr>
                <w:rFonts w:ascii="Tahoma" w:eastAsia="Times New Roman" w:hAnsi="Tahoma" w:cs="Tahoma"/>
                <w:b/>
                <w:bCs/>
                <w:sz w:val="20"/>
                <w:szCs w:val="20"/>
                <w:lang w:eastAsia="en-GB"/>
              </w:rPr>
            </w:pPr>
          </w:p>
          <w:p w:rsidR="007C14ED" w:rsidRPr="004D147D" w:rsidRDefault="007C14ED" w:rsidP="008166F8">
            <w:pPr>
              <w:spacing w:after="0" w:line="240" w:lineRule="auto"/>
              <w:rPr>
                <w:rFonts w:ascii="Tahoma" w:eastAsia="Times New Roman" w:hAnsi="Tahoma" w:cs="Tahoma"/>
                <w:b/>
                <w:bCs/>
                <w:sz w:val="20"/>
                <w:szCs w:val="20"/>
                <w:lang w:eastAsia="en-GB"/>
              </w:rPr>
            </w:pPr>
            <w:r w:rsidRPr="004D147D">
              <w:rPr>
                <w:rFonts w:ascii="Tahoma" w:eastAsia="Times New Roman" w:hAnsi="Tahoma" w:cs="Tahoma"/>
                <w:b/>
                <w:bCs/>
                <w:sz w:val="20"/>
                <w:szCs w:val="20"/>
                <w:lang w:eastAsia="en-GB"/>
              </w:rPr>
              <w:t>Techninės specifikacijos:</w:t>
            </w:r>
          </w:p>
          <w:p w:rsidR="007C14ED" w:rsidRPr="004D147D" w:rsidRDefault="007C14ED" w:rsidP="008166F8">
            <w:pPr>
              <w:spacing w:after="0" w:line="240" w:lineRule="auto"/>
              <w:rPr>
                <w:rFonts w:ascii="Tahoma" w:eastAsia="Times New Roman" w:hAnsi="Tahoma" w:cs="Tahoma"/>
                <w:b/>
                <w:bCs/>
                <w:sz w:val="20"/>
                <w:szCs w:val="20"/>
                <w:lang w:eastAsia="en-GB"/>
              </w:rPr>
            </w:pPr>
          </w:p>
          <w:p w:rsidR="007C14ED" w:rsidRPr="008166F8" w:rsidRDefault="007C14ED" w:rsidP="008166F8">
            <w:pPr>
              <w:spacing w:after="0" w:line="240" w:lineRule="auto"/>
              <w:rPr>
                <w:rFonts w:ascii="Tahoma" w:eastAsia="Times New Roman" w:hAnsi="Tahoma" w:cs="Tahoma"/>
                <w:b/>
                <w:bCs/>
                <w:sz w:val="20"/>
                <w:szCs w:val="20"/>
                <w:lang w:eastAsia="en-GB"/>
              </w:rPr>
            </w:pPr>
            <w:r w:rsidRPr="004D147D">
              <w:rPr>
                <w:rFonts w:ascii="Tahoma" w:eastAsia="Times New Roman" w:hAnsi="Tahoma" w:cs="Tahoma"/>
                <w:b/>
                <w:bCs/>
                <w:sz w:val="20"/>
                <w:szCs w:val="20"/>
                <w:lang w:eastAsia="en-GB"/>
              </w:rPr>
              <w:t>Samsung I9301 Galaxy S3 Neo</w:t>
            </w:r>
            <w:r w:rsidR="004D147D" w:rsidRPr="004D147D">
              <w:rPr>
                <w:rFonts w:ascii="Tahoma" w:eastAsia="Times New Roman" w:hAnsi="Tahoma" w:cs="Tahoma"/>
                <w:b/>
                <w:bCs/>
                <w:sz w:val="20"/>
                <w:szCs w:val="20"/>
                <w:lang w:eastAsia="en-GB"/>
              </w:rPr>
              <w:t xml:space="preserve"> specifikacija:</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WCDMA 850/900/1900/2100 GSM 850/900/1800/1900</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4G (</w:t>
            </w:r>
            <w:r w:rsidRPr="008166F8">
              <w:rPr>
                <w:rFonts w:ascii="Tahoma" w:eastAsia="Times New Roman" w:hAnsi="Tahoma" w:cs="Tahoma"/>
                <w:color w:val="666666"/>
                <w:sz w:val="17"/>
                <w:szCs w:val="17"/>
                <w:u w:val="single"/>
                <w:lang w:eastAsia="en-GB"/>
              </w:rPr>
              <w:t>LTE</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nėra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3G</w:t>
            </w:r>
            <w:r w:rsidRPr="008166F8">
              <w:rPr>
                <w:rFonts w:ascii="Tahoma" w:eastAsia="Times New Roman" w:hAnsi="Tahoma" w:cs="Tahoma"/>
                <w:color w:val="666666"/>
                <w:sz w:val="17"/>
                <w:szCs w:val="17"/>
                <w:lang w:eastAsia="en-GB"/>
              </w:rPr>
              <w:t> (</w:t>
            </w:r>
            <w:r w:rsidRPr="008166F8">
              <w:rPr>
                <w:rFonts w:ascii="Tahoma" w:eastAsia="Times New Roman" w:hAnsi="Tahoma" w:cs="Tahoma"/>
                <w:color w:val="666666"/>
                <w:sz w:val="17"/>
                <w:szCs w:val="17"/>
                <w:u w:val="single"/>
                <w:lang w:eastAsia="en-GB"/>
              </w:rPr>
              <w:t>UMTS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HSDPA</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iki 21 Mbps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HSUPA</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iki 5.76Mbps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EDGE</w:t>
            </w:r>
            <w:r w:rsidRPr="008166F8">
              <w:rPr>
                <w:rFonts w:ascii="Tahoma" w:eastAsia="Times New Roman" w:hAnsi="Tahoma" w:cs="Tahoma"/>
                <w:color w:val="666666"/>
                <w:sz w:val="17"/>
                <w:szCs w:val="17"/>
                <w:lang w:eastAsia="en-GB"/>
              </w:rPr>
              <w:t>/</w:t>
            </w:r>
            <w:r w:rsidRPr="008166F8">
              <w:rPr>
                <w:rFonts w:ascii="Tahoma" w:eastAsia="Times New Roman" w:hAnsi="Tahoma" w:cs="Tahoma"/>
                <w:color w:val="666666"/>
                <w:sz w:val="17"/>
                <w:szCs w:val="17"/>
                <w:u w:val="single"/>
                <w:lang w:eastAsia="en-GB"/>
              </w:rPr>
              <w:t>GPRS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WLAN</w:t>
            </w:r>
            <w:r w:rsidRPr="008166F8">
              <w:rPr>
                <w:rFonts w:ascii="Tahoma" w:eastAsia="Times New Roman" w:hAnsi="Tahoma" w:cs="Tahoma"/>
                <w:color w:val="666666"/>
                <w:sz w:val="17"/>
                <w:szCs w:val="17"/>
                <w:lang w:eastAsia="en-GB"/>
              </w:rPr>
              <w:t> (</w:t>
            </w:r>
            <w:r w:rsidRPr="008166F8">
              <w:rPr>
                <w:rFonts w:ascii="Tahoma" w:eastAsia="Times New Roman" w:hAnsi="Tahoma" w:cs="Tahoma"/>
                <w:color w:val="666666"/>
                <w:sz w:val="17"/>
                <w:szCs w:val="17"/>
                <w:u w:val="single"/>
                <w:lang w:eastAsia="en-GB"/>
              </w:rPr>
              <w:t>Wi-Fi</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Wi-Fi 802.11 a/b/g/n, DLNA, WiFi Direct</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Bluetooth</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v4.0</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USB</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v2.0, micro USB OnTheGo</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A-GPS ir GLONASS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nėra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microSIM</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NFC</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Jutikliai: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proximity sensor (atstumo jutiklis)</w:t>
            </w:r>
            <w:r w:rsidRPr="008166F8">
              <w:rPr>
                <w:rFonts w:ascii="Tahoma" w:eastAsia="Times New Roman" w:hAnsi="Tahoma" w:cs="Tahoma"/>
                <w:sz w:val="17"/>
                <w:szCs w:val="17"/>
                <w:lang w:eastAsia="en-GB"/>
              </w:rPr>
              <w:br/>
              <w:t>accelerometer (akcelerometras) </w:t>
            </w:r>
            <w:r w:rsidRPr="008166F8">
              <w:rPr>
                <w:rFonts w:ascii="Tahoma" w:eastAsia="Times New Roman" w:hAnsi="Tahoma" w:cs="Tahoma"/>
                <w:sz w:val="17"/>
                <w:szCs w:val="17"/>
                <w:lang w:eastAsia="en-GB"/>
              </w:rPr>
              <w:br/>
              <w:t>gyro sensor (giroskopinis jutiklis)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Korpusas</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Plastmasė</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ne</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Matmenys</w:t>
            </w:r>
            <w:r w:rsidRPr="008166F8">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136.6 x 70.6 x 8.6</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Svoris</w:t>
            </w:r>
            <w:r w:rsidRPr="008166F8">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133</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Ekranas</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4.8"</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HD Super AMOLED</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Ekrano </w:t>
            </w:r>
            <w:r w:rsidRPr="008166F8">
              <w:rPr>
                <w:rFonts w:ascii="Tahoma" w:eastAsia="Times New Roman" w:hAnsi="Tahoma" w:cs="Tahoma"/>
                <w:color w:val="666666"/>
                <w:sz w:val="17"/>
                <w:szCs w:val="17"/>
                <w:u w:val="single"/>
                <w:lang w:eastAsia="en-GB"/>
              </w:rPr>
              <w:t>raiška</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HD 720 x 1280</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16M (16.777.216 spalvų)</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PPI</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306</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Ekrano </w:t>
            </w:r>
            <w:r w:rsidRPr="008166F8">
              <w:rPr>
                <w:rFonts w:ascii="Tahoma" w:eastAsia="Times New Roman" w:hAnsi="Tahoma" w:cs="Tahoma"/>
                <w:color w:val="666666"/>
                <w:sz w:val="17"/>
                <w:szCs w:val="17"/>
                <w:u w:val="single"/>
                <w:lang w:eastAsia="en-GB"/>
              </w:rPr>
              <w:t>matmenys</w:t>
            </w:r>
            <w:r w:rsidRPr="008166F8">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59.8 x 106.3</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Daugiau informacijos apie ekrano atsparumo lygį rasite Vartotojo vadove</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Akumuliatorius</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Akumuliatorius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Li-Ion</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Akumuliatoriaus </w:t>
            </w:r>
            <w:r w:rsidRPr="008166F8">
              <w:rPr>
                <w:rFonts w:ascii="Tahoma" w:eastAsia="Times New Roman" w:hAnsi="Tahoma" w:cs="Tahoma"/>
                <w:color w:val="666666"/>
                <w:sz w:val="17"/>
                <w:szCs w:val="17"/>
                <w:u w:val="single"/>
                <w:lang w:eastAsia="en-GB"/>
              </w:rPr>
              <w:t>talpa</w:t>
            </w:r>
            <w:r w:rsidRPr="008166F8">
              <w:rPr>
                <w:rFonts w:ascii="Tahoma" w:eastAsia="Times New Roman" w:hAnsi="Tahoma" w:cs="Tahoma"/>
                <w:color w:val="666666"/>
                <w:sz w:val="17"/>
                <w:szCs w:val="17"/>
                <w:lang w:eastAsia="en-GB"/>
              </w:rPr>
              <w:t>(</w:t>
            </w:r>
            <w:r w:rsidRPr="008166F8">
              <w:rPr>
                <w:rFonts w:ascii="Tahoma" w:eastAsia="Times New Roman" w:hAnsi="Tahoma" w:cs="Tahoma"/>
                <w:color w:val="666666"/>
                <w:sz w:val="17"/>
                <w:szCs w:val="17"/>
                <w:u w:val="single"/>
                <w:lang w:eastAsia="en-GB"/>
              </w:rPr>
              <w:t>mAh</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2100</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nėra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Budėjimo</w:t>
            </w:r>
            <w:r w:rsidRPr="008166F8">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iki 900 val. (2G), iki 750 val. (3G)</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Pokalbio</w:t>
            </w:r>
            <w:r w:rsidRPr="008166F8">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iki 1300 min. (2G), iki 650 min. (3G)</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Atmintis ir procesorius</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lastRenderedPageBreak/>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Dinaminė</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16 GB</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microSD</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64 GB</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RAM</w:t>
            </w:r>
            <w:r w:rsidRPr="008166F8">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1.5 GB</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Qualcomm MSM8226 Snapdragon 400 keturių branduolių 1.4 GHz procesorius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Adreno 305</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SAR</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0.342 W/kg</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dviejų kanalų RAM atmintis - 400 MHz</w:t>
            </w:r>
            <w:r w:rsidRPr="008166F8">
              <w:rPr>
                <w:rFonts w:ascii="Tahoma" w:eastAsia="Times New Roman" w:hAnsi="Tahoma" w:cs="Tahoma"/>
                <w:sz w:val="17"/>
                <w:szCs w:val="17"/>
                <w:lang w:eastAsia="en-GB"/>
              </w:rPr>
              <w:br/>
              <w:t>Dropbox" debesų“ paslauga (50 GB)</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Programinė įranga</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Android OS 4.4 KitKat</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SMS, MMS + SMIL, Instant Messaging</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WAP 2.0, xHTML, HTML</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Kalendorius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Priminimai</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Skaičiuotuvas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Diktofonas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MS Office, PDF</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Technologijas: „Direct Call“, „Smart Stay“, „S Voice“ ir „Smart Alert“. „Direct Call</w:t>
            </w:r>
            <w:proofErr w:type="gramStart"/>
            <w:r w:rsidRPr="008166F8">
              <w:rPr>
                <w:rFonts w:ascii="Tahoma" w:eastAsia="Times New Roman" w:hAnsi="Tahoma" w:cs="Tahoma"/>
                <w:sz w:val="17"/>
                <w:szCs w:val="17"/>
                <w:lang w:eastAsia="en-GB"/>
              </w:rPr>
              <w:t>“ yra</w:t>
            </w:r>
            <w:proofErr w:type="gramEnd"/>
            <w:r w:rsidRPr="008166F8">
              <w:rPr>
                <w:rFonts w:ascii="Tahoma" w:eastAsia="Times New Roman" w:hAnsi="Tahoma" w:cs="Tahoma"/>
                <w:sz w:val="17"/>
                <w:szCs w:val="17"/>
                <w:lang w:eastAsia="en-GB"/>
              </w:rPr>
              <w:t xml:space="preserve"> ypatinga tuo, kad stebėdama kaip su telefonu elgiasi jo savininkas supranta kada reikia skambinti: pavyzdžiui, jei žmogus rašo žinutę, bet sugalvoja, kad nori paskambinti, tai viską ką jam reikia padaryti yra patraukti telefoną prie ausies – prietaisas pats pradeda skambinti. „Smart Stay</w:t>
            </w:r>
            <w:proofErr w:type="gramStart"/>
            <w:r w:rsidRPr="008166F8">
              <w:rPr>
                <w:rFonts w:ascii="Tahoma" w:eastAsia="Times New Roman" w:hAnsi="Tahoma" w:cs="Tahoma"/>
                <w:sz w:val="17"/>
                <w:szCs w:val="17"/>
                <w:lang w:eastAsia="en-GB"/>
              </w:rPr>
              <w:t>“ –</w:t>
            </w:r>
            <w:proofErr w:type="gramEnd"/>
            <w:r w:rsidRPr="008166F8">
              <w:rPr>
                <w:rFonts w:ascii="Tahoma" w:eastAsia="Times New Roman" w:hAnsi="Tahoma" w:cs="Tahoma"/>
                <w:sz w:val="17"/>
                <w:szCs w:val="17"/>
                <w:lang w:eastAsia="en-GB"/>
              </w:rPr>
              <w:t xml:space="preserve"> tai technologija stebinti žmogaus akis ir neleidžianti išjungti ekrano tol, kol į telefoną žiūri žmogus. Šį funkcija ypatingai patiks tiems, kas naršo internete ar mėgsta skaityti ir nepakenčia, kad reikia nuolatos liesti ekraną, nes jis „užgęsta</w:t>
            </w:r>
            <w:proofErr w:type="gramStart"/>
            <w:r w:rsidRPr="008166F8">
              <w:rPr>
                <w:rFonts w:ascii="Tahoma" w:eastAsia="Times New Roman" w:hAnsi="Tahoma" w:cs="Tahoma"/>
                <w:sz w:val="17"/>
                <w:szCs w:val="17"/>
                <w:lang w:eastAsia="en-GB"/>
              </w:rPr>
              <w:t>“ ir</w:t>
            </w:r>
            <w:proofErr w:type="gramEnd"/>
            <w:r w:rsidRPr="008166F8">
              <w:rPr>
                <w:rFonts w:ascii="Tahoma" w:eastAsia="Times New Roman" w:hAnsi="Tahoma" w:cs="Tahoma"/>
                <w:sz w:val="17"/>
                <w:szCs w:val="17"/>
                <w:lang w:eastAsia="en-GB"/>
              </w:rPr>
              <w:t xml:space="preserve"> prietaisas užsirakina. „SVoice</w:t>
            </w:r>
            <w:proofErr w:type="gramStart"/>
            <w:r w:rsidRPr="008166F8">
              <w:rPr>
                <w:rFonts w:ascii="Tahoma" w:eastAsia="Times New Roman" w:hAnsi="Tahoma" w:cs="Tahoma"/>
                <w:sz w:val="17"/>
                <w:szCs w:val="17"/>
                <w:lang w:eastAsia="en-GB"/>
              </w:rPr>
              <w:t>“ –</w:t>
            </w:r>
            <w:proofErr w:type="gramEnd"/>
            <w:r w:rsidRPr="008166F8">
              <w:rPr>
                <w:rFonts w:ascii="Tahoma" w:eastAsia="Times New Roman" w:hAnsi="Tahoma" w:cs="Tahoma"/>
                <w:sz w:val="17"/>
                <w:szCs w:val="17"/>
                <w:lang w:eastAsia="en-GB"/>
              </w:rPr>
              <w:t xml:space="preserve"> tai balsu valdomas asistentas ir kažkiek primena „Apple“ turimą „Siri“. „S Voice</w:t>
            </w:r>
            <w:proofErr w:type="gramStart"/>
            <w:r w:rsidRPr="008166F8">
              <w:rPr>
                <w:rFonts w:ascii="Tahoma" w:eastAsia="Times New Roman" w:hAnsi="Tahoma" w:cs="Tahoma"/>
                <w:sz w:val="17"/>
                <w:szCs w:val="17"/>
                <w:lang w:eastAsia="en-GB"/>
              </w:rPr>
              <w:t>“ kalba</w:t>
            </w:r>
            <w:proofErr w:type="gramEnd"/>
            <w:r w:rsidRPr="008166F8">
              <w:rPr>
                <w:rFonts w:ascii="Tahoma" w:eastAsia="Times New Roman" w:hAnsi="Tahoma" w:cs="Tahoma"/>
                <w:sz w:val="17"/>
                <w:szCs w:val="17"/>
                <w:lang w:eastAsia="en-GB"/>
              </w:rPr>
              <w:t xml:space="preserve"> 8 kalbomis ir atlieka žmogaus komandas nuo orų prognozės pateikimo iki fotografavimo aplikacijos iššaukimo. „Smart Alert</w:t>
            </w:r>
            <w:proofErr w:type="gramStart"/>
            <w:r w:rsidRPr="008166F8">
              <w:rPr>
                <w:rFonts w:ascii="Tahoma" w:eastAsia="Times New Roman" w:hAnsi="Tahoma" w:cs="Tahoma"/>
                <w:sz w:val="17"/>
                <w:szCs w:val="17"/>
                <w:lang w:eastAsia="en-GB"/>
              </w:rPr>
              <w:t>“ –</w:t>
            </w:r>
            <w:proofErr w:type="gramEnd"/>
            <w:r w:rsidRPr="008166F8">
              <w:rPr>
                <w:rFonts w:ascii="Tahoma" w:eastAsia="Times New Roman" w:hAnsi="Tahoma" w:cs="Tahoma"/>
                <w:sz w:val="17"/>
                <w:szCs w:val="17"/>
                <w:lang w:eastAsia="en-GB"/>
              </w:rPr>
              <w:t xml:space="preserve"> tai dar viena funkcija, kuria „Samsung“ </w:t>
            </w:r>
            <w:r w:rsidRPr="008166F8">
              <w:rPr>
                <w:rFonts w:ascii="Tahoma" w:eastAsia="Times New Roman" w:hAnsi="Tahoma" w:cs="Tahoma"/>
                <w:sz w:val="17"/>
                <w:szCs w:val="17"/>
                <w:lang w:eastAsia="en-GB"/>
              </w:rPr>
              <w:lastRenderedPageBreak/>
              <w:t>palengvina praliestų skambučių tvarkymą.</w:t>
            </w:r>
            <w:r w:rsidRPr="008166F8">
              <w:rPr>
                <w:rFonts w:ascii="Tahoma" w:eastAsia="Times New Roman" w:hAnsi="Tahoma" w:cs="Tahoma"/>
                <w:sz w:val="17"/>
                <w:szCs w:val="17"/>
                <w:lang w:eastAsia="en-GB"/>
              </w:rPr>
              <w:br/>
            </w:r>
            <w:r w:rsidRPr="008166F8">
              <w:rPr>
                <w:rFonts w:ascii="Tahoma" w:eastAsia="Times New Roman" w:hAnsi="Tahoma" w:cs="Tahoma"/>
                <w:sz w:val="17"/>
                <w:szCs w:val="17"/>
                <w:lang w:eastAsia="en-GB"/>
              </w:rPr>
              <w:br/>
              <w:t>Google servisai (Google Search, Google Maps, Gmail, Google Latitude, Google Play Store, Google Play Books, Google Play Movies, Google Plus, YouTube, Google Talk, Google Places, Google Navigation, Google Downloads)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lastRenderedPageBreak/>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Muzika ir garsas</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Skambučio </w:t>
            </w:r>
            <w:r w:rsidRPr="008166F8">
              <w:rPr>
                <w:rFonts w:ascii="Tahoma" w:eastAsia="Times New Roman" w:hAnsi="Tahoma" w:cs="Tahoma"/>
                <w:color w:val="666666"/>
                <w:sz w:val="17"/>
                <w:szCs w:val="17"/>
                <w:u w:val="single"/>
                <w:lang w:eastAsia="en-GB"/>
              </w:rPr>
              <w:t>melodijos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Polifoninės, MP3, AAC</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Kanalų kiekis: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64</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Stereo</w:t>
            </w:r>
            <w:r w:rsidRPr="008166F8">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nėra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FM radijas</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 stereo su RDS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MP3, AMR-NB / WB, AAC / AAC+ / eAAC+, WMA, OGG („Vorbis“), FLAC, AC-3, apt-X</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nėra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nėra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SoundAlive</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 </w:t>
            </w:r>
          </w:p>
        </w:tc>
      </w:tr>
      <w:tr w:rsidR="008166F8" w:rsidRPr="008166F8" w:rsidTr="008166F8">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b/>
                <w:bCs/>
                <w:sz w:val="17"/>
                <w:szCs w:val="17"/>
                <w:lang w:eastAsia="en-GB"/>
              </w:rPr>
            </w:pPr>
            <w:r w:rsidRPr="008166F8">
              <w:rPr>
                <w:rFonts w:ascii="Tahoma" w:eastAsia="Times New Roman" w:hAnsi="Tahoma" w:cs="Tahoma"/>
                <w:b/>
                <w:bCs/>
                <w:sz w:val="17"/>
                <w:szCs w:val="17"/>
                <w:lang w:eastAsia="en-GB"/>
              </w:rPr>
              <w:t>Kamera</w:t>
            </w: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Galinė </w:t>
            </w:r>
            <w:r w:rsidRPr="008166F8">
              <w:rPr>
                <w:rFonts w:ascii="Tahoma" w:eastAsia="Times New Roman" w:hAnsi="Tahoma" w:cs="Tahoma"/>
                <w:color w:val="666666"/>
                <w:sz w:val="17"/>
                <w:szCs w:val="17"/>
                <w:u w:val="single"/>
                <w:lang w:eastAsia="en-GB"/>
              </w:rPr>
              <w:t>kamera</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8.1 MP (3264 x 2448 taškų)</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Autofokusas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Filmavimo </w:t>
            </w:r>
            <w:r w:rsidRPr="008166F8">
              <w:rPr>
                <w:rFonts w:ascii="Tahoma" w:eastAsia="Times New Roman" w:hAnsi="Tahoma" w:cs="Tahoma"/>
                <w:color w:val="666666"/>
                <w:sz w:val="17"/>
                <w:szCs w:val="17"/>
                <w:u w:val="single"/>
                <w:lang w:eastAsia="en-GB"/>
              </w:rPr>
              <w:t>kamera</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1080p (Full HD) filmavimas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LED</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Priekinė </w:t>
            </w:r>
            <w:r w:rsidRPr="008166F8">
              <w:rPr>
                <w:rFonts w:ascii="Tahoma" w:eastAsia="Times New Roman" w:hAnsi="Tahoma" w:cs="Tahoma"/>
                <w:color w:val="666666"/>
                <w:sz w:val="17"/>
                <w:szCs w:val="17"/>
                <w:u w:val="single"/>
                <w:lang w:eastAsia="en-GB"/>
              </w:rPr>
              <w:t>kamera</w:t>
            </w:r>
            <w:r w:rsidRPr="008166F8">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yra</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1.9 MP</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lang w:eastAsia="en-GB"/>
              </w:rPr>
              <w:t>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720p (HD) filmavimas</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r w:rsidR="008166F8" w:rsidRPr="008166F8" w:rsidTr="008166F8">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8166F8" w:rsidRPr="008166F8" w:rsidRDefault="008166F8" w:rsidP="008166F8">
            <w:pPr>
              <w:spacing w:after="0" w:line="240" w:lineRule="auto"/>
              <w:jc w:val="right"/>
              <w:rPr>
                <w:rFonts w:ascii="Tahoma" w:eastAsia="Times New Roman" w:hAnsi="Tahoma" w:cs="Tahoma"/>
                <w:color w:val="666666"/>
                <w:sz w:val="17"/>
                <w:szCs w:val="17"/>
                <w:lang w:eastAsia="en-GB"/>
              </w:rPr>
            </w:pPr>
            <w:r w:rsidRPr="008166F8">
              <w:rPr>
                <w:rFonts w:ascii="Tahoma" w:eastAsia="Times New Roman" w:hAnsi="Tahoma" w:cs="Tahoma"/>
                <w:color w:val="666666"/>
                <w:sz w:val="17"/>
                <w:szCs w:val="17"/>
                <w:u w:val="single"/>
                <w:lang w:eastAsia="en-GB"/>
              </w:rPr>
              <w:t>Video</w:t>
            </w:r>
            <w:r w:rsidRPr="008166F8">
              <w:rPr>
                <w:rFonts w:ascii="Tahoma" w:eastAsia="Times New Roman" w:hAnsi="Tahoma" w:cs="Tahoma"/>
                <w:color w:val="666666"/>
                <w:sz w:val="17"/>
                <w:szCs w:val="17"/>
                <w:lang w:eastAsia="en-GB"/>
              </w:rPr>
              <w:t> grotuvo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8166F8" w:rsidRPr="008166F8" w:rsidRDefault="008166F8" w:rsidP="008166F8">
            <w:pPr>
              <w:spacing w:after="0" w:line="240" w:lineRule="auto"/>
              <w:rPr>
                <w:rFonts w:ascii="Tahoma" w:eastAsia="Times New Roman" w:hAnsi="Tahoma" w:cs="Tahoma"/>
                <w:sz w:val="17"/>
                <w:szCs w:val="17"/>
                <w:lang w:eastAsia="en-GB"/>
              </w:rPr>
            </w:pPr>
            <w:r w:rsidRPr="008166F8">
              <w:rPr>
                <w:rFonts w:ascii="Tahoma" w:eastAsia="Times New Roman" w:hAnsi="Tahoma" w:cs="Tahoma"/>
                <w:sz w:val="17"/>
                <w:szCs w:val="17"/>
                <w:lang w:eastAsia="en-GB"/>
              </w:rPr>
              <w:t>MPEG4, H.264, H.263, VC-1. DivX, VP8, WMV7 / 8, „Sorenson Spark“, DivX3.11 , MKV</w:t>
            </w: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8166F8" w:rsidRPr="008166F8" w:rsidRDefault="008166F8" w:rsidP="008166F8">
            <w:pPr>
              <w:spacing w:after="0" w:line="240" w:lineRule="auto"/>
              <w:rPr>
                <w:rFonts w:ascii="Times New Roman" w:eastAsia="Times New Roman" w:hAnsi="Times New Roman" w:cs="Times New Roman"/>
                <w:sz w:val="20"/>
                <w:szCs w:val="20"/>
                <w:lang w:eastAsia="en-GB"/>
              </w:rPr>
            </w:pP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B4434B" w:rsidRDefault="00B4434B"/>
    <w:p w:rsidR="000A09B3" w:rsidRPr="000A09B3" w:rsidRDefault="000A09B3">
      <w:pPr>
        <w:rPr>
          <w:b/>
          <w:sz w:val="24"/>
          <w:szCs w:val="24"/>
        </w:rPr>
      </w:pPr>
      <w:r w:rsidRPr="000A09B3">
        <w:rPr>
          <w:b/>
          <w:sz w:val="24"/>
          <w:szCs w:val="24"/>
        </w:rPr>
        <w:t>Samsung I9195 Galaxy S4 mini</w:t>
      </w:r>
      <w:r w:rsidR="004D147D">
        <w:rPr>
          <w:b/>
          <w:sz w:val="24"/>
          <w:szCs w:val="24"/>
        </w:rPr>
        <w:t xml:space="preserve"> specifikacija:</w:t>
      </w:r>
    </w:p>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sz w:val="17"/>
                <w:szCs w:val="17"/>
                <w:lang w:eastAsia="en-GB"/>
              </w:rPr>
              <w:t>Ryšiai ir duomenų perdavimas</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WCDMA 850/900/1900/2100 GSM 850/900/1800/1900</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4G (</w:t>
            </w:r>
            <w:r w:rsidRPr="000A09B3">
              <w:rPr>
                <w:rFonts w:ascii="Tahoma" w:eastAsia="Times New Roman" w:hAnsi="Tahoma" w:cs="Tahoma"/>
                <w:color w:val="666666"/>
                <w:sz w:val="17"/>
                <w:szCs w:val="17"/>
                <w:u w:val="single"/>
                <w:lang w:eastAsia="en-GB"/>
              </w:rPr>
              <w:t>LTE</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(LTE Cat 3 100/50Mb/s)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3G</w:t>
            </w:r>
            <w:r w:rsidRPr="000A09B3">
              <w:rPr>
                <w:rFonts w:ascii="Tahoma" w:eastAsia="Times New Roman" w:hAnsi="Tahoma" w:cs="Tahoma"/>
                <w:color w:val="666666"/>
                <w:sz w:val="17"/>
                <w:szCs w:val="17"/>
                <w:lang w:eastAsia="en-GB"/>
              </w:rPr>
              <w:t> (</w:t>
            </w:r>
            <w:r w:rsidRPr="000A09B3">
              <w:rPr>
                <w:rFonts w:ascii="Tahoma" w:eastAsia="Times New Roman" w:hAnsi="Tahoma" w:cs="Tahoma"/>
                <w:color w:val="666666"/>
                <w:sz w:val="17"/>
                <w:szCs w:val="17"/>
                <w:u w:val="single"/>
                <w:lang w:eastAsia="en-GB"/>
              </w:rPr>
              <w:t>UMTS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HSDPA</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iki 42 Mbps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HSUPA</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iki 5.76Mbps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EDGE</w:t>
            </w:r>
            <w:r w:rsidRPr="000A09B3">
              <w:rPr>
                <w:rFonts w:ascii="Tahoma" w:eastAsia="Times New Roman" w:hAnsi="Tahoma" w:cs="Tahoma"/>
                <w:color w:val="666666"/>
                <w:sz w:val="17"/>
                <w:szCs w:val="17"/>
                <w:lang w:eastAsia="en-GB"/>
              </w:rPr>
              <w:t>/</w:t>
            </w:r>
            <w:r w:rsidRPr="000A09B3">
              <w:rPr>
                <w:rFonts w:ascii="Tahoma" w:eastAsia="Times New Roman" w:hAnsi="Tahoma" w:cs="Tahoma"/>
                <w:color w:val="666666"/>
                <w:sz w:val="17"/>
                <w:szCs w:val="17"/>
                <w:u w:val="single"/>
                <w:lang w:eastAsia="en-GB"/>
              </w:rPr>
              <w:t>GPRS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lastRenderedPageBreak/>
              <w:t>WLAN</w:t>
            </w:r>
            <w:r w:rsidRPr="000A09B3">
              <w:rPr>
                <w:rFonts w:ascii="Tahoma" w:eastAsia="Times New Roman" w:hAnsi="Tahoma" w:cs="Tahoma"/>
                <w:color w:val="666666"/>
                <w:sz w:val="17"/>
                <w:szCs w:val="17"/>
                <w:lang w:eastAsia="en-GB"/>
              </w:rPr>
              <w:t> (</w:t>
            </w:r>
            <w:r w:rsidRPr="000A09B3">
              <w:rPr>
                <w:rFonts w:ascii="Tahoma" w:eastAsia="Times New Roman" w:hAnsi="Tahoma" w:cs="Tahoma"/>
                <w:color w:val="666666"/>
                <w:sz w:val="17"/>
                <w:szCs w:val="17"/>
                <w:u w:val="single"/>
                <w:lang w:eastAsia="en-GB"/>
              </w:rPr>
              <w:t>Wi-Fi</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Wi-Fi 802.11 a/b/g/n, DLNA, WiFi Direct</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Bluetooth</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v4.0</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USB</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v2.0, micro USB</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A-GPS ir GLONASS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nėra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microSIM</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NFC</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nėra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Jutikliai: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IR LED (nuotolinis valdymas)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14" name="Stačiakampis 14"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EBB6D" id="Stačiakampis 14"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NzVmrhAgAA8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0A09B3">
              <w:rPr>
                <w:rFonts w:ascii="Tahoma" w:eastAsia="Times New Roman" w:hAnsi="Tahoma" w:cs="Tahoma"/>
                <w:b/>
                <w:bCs/>
                <w:sz w:val="17"/>
                <w:szCs w:val="17"/>
                <w:lang w:eastAsia="en-GB"/>
              </w:rPr>
              <w:t>Korpusas</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Plastmasė</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ne</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Matmenys</w:t>
            </w:r>
            <w:r w:rsidRPr="000A09B3">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124.6 x 61.3 x 8.94</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Svoris</w:t>
            </w:r>
            <w:r w:rsidRPr="000A09B3">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107</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13" name="Stačiakampis 13"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644C0" id="Stačiakampis 13"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XORCvhAgAA8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0A09B3">
              <w:rPr>
                <w:rFonts w:ascii="Tahoma" w:eastAsia="Times New Roman" w:hAnsi="Tahoma" w:cs="Tahoma"/>
                <w:b/>
                <w:bCs/>
                <w:sz w:val="17"/>
                <w:szCs w:val="17"/>
                <w:lang w:eastAsia="en-GB"/>
              </w:rPr>
              <w:t>Ekranas</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4.3"</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Super AMOLED</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16M (16.777.216 spalvų)</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Corning® Gorilla® Glass 2</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PPI</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256</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Ekrano </w:t>
            </w:r>
            <w:r w:rsidRPr="000A09B3">
              <w:rPr>
                <w:rFonts w:ascii="Tahoma" w:eastAsia="Times New Roman" w:hAnsi="Tahoma" w:cs="Tahoma"/>
                <w:color w:val="666666"/>
                <w:sz w:val="17"/>
                <w:szCs w:val="17"/>
                <w:u w:val="single"/>
                <w:lang w:eastAsia="en-GB"/>
              </w:rPr>
              <w:t>matmenys</w:t>
            </w:r>
            <w:r w:rsidRPr="000A09B3">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53 x 94</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Daugiau informacijos apie ekrano atsparumo lygį rasite Vartotojo vadove</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12" name="Stačiakampis 12"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4737E" id="Stačiakampis 12"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SdUnXhAgAA8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0A09B3">
              <w:rPr>
                <w:rFonts w:ascii="Tahoma" w:eastAsia="Times New Roman" w:hAnsi="Tahoma" w:cs="Tahoma"/>
                <w:b/>
                <w:bCs/>
                <w:sz w:val="17"/>
                <w:szCs w:val="17"/>
                <w:lang w:eastAsia="en-GB"/>
              </w:rPr>
              <w:t>Akumuliatorius</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Akumuliatorius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Li-Ion</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Akumuliatoriaus </w:t>
            </w:r>
            <w:r w:rsidRPr="000A09B3">
              <w:rPr>
                <w:rFonts w:ascii="Tahoma" w:eastAsia="Times New Roman" w:hAnsi="Tahoma" w:cs="Tahoma"/>
                <w:color w:val="666666"/>
                <w:sz w:val="17"/>
                <w:szCs w:val="17"/>
                <w:u w:val="single"/>
                <w:lang w:eastAsia="en-GB"/>
              </w:rPr>
              <w:t>talpa</w:t>
            </w:r>
            <w:r w:rsidRPr="000A09B3">
              <w:rPr>
                <w:rFonts w:ascii="Tahoma" w:eastAsia="Times New Roman" w:hAnsi="Tahoma" w:cs="Tahoma"/>
                <w:color w:val="666666"/>
                <w:sz w:val="17"/>
                <w:szCs w:val="17"/>
                <w:lang w:eastAsia="en-GB"/>
              </w:rPr>
              <w:t>(</w:t>
            </w:r>
            <w:r w:rsidRPr="000A09B3">
              <w:rPr>
                <w:rFonts w:ascii="Tahoma" w:eastAsia="Times New Roman" w:hAnsi="Tahoma" w:cs="Tahoma"/>
                <w:color w:val="666666"/>
                <w:sz w:val="17"/>
                <w:szCs w:val="17"/>
                <w:u w:val="single"/>
                <w:lang w:eastAsia="en-GB"/>
              </w:rPr>
              <w:t>mAh</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1900</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nėra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Budėjimo</w:t>
            </w:r>
            <w:r w:rsidRPr="000A09B3">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iki 300 val.</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Pokalbio</w:t>
            </w:r>
            <w:r w:rsidRPr="000A09B3">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iki 12 val.</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Muzikos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iki 49 val.</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Video</w:t>
            </w:r>
            <w:r w:rsidRPr="000A09B3">
              <w:rPr>
                <w:rFonts w:ascii="Tahoma" w:eastAsia="Times New Roman" w:hAnsi="Tahoma" w:cs="Tahoma"/>
                <w:color w:val="666666"/>
                <w:sz w:val="17"/>
                <w:szCs w:val="17"/>
                <w:lang w:eastAsia="en-GB"/>
              </w:rPr>
              <w:t>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iki 10 val.</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Naršymo trukmė internete:</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iki 11 val. (Wi-Fi) / iki 9 val. (3G) / iki 8 val. (LTE)</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11" name="Stačiakampis 11"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1DD4E" id="Stačiakampis 11"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dpaJfhAgAA8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0A09B3">
              <w:rPr>
                <w:rFonts w:ascii="Tahoma" w:eastAsia="Times New Roman" w:hAnsi="Tahoma" w:cs="Tahoma"/>
                <w:b/>
                <w:bCs/>
                <w:sz w:val="17"/>
                <w:szCs w:val="17"/>
                <w:lang w:eastAsia="en-GB"/>
              </w:rPr>
              <w:t>Atmintis ir procesorius</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Dinaminė</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8 GB vidinė atmintis (vartotojo atmintis – apie 5 GB)</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microSD</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64 GB</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lastRenderedPageBreak/>
              <w:t>RAM</w:t>
            </w:r>
            <w:r w:rsidRPr="000A09B3">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1.5 GB</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hyperlink r:id="rId5" w:anchor="s8" w:history="1">
              <w:r w:rsidRPr="000A09B3">
                <w:rPr>
                  <w:rFonts w:ascii="Tahoma" w:eastAsia="Times New Roman" w:hAnsi="Tahoma" w:cs="Tahoma"/>
                  <w:color w:val="244678"/>
                  <w:sz w:val="17"/>
                  <w:szCs w:val="17"/>
                  <w:lang w:eastAsia="en-GB"/>
                </w:rPr>
                <w:t>Qualcomm Snapdragon 400 MSM8230AB dviejų branduolių, 1.7 GHz taktinis dažnis</w:t>
              </w:r>
            </w:hyperlink>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Adreno 305</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SAR</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0.33 W/kg</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10" name="Stačiakampis 10"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8FE4B" id="Stačiakampis 10"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Y6fsnhAgAA8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0A09B3">
              <w:rPr>
                <w:rFonts w:ascii="Tahoma" w:eastAsia="Times New Roman" w:hAnsi="Tahoma" w:cs="Tahoma"/>
                <w:b/>
                <w:bCs/>
                <w:sz w:val="17"/>
                <w:szCs w:val="17"/>
                <w:lang w:eastAsia="en-GB"/>
              </w:rPr>
              <w:t>Programinė įranga</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Android OS 4.2 Jelly Bean</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SMS , MMS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HTML5</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Kalendorius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Priminimai</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Skaičiuotuvas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Diktofonas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MS Office, PDF</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„Google Search“, „Google Maps“, „Gmail“, „Google Messenger“,</w:t>
            </w:r>
            <w:r w:rsidRPr="000A09B3">
              <w:rPr>
                <w:rFonts w:ascii="Tahoma" w:eastAsia="Times New Roman" w:hAnsi="Tahoma" w:cs="Tahoma"/>
                <w:sz w:val="17"/>
                <w:szCs w:val="17"/>
                <w:lang w:eastAsia="en-GB"/>
              </w:rPr>
              <w:br/>
              <w:t>„Google Play Store“, „Google Plus“, „YouTube“, „Google Talk“,</w:t>
            </w:r>
            <w:r w:rsidRPr="000A09B3">
              <w:rPr>
                <w:rFonts w:ascii="Tahoma" w:eastAsia="Times New Roman" w:hAnsi="Tahoma" w:cs="Tahoma"/>
                <w:sz w:val="17"/>
                <w:szCs w:val="17"/>
                <w:lang w:eastAsia="en-GB"/>
              </w:rPr>
              <w:br/>
              <w:t>„Google Local“, „Google Navigation“, „Voice Search“, „Chrome</w:t>
            </w:r>
            <w:r w:rsidRPr="000A09B3">
              <w:rPr>
                <w:rFonts w:ascii="Tahoma" w:eastAsia="Times New Roman" w:hAnsi="Tahoma" w:cs="Tahoma"/>
                <w:sz w:val="17"/>
                <w:szCs w:val="17"/>
                <w:lang w:eastAsia="en-GB"/>
              </w:rPr>
              <w:br/>
              <w:t>Availability of Google Play Books“, „Play Movies“, „Play Music“,</w:t>
            </w:r>
            <w:r w:rsidRPr="000A09B3">
              <w:rPr>
                <w:rFonts w:ascii="Tahoma" w:eastAsia="Times New Roman" w:hAnsi="Tahoma" w:cs="Tahoma"/>
                <w:sz w:val="17"/>
                <w:szCs w:val="17"/>
                <w:lang w:eastAsia="en-GB"/>
              </w:rPr>
              <w:br/>
              <w:t>„Play Magazine“ (priklauso nuo šalies).</w:t>
            </w:r>
            <w:r w:rsidRPr="000A09B3">
              <w:rPr>
                <w:rFonts w:ascii="Tahoma" w:eastAsia="Times New Roman" w:hAnsi="Tahoma" w:cs="Tahoma"/>
                <w:sz w:val="17"/>
                <w:szCs w:val="17"/>
                <w:lang w:eastAsia="en-GB"/>
              </w:rPr>
              <w:br/>
            </w:r>
            <w:r w:rsidRPr="000A09B3">
              <w:rPr>
                <w:rFonts w:ascii="Tahoma" w:eastAsia="Times New Roman" w:hAnsi="Tahoma" w:cs="Tahoma"/>
                <w:sz w:val="17"/>
                <w:szCs w:val="17"/>
                <w:lang w:eastAsia="en-GB"/>
              </w:rPr>
              <w:br/>
              <w:t>„Story Album“, „S Translator“</w:t>
            </w:r>
            <w:r w:rsidRPr="000A09B3">
              <w:rPr>
                <w:rFonts w:ascii="Tahoma" w:eastAsia="Times New Roman" w:hAnsi="Tahoma" w:cs="Tahoma"/>
                <w:sz w:val="17"/>
                <w:szCs w:val="17"/>
                <w:lang w:eastAsia="en-GB"/>
              </w:rPr>
              <w:br/>
              <w:t>„Samsung Hub“, „ChatON“, „Samsung WatchON“</w:t>
            </w:r>
            <w:r w:rsidRPr="000A09B3">
              <w:rPr>
                <w:rFonts w:ascii="Tahoma" w:eastAsia="Times New Roman" w:hAnsi="Tahoma" w:cs="Tahoma"/>
                <w:sz w:val="17"/>
                <w:szCs w:val="17"/>
                <w:lang w:eastAsia="en-GB"/>
              </w:rPr>
              <w:br/>
              <w:t>„S Travel“ („TripAdvisor“), „S Voice™“</w:t>
            </w:r>
            <w:r w:rsidRPr="000A09B3">
              <w:rPr>
                <w:rFonts w:ascii="Tahoma" w:eastAsia="Times New Roman" w:hAnsi="Tahoma" w:cs="Tahoma"/>
                <w:sz w:val="17"/>
                <w:szCs w:val="17"/>
                <w:lang w:eastAsia="en-GB"/>
              </w:rPr>
              <w:br/>
              <w:t>„S Health“ (parsisiunčiama iš „Samsung Apps“)</w:t>
            </w:r>
            <w:r w:rsidRPr="000A09B3">
              <w:rPr>
                <w:rFonts w:ascii="Tahoma" w:eastAsia="Times New Roman" w:hAnsi="Tahoma" w:cs="Tahoma"/>
                <w:sz w:val="17"/>
                <w:szCs w:val="17"/>
                <w:lang w:eastAsia="en-GB"/>
              </w:rPr>
              <w:br/>
              <w:t>„Samsung Adapt Display“, „Samsung Adapt Sound“</w:t>
            </w:r>
            <w:r w:rsidRPr="000A09B3">
              <w:rPr>
                <w:rFonts w:ascii="Tahoma" w:eastAsia="Times New Roman" w:hAnsi="Tahoma" w:cs="Tahoma"/>
                <w:sz w:val="17"/>
                <w:szCs w:val="17"/>
                <w:lang w:eastAsia="en-GB"/>
              </w:rPr>
              <w:br/>
              <w:t>„Safety Assistance“, „Samsung Link“, „Screen Mirroring“, „HomeSync“, „Smart Switch“, „Samsung KNOX“</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9" name="Stačiakampis 9"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B7A0C" id="Stačiakampis 9"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ecqMVeACAADw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0A09B3">
              <w:rPr>
                <w:rFonts w:ascii="Tahoma" w:eastAsia="Times New Roman" w:hAnsi="Tahoma" w:cs="Tahoma"/>
                <w:b/>
                <w:bCs/>
                <w:sz w:val="17"/>
                <w:szCs w:val="17"/>
                <w:lang w:eastAsia="en-GB"/>
              </w:rPr>
              <w:t>Muzika ir garsas</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Stereo</w:t>
            </w:r>
            <w:r w:rsidRPr="000A09B3">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nėra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u w:val="single"/>
                <w:lang w:eastAsia="en-GB"/>
              </w:rPr>
              <w:t>FM radijas</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 stereo su RDS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MP3, AMR-NB/WB, AAC/AAC+/eAAC+, WMA, Vorbis(OGG), FLAC, apt-X</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lastRenderedPageBreak/>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nėra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nėra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r w:rsidR="000A09B3" w:rsidRPr="000A09B3" w:rsidTr="000A09B3">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b/>
                <w:bCs/>
                <w:sz w:val="17"/>
                <w:szCs w:val="17"/>
                <w:lang w:eastAsia="en-GB"/>
              </w:rPr>
            </w:pPr>
            <w:r w:rsidRPr="000A09B3">
              <w:rPr>
                <w:rFonts w:ascii="Tahoma" w:eastAsia="Times New Roman" w:hAnsi="Tahoma" w:cs="Tahoma"/>
                <w:b/>
                <w:bCs/>
                <w:noProof/>
                <w:sz w:val="17"/>
                <w:szCs w:val="17"/>
                <w:lang w:eastAsia="en-GB"/>
              </w:rPr>
              <mc:AlternateContent>
                <mc:Choice Requires="wps">
                  <w:drawing>
                    <wp:inline distT="0" distB="0" distL="0" distR="0">
                      <wp:extent cx="304800" cy="304800"/>
                      <wp:effectExtent l="0" t="0" r="0" b="0"/>
                      <wp:docPr id="8" name="Stačiakampis 8" descr="http://www.mobili.lt/images/vertinimas/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72A9D" id="Stačiakampis 8" o:spid="_x0000_s1026" alt="http://www.mobili.lt/images/vertinimas/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7ubSp3wIAAPAFAAAOAAAAAAAAAAAAAAAAAC4CAABk&#10;cnMvZTJvRG9jLnhtbFBLAQItABQABgAIAAAAIQBMoOks2AAAAAMBAAAPAAAAAAAAAAAAAAAAADkF&#10;AABkcnMvZG93bnJldi54bWxQSwUGAAAAAAQABADzAAAAPgYAAAAA&#10;" filled="f" stroked="f">
                      <o:lock v:ext="edit" aspectratio="t"/>
                      <w10:anchorlock/>
                    </v:rect>
                  </w:pict>
                </mc:Fallback>
              </mc:AlternateContent>
            </w:r>
            <w:r w:rsidRPr="000A09B3">
              <w:rPr>
                <w:rFonts w:ascii="Tahoma" w:eastAsia="Times New Roman" w:hAnsi="Tahoma" w:cs="Tahoma"/>
                <w:b/>
                <w:bCs/>
                <w:sz w:val="17"/>
                <w:szCs w:val="17"/>
                <w:lang w:eastAsia="en-GB"/>
              </w:rPr>
              <w:t>Kamera</w:t>
            </w: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Galinė </w:t>
            </w:r>
            <w:r w:rsidRPr="000A09B3">
              <w:rPr>
                <w:rFonts w:ascii="Tahoma" w:eastAsia="Times New Roman" w:hAnsi="Tahoma" w:cs="Tahoma"/>
                <w:color w:val="666666"/>
                <w:sz w:val="17"/>
                <w:szCs w:val="17"/>
                <w:u w:val="single"/>
                <w:lang w:eastAsia="en-GB"/>
              </w:rPr>
              <w:t>kamera</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8.1 MP (3264 x 2448 taškų)</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Autofokusas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Fotografavimo 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Garsas ir nuotrauka, „Naktis“ (fotografuojant prasto apšvietimo sąlygomis), „Geriausia nuotrauka“, „Geriausias veidas“, „Gražiausias veidas“ (įskaitant „Live Beauty“), HDR („High Dynamic Range“), „Panorama“, „Sportas“, „Serijinis fotografavimas“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Filmavimo </w:t>
            </w:r>
            <w:r w:rsidRPr="000A09B3">
              <w:rPr>
                <w:rFonts w:ascii="Tahoma" w:eastAsia="Times New Roman" w:hAnsi="Tahoma" w:cs="Tahoma"/>
                <w:color w:val="666666"/>
                <w:sz w:val="17"/>
                <w:szCs w:val="17"/>
                <w:u w:val="single"/>
                <w:lang w:eastAsia="en-GB"/>
              </w:rPr>
              <w:t>kamera</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1080p (Full HD) filmavimas</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LED</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Priekinė </w:t>
            </w:r>
            <w:r w:rsidRPr="000A09B3">
              <w:rPr>
                <w:rFonts w:ascii="Tahoma" w:eastAsia="Times New Roman" w:hAnsi="Tahoma" w:cs="Tahoma"/>
                <w:color w:val="666666"/>
                <w:sz w:val="17"/>
                <w:szCs w:val="17"/>
                <w:u w:val="single"/>
                <w:lang w:eastAsia="en-GB"/>
              </w:rPr>
              <w:t>kamera</w:t>
            </w:r>
            <w:r w:rsidRPr="000A09B3">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yra</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1.9 MP</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0A09B3" w:rsidRPr="000A09B3" w:rsidRDefault="000A09B3" w:rsidP="000A09B3">
            <w:pPr>
              <w:spacing w:after="0" w:line="240" w:lineRule="auto"/>
              <w:jc w:val="right"/>
              <w:rPr>
                <w:rFonts w:ascii="Tahoma" w:eastAsia="Times New Roman" w:hAnsi="Tahoma" w:cs="Tahoma"/>
                <w:color w:val="666666"/>
                <w:sz w:val="17"/>
                <w:szCs w:val="17"/>
                <w:lang w:eastAsia="en-GB"/>
              </w:rPr>
            </w:pPr>
            <w:r w:rsidRPr="000A09B3">
              <w:rPr>
                <w:rFonts w:ascii="Tahoma" w:eastAsia="Times New Roman" w:hAnsi="Tahoma" w:cs="Tahoma"/>
                <w:color w:val="666666"/>
                <w:sz w:val="17"/>
                <w:szCs w:val="17"/>
                <w:lang w:eastAsia="en-GB"/>
              </w:rPr>
              <w:t>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MPEG4, H.264, H.263, VC-1, VP8, WMV7/8, Sorenson Spark</w:t>
            </w: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0A09B3" w:rsidRPr="000A09B3" w:rsidRDefault="000A09B3" w:rsidP="000A09B3">
            <w:pPr>
              <w:spacing w:after="0" w:line="240" w:lineRule="auto"/>
              <w:rPr>
                <w:rFonts w:ascii="Times New Roman" w:eastAsia="Times New Roman" w:hAnsi="Times New Roman" w:cs="Times New Roman"/>
                <w:sz w:val="20"/>
                <w:szCs w:val="20"/>
                <w:lang w:eastAsia="en-GB"/>
              </w:rPr>
            </w:pPr>
          </w:p>
        </w:tc>
      </w:tr>
      <w:tr w:rsidR="000A09B3" w:rsidRPr="000A09B3" w:rsidTr="000A09B3">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0A09B3" w:rsidRPr="000A09B3" w:rsidRDefault="000A09B3" w:rsidP="000A09B3">
            <w:pPr>
              <w:spacing w:after="0" w:line="240" w:lineRule="auto"/>
              <w:rPr>
                <w:rFonts w:ascii="Tahoma" w:eastAsia="Times New Roman" w:hAnsi="Tahoma" w:cs="Tahoma"/>
                <w:sz w:val="17"/>
                <w:szCs w:val="17"/>
                <w:lang w:eastAsia="en-GB"/>
              </w:rPr>
            </w:pPr>
            <w:r w:rsidRPr="000A09B3">
              <w:rPr>
                <w:rFonts w:ascii="Tahoma" w:eastAsia="Times New Roman" w:hAnsi="Tahoma" w:cs="Tahoma"/>
                <w:sz w:val="17"/>
                <w:szCs w:val="17"/>
                <w:lang w:eastAsia="en-GB"/>
              </w:rPr>
              <w:t> </w:t>
            </w: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0A09B3" w:rsidRDefault="000A09B3"/>
    <w:p w:rsidR="005E5019" w:rsidRPr="005E5019" w:rsidRDefault="005E5019">
      <w:pPr>
        <w:rPr>
          <w:b/>
        </w:rPr>
      </w:pPr>
      <w:r w:rsidRPr="005E5019">
        <w:rPr>
          <w:b/>
        </w:rPr>
        <w:t>Samsung I9505 Galaxy S4</w:t>
      </w:r>
      <w:r w:rsidR="004D147D">
        <w:rPr>
          <w:b/>
        </w:rPr>
        <w:t xml:space="preserve"> specifikacija:</w:t>
      </w:r>
    </w:p>
    <w:tbl>
      <w:tblPr>
        <w:tblW w:w="5400" w:type="dxa"/>
        <w:tblCellSpacing w:w="0" w:type="dxa"/>
        <w:shd w:val="clear" w:color="auto" w:fill="FFFFFF"/>
        <w:tblCellMar>
          <w:left w:w="0" w:type="dxa"/>
          <w:right w:w="0" w:type="dxa"/>
        </w:tblCellMar>
        <w:tblLook w:val="04A0" w:firstRow="1" w:lastRow="0" w:firstColumn="1" w:lastColumn="0" w:noHBand="0" w:noVBand="1"/>
      </w:tblPr>
      <w:tblGrid>
        <w:gridCol w:w="2267"/>
        <w:gridCol w:w="3121"/>
        <w:gridCol w:w="6"/>
        <w:gridCol w:w="6"/>
      </w:tblGrid>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WCDMA 850/900/1900/2100 GSM 850/900/1800/1900</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4G (</w:t>
            </w:r>
            <w:r w:rsidRPr="005E5019">
              <w:rPr>
                <w:rFonts w:ascii="Tahoma" w:eastAsia="Times New Roman" w:hAnsi="Tahoma" w:cs="Tahoma"/>
                <w:color w:val="666666"/>
                <w:sz w:val="17"/>
                <w:szCs w:val="17"/>
                <w:u w:val="single"/>
                <w:lang w:eastAsia="en-GB"/>
              </w:rPr>
              <w:t>LTE</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Cat 3 100/50Mbps</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3G</w:t>
            </w:r>
            <w:r w:rsidRPr="005E5019">
              <w:rPr>
                <w:rFonts w:ascii="Tahoma" w:eastAsia="Times New Roman" w:hAnsi="Tahoma" w:cs="Tahoma"/>
                <w:color w:val="666666"/>
                <w:sz w:val="17"/>
                <w:szCs w:val="17"/>
                <w:lang w:eastAsia="en-GB"/>
              </w:rPr>
              <w:t> (</w:t>
            </w:r>
            <w:r w:rsidRPr="005E5019">
              <w:rPr>
                <w:rFonts w:ascii="Tahoma" w:eastAsia="Times New Roman" w:hAnsi="Tahoma" w:cs="Tahoma"/>
                <w:color w:val="666666"/>
                <w:sz w:val="17"/>
                <w:szCs w:val="17"/>
                <w:u w:val="single"/>
                <w:lang w:eastAsia="en-GB"/>
              </w:rPr>
              <w:t>UMTS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HSDPA</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iki 42 Mbps</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HSUPA</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iki 5.76Mbps</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EDGE</w:t>
            </w:r>
            <w:r w:rsidRPr="005E5019">
              <w:rPr>
                <w:rFonts w:ascii="Tahoma" w:eastAsia="Times New Roman" w:hAnsi="Tahoma" w:cs="Tahoma"/>
                <w:color w:val="666666"/>
                <w:sz w:val="17"/>
                <w:szCs w:val="17"/>
                <w:lang w:eastAsia="en-GB"/>
              </w:rPr>
              <w:t>/</w:t>
            </w:r>
            <w:r w:rsidRPr="005E5019">
              <w:rPr>
                <w:rFonts w:ascii="Tahoma" w:eastAsia="Times New Roman" w:hAnsi="Tahoma" w:cs="Tahoma"/>
                <w:color w:val="666666"/>
                <w:sz w:val="17"/>
                <w:szCs w:val="17"/>
                <w:u w:val="single"/>
                <w:lang w:eastAsia="en-GB"/>
              </w:rPr>
              <w:t>GPRS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WLAN</w:t>
            </w:r>
            <w:r w:rsidRPr="005E5019">
              <w:rPr>
                <w:rFonts w:ascii="Tahoma" w:eastAsia="Times New Roman" w:hAnsi="Tahoma" w:cs="Tahoma"/>
                <w:color w:val="666666"/>
                <w:sz w:val="17"/>
                <w:szCs w:val="17"/>
                <w:lang w:eastAsia="en-GB"/>
              </w:rPr>
              <w:t> (</w:t>
            </w:r>
            <w:r w:rsidRPr="005E5019">
              <w:rPr>
                <w:rFonts w:ascii="Tahoma" w:eastAsia="Times New Roman" w:hAnsi="Tahoma" w:cs="Tahoma"/>
                <w:color w:val="666666"/>
                <w:sz w:val="17"/>
                <w:szCs w:val="17"/>
                <w:u w:val="single"/>
                <w:lang w:eastAsia="en-GB"/>
              </w:rPr>
              <w:t>Wi-Fi</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Wi-Fi 802.11 a/b/g/n/ac, DLNA, WiFi Direct</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Bluetooth</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v4.0</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USB</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v2.0, micro USB OnTheGo</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A-GPS ir GLONASS</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TV out</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PAL/NTSC</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HDMI</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veikia per MHL</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nėra</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microSIM</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NFC</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Jutikliai: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light sensor (šviesos jutiklis)</w:t>
            </w:r>
            <w:r w:rsidRPr="005E5019">
              <w:rPr>
                <w:rFonts w:ascii="Tahoma" w:eastAsia="Times New Roman" w:hAnsi="Tahoma" w:cs="Tahoma"/>
                <w:sz w:val="17"/>
                <w:szCs w:val="17"/>
                <w:lang w:eastAsia="en-GB"/>
              </w:rPr>
              <w:br/>
              <w:t>proximity sensor (atstumo jutiklis)</w:t>
            </w:r>
            <w:r w:rsidRPr="005E5019">
              <w:rPr>
                <w:rFonts w:ascii="Tahoma" w:eastAsia="Times New Roman" w:hAnsi="Tahoma" w:cs="Tahoma"/>
                <w:sz w:val="17"/>
                <w:szCs w:val="17"/>
                <w:lang w:eastAsia="en-GB"/>
              </w:rPr>
              <w:br/>
              <w:t>accelerometer (akcelerometras) </w:t>
            </w:r>
            <w:r w:rsidRPr="005E5019">
              <w:rPr>
                <w:rFonts w:ascii="Tahoma" w:eastAsia="Times New Roman" w:hAnsi="Tahoma" w:cs="Tahoma"/>
                <w:sz w:val="17"/>
                <w:szCs w:val="17"/>
                <w:lang w:eastAsia="en-GB"/>
              </w:rPr>
              <w:br/>
              <w:t>barometer (barometras)</w:t>
            </w:r>
            <w:r w:rsidRPr="005E5019">
              <w:rPr>
                <w:rFonts w:ascii="Tahoma" w:eastAsia="Times New Roman" w:hAnsi="Tahoma" w:cs="Tahoma"/>
                <w:sz w:val="17"/>
                <w:szCs w:val="17"/>
                <w:lang w:eastAsia="en-GB"/>
              </w:rPr>
              <w:br/>
              <w:t>gyro sensor (giroskopinis jutiklis)</w:t>
            </w:r>
            <w:r w:rsidRPr="005E5019">
              <w:rPr>
                <w:rFonts w:ascii="Tahoma" w:eastAsia="Times New Roman" w:hAnsi="Tahoma" w:cs="Tahoma"/>
                <w:sz w:val="17"/>
                <w:szCs w:val="17"/>
                <w:lang w:eastAsia="en-GB"/>
              </w:rPr>
              <w:br/>
              <w:t>gesture sensor (judesio jutiklis)</w:t>
            </w:r>
            <w:r w:rsidRPr="005E5019">
              <w:rPr>
                <w:rFonts w:ascii="Tahoma" w:eastAsia="Times New Roman" w:hAnsi="Tahoma" w:cs="Tahoma"/>
                <w:sz w:val="17"/>
                <w:szCs w:val="17"/>
                <w:lang w:eastAsia="en-GB"/>
              </w:rPr>
              <w:br/>
              <w:t>hall sensor (salės jutiklis)</w:t>
            </w:r>
          </w:p>
        </w:tc>
      </w:tr>
      <w:tr w:rsidR="005E5019" w:rsidRPr="005E5019" w:rsidTr="006A2C2F">
        <w:trPr>
          <w:gridAfter w:val="2"/>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lastRenderedPageBreak/>
              <w:t>Svarbu:</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IR LED (Remote Control)</w:t>
            </w: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Korpusas</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Plastmasė</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ne</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Matmenys</w:t>
            </w:r>
            <w:r w:rsidRPr="005E5019">
              <w:rPr>
                <w:rFonts w:ascii="Tahoma" w:eastAsia="Times New Roman" w:hAnsi="Tahoma" w:cs="Tahoma"/>
                <w:color w:val="666666"/>
                <w:sz w:val="17"/>
                <w:szCs w:val="17"/>
                <w:lang w:eastAsia="en-GB"/>
              </w:rPr>
              <w:t>(mm):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136.6 x 69.8 x 7.9</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Svoris</w:t>
            </w:r>
            <w:r w:rsidRPr="005E5019">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130</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Ekranas</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5"</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Super AMOLED</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Ekrano </w:t>
            </w:r>
            <w:r w:rsidRPr="005E5019">
              <w:rPr>
                <w:rFonts w:ascii="Tahoma" w:eastAsia="Times New Roman" w:hAnsi="Tahoma" w:cs="Tahoma"/>
                <w:color w:val="666666"/>
                <w:sz w:val="17"/>
                <w:szCs w:val="17"/>
                <w:u w:val="single"/>
                <w:lang w:eastAsia="en-GB"/>
              </w:rPr>
              <w:t>raiška</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Full HD 1080 x 1920</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16M (16.777.216 spalvų)</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Corning® Gorilla® Glass 3</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PPI</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441</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Ekrano</w:t>
            </w:r>
            <w:r w:rsidRPr="005E5019">
              <w:rPr>
                <w:rFonts w:ascii="Tahoma" w:eastAsia="Times New Roman" w:hAnsi="Tahoma" w:cs="Tahoma"/>
                <w:color w:val="666666"/>
                <w:sz w:val="17"/>
                <w:szCs w:val="17"/>
                <w:u w:val="single"/>
                <w:lang w:eastAsia="en-GB"/>
              </w:rPr>
              <w:t>matmenys</w:t>
            </w:r>
            <w:r w:rsidRPr="005E5019">
              <w:rPr>
                <w:rFonts w:ascii="Tahoma" w:eastAsia="Times New Roman" w:hAnsi="Tahoma" w:cs="Tahoma"/>
                <w:color w:val="666666"/>
                <w:sz w:val="17"/>
                <w:szCs w:val="17"/>
                <w:lang w:eastAsia="en-GB"/>
              </w:rPr>
              <w:t>(mm):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62.12 x 110.43</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Daugiau informacijos apie ekrano atsparumo lygį rasite Vartotojo vadove</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Akumuliatorius</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Akumuliatorius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Li-Ion</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Akumuliatoriaus</w:t>
            </w:r>
            <w:r w:rsidRPr="005E5019">
              <w:rPr>
                <w:rFonts w:ascii="Tahoma" w:eastAsia="Times New Roman" w:hAnsi="Tahoma" w:cs="Tahoma"/>
                <w:color w:val="666666"/>
                <w:sz w:val="17"/>
                <w:szCs w:val="17"/>
                <w:u w:val="single"/>
                <w:lang w:eastAsia="en-GB"/>
              </w:rPr>
              <w:t>talpa</w:t>
            </w:r>
            <w:r w:rsidRPr="005E5019">
              <w:rPr>
                <w:rFonts w:ascii="Tahoma" w:eastAsia="Times New Roman" w:hAnsi="Tahoma" w:cs="Tahoma"/>
                <w:color w:val="666666"/>
                <w:sz w:val="17"/>
                <w:szCs w:val="17"/>
                <w:lang w:eastAsia="en-GB"/>
              </w:rPr>
              <w:t> (</w:t>
            </w:r>
            <w:r w:rsidRPr="005E5019">
              <w:rPr>
                <w:rFonts w:ascii="Tahoma" w:eastAsia="Times New Roman" w:hAnsi="Tahoma" w:cs="Tahoma"/>
                <w:color w:val="666666"/>
                <w:sz w:val="17"/>
                <w:szCs w:val="17"/>
                <w:u w:val="single"/>
                <w:lang w:eastAsia="en-GB"/>
              </w:rPr>
              <w:t>mAh</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2600</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Akumuliatoriaus kodas: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B600BE</w:t>
            </w:r>
            <w:r w:rsidRPr="005E5019">
              <w:rPr>
                <w:rFonts w:ascii="Tahoma" w:eastAsia="Times New Roman" w:hAnsi="Tahoma" w:cs="Tahoma"/>
                <w:sz w:val="17"/>
                <w:szCs w:val="17"/>
                <w:lang w:eastAsia="en-GB"/>
              </w:rPr>
              <w:br/>
              <w:t>NFC integruotas į bateriją</w:t>
            </w:r>
            <w:r w:rsidRPr="005E5019">
              <w:rPr>
                <w:rFonts w:ascii="Tahoma" w:eastAsia="Times New Roman" w:hAnsi="Tahoma" w:cs="Tahoma"/>
                <w:sz w:val="17"/>
                <w:szCs w:val="17"/>
                <w:lang w:eastAsia="en-GB"/>
              </w:rPr>
              <w:br/>
              <w:t>3.8 V 9.88 Wh</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su pridėtiniu viršeliu</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Budėjimo</w:t>
            </w:r>
            <w:r w:rsidRPr="005E5019">
              <w:rPr>
                <w:rFonts w:ascii="Tahoma" w:eastAsia="Times New Roman" w:hAnsi="Tahoma" w:cs="Tahoma"/>
                <w:color w:val="666666"/>
                <w:sz w:val="17"/>
                <w:szCs w:val="17"/>
                <w:lang w:eastAsia="en-GB"/>
              </w:rPr>
              <w:t>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iki 320 val. (3G)</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Pokalbio</w:t>
            </w:r>
            <w:r w:rsidRPr="005E5019">
              <w:rPr>
                <w:rFonts w:ascii="Tahoma" w:eastAsia="Times New Roman" w:hAnsi="Tahoma" w:cs="Tahoma"/>
                <w:color w:val="666666"/>
                <w:sz w:val="17"/>
                <w:szCs w:val="17"/>
                <w:lang w:eastAsia="en-GB"/>
              </w:rPr>
              <w:t>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iki 17 val. (3G)</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Muzikos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iki 62 val.</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Video</w:t>
            </w:r>
            <w:r w:rsidRPr="005E5019">
              <w:rPr>
                <w:rFonts w:ascii="Tahoma" w:eastAsia="Times New Roman" w:hAnsi="Tahoma" w:cs="Tahoma"/>
                <w:color w:val="666666"/>
                <w:sz w:val="17"/>
                <w:szCs w:val="17"/>
                <w:lang w:eastAsia="en-GB"/>
              </w:rPr>
              <w:t>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iki 11 val.</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Naršymo trukmė internete:</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per Wi-Fi - iki 11 val.</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Atmintis ir procesorius</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Dinaminė</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16 GB bendros atminties (prieinama apie 8.6 GB)</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microSD</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64 GB</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RAM</w:t>
            </w:r>
            <w:r w:rsidRPr="005E5019">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2 GB</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hyperlink r:id="rId6" w:anchor="s9" w:history="1">
              <w:r w:rsidRPr="005E5019">
                <w:rPr>
                  <w:rFonts w:ascii="Tahoma" w:eastAsia="Times New Roman" w:hAnsi="Tahoma" w:cs="Tahoma"/>
                  <w:color w:val="244678"/>
                  <w:sz w:val="17"/>
                  <w:szCs w:val="17"/>
                  <w:lang w:eastAsia="en-GB"/>
                </w:rPr>
                <w:t>Qualcomm APQ8064T Snapdragon 600 (Krait 300) keturių branduolių, 1.9 GHz taktinis dažnis</w:t>
              </w:r>
            </w:hyperlink>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Adreno 320</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SAR</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0.40 W/kg</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dviejų kanalų RAM atmintis - 600 MHz</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Programinė įranga</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Android OS 5.0 Lollipop</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SMS, MMS + SMIL, Instant Messaging</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lastRenderedPageBreak/>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 WAP 2.0, xHTML, HTML</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Kalendorius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Priminimai</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Skaičiuotuvas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Diktofonas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MS Office, PDF</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Group Play: Share Music, Share Picture, Share Document, Play Games </w:t>
            </w:r>
            <w:r w:rsidRPr="005E5019">
              <w:rPr>
                <w:rFonts w:ascii="Tahoma" w:eastAsia="Times New Roman" w:hAnsi="Tahoma" w:cs="Tahoma"/>
                <w:sz w:val="17"/>
                <w:szCs w:val="17"/>
                <w:lang w:eastAsia="en-GB"/>
              </w:rPr>
              <w:br/>
            </w:r>
            <w:r w:rsidRPr="005E5019">
              <w:rPr>
                <w:rFonts w:ascii="Tahoma" w:eastAsia="Times New Roman" w:hAnsi="Tahoma" w:cs="Tahoma"/>
                <w:sz w:val="17"/>
                <w:szCs w:val="17"/>
                <w:lang w:eastAsia="en-GB"/>
              </w:rPr>
              <w:br/>
              <w:t>Story Album, S Translator, Optical Reader</w:t>
            </w:r>
            <w:r w:rsidRPr="005E5019">
              <w:rPr>
                <w:rFonts w:ascii="Tahoma" w:eastAsia="Times New Roman" w:hAnsi="Tahoma" w:cs="Tahoma"/>
                <w:sz w:val="17"/>
                <w:szCs w:val="17"/>
                <w:lang w:eastAsia="en-GB"/>
              </w:rPr>
              <w:br/>
              <w:t>Samsung Smart Scroll, Samsung Smart Pause, Air Gesture, Air View, Samsung Hub, ChatON (Voice/Video Call, Share screen, 3-way calling) </w:t>
            </w:r>
            <w:r w:rsidRPr="005E5019">
              <w:rPr>
                <w:rFonts w:ascii="Tahoma" w:eastAsia="Times New Roman" w:hAnsi="Tahoma" w:cs="Tahoma"/>
                <w:sz w:val="17"/>
                <w:szCs w:val="17"/>
                <w:lang w:eastAsia="en-GB"/>
              </w:rPr>
              <w:br/>
              <w:t>Samsung WatchON </w:t>
            </w:r>
            <w:r w:rsidRPr="005E5019">
              <w:rPr>
                <w:rFonts w:ascii="Tahoma" w:eastAsia="Times New Roman" w:hAnsi="Tahoma" w:cs="Tahoma"/>
                <w:sz w:val="17"/>
                <w:szCs w:val="17"/>
                <w:lang w:eastAsia="en-GB"/>
              </w:rPr>
              <w:br/>
              <w:t>S Travel (Trip Advisor), S Voice™ Drive, S Health</w:t>
            </w:r>
            <w:r w:rsidRPr="005E5019">
              <w:rPr>
                <w:rFonts w:ascii="Tahoma" w:eastAsia="Times New Roman" w:hAnsi="Tahoma" w:cs="Tahoma"/>
                <w:sz w:val="17"/>
                <w:szCs w:val="17"/>
                <w:lang w:eastAsia="en-GB"/>
              </w:rPr>
              <w:br/>
              <w:t>Samsung Adapt Display, Samsung Adapt Sound</w:t>
            </w:r>
            <w:r w:rsidRPr="005E5019">
              <w:rPr>
                <w:rFonts w:ascii="Tahoma" w:eastAsia="Times New Roman" w:hAnsi="Tahoma" w:cs="Tahoma"/>
                <w:sz w:val="17"/>
                <w:szCs w:val="17"/>
                <w:lang w:eastAsia="en-GB"/>
              </w:rPr>
              <w:br/>
              <w:t>Auto adjust touch sensitivity (Glove friendly)</w:t>
            </w:r>
            <w:r w:rsidRPr="005E5019">
              <w:rPr>
                <w:rFonts w:ascii="Tahoma" w:eastAsia="Times New Roman" w:hAnsi="Tahoma" w:cs="Tahoma"/>
                <w:sz w:val="17"/>
                <w:szCs w:val="17"/>
                <w:lang w:eastAsia="en-GB"/>
              </w:rPr>
              <w:br/>
            </w:r>
            <w:r w:rsidRPr="005E5019">
              <w:rPr>
                <w:rFonts w:ascii="Tahoma" w:eastAsia="Times New Roman" w:hAnsi="Tahoma" w:cs="Tahoma"/>
                <w:b/>
                <w:bCs/>
                <w:sz w:val="17"/>
                <w:szCs w:val="17"/>
                <w:lang w:eastAsia="en-GB"/>
              </w:rPr>
              <w:t>Plačiau </w:t>
            </w:r>
            <w:hyperlink r:id="rId7" w:history="1">
              <w:r w:rsidRPr="005E5019">
                <w:rPr>
                  <w:rFonts w:ascii="Tahoma" w:eastAsia="Times New Roman" w:hAnsi="Tahoma" w:cs="Tahoma"/>
                  <w:b/>
                  <w:bCs/>
                  <w:color w:val="244678"/>
                  <w:sz w:val="17"/>
                  <w:szCs w:val="17"/>
                  <w:lang w:eastAsia="en-GB"/>
                </w:rPr>
                <w:t>čia</w:t>
              </w:r>
            </w:hyperlink>
            <w:r w:rsidRPr="005E5019">
              <w:rPr>
                <w:rFonts w:ascii="Tahoma" w:eastAsia="Times New Roman" w:hAnsi="Tahoma" w:cs="Tahoma"/>
                <w:sz w:val="17"/>
                <w:szCs w:val="17"/>
                <w:lang w:eastAsia="en-GB"/>
              </w:rPr>
              <w:br/>
            </w:r>
            <w:r w:rsidRPr="005E5019">
              <w:rPr>
                <w:rFonts w:ascii="Tahoma" w:eastAsia="Times New Roman" w:hAnsi="Tahoma" w:cs="Tahoma"/>
                <w:sz w:val="17"/>
                <w:szCs w:val="17"/>
                <w:lang w:eastAsia="en-GB"/>
              </w:rPr>
              <w:br/>
              <w:t>Google servisai: </w:t>
            </w:r>
            <w:r w:rsidRPr="005E5019">
              <w:rPr>
                <w:rFonts w:ascii="Tahoma" w:eastAsia="Times New Roman" w:hAnsi="Tahoma" w:cs="Tahoma"/>
                <w:sz w:val="17"/>
                <w:szCs w:val="17"/>
                <w:lang w:eastAsia="en-GB"/>
              </w:rPr>
              <w:br/>
              <w:t>Google Search, Google Maps, Gmail, Google Latitude</w:t>
            </w:r>
            <w:r w:rsidRPr="005E5019">
              <w:rPr>
                <w:rFonts w:ascii="Tahoma" w:eastAsia="Times New Roman" w:hAnsi="Tahoma" w:cs="Tahoma"/>
                <w:sz w:val="17"/>
                <w:szCs w:val="17"/>
                <w:lang w:eastAsia="en-GB"/>
              </w:rPr>
              <w:br/>
              <w:t>Google Play Store, Google Plus, YouTube, Google Talk,</w:t>
            </w:r>
            <w:r w:rsidRPr="005E5019">
              <w:rPr>
                <w:rFonts w:ascii="Tahoma" w:eastAsia="Times New Roman" w:hAnsi="Tahoma" w:cs="Tahoma"/>
                <w:sz w:val="17"/>
                <w:szCs w:val="17"/>
                <w:lang w:eastAsia="en-GB"/>
              </w:rPr>
              <w:br/>
              <w:t>Google Places, Google Navigation, Google Downloads, Voice Search</w:t>
            </w:r>
            <w:r w:rsidRPr="005E5019">
              <w:rPr>
                <w:rFonts w:ascii="Tahoma" w:eastAsia="Times New Roman" w:hAnsi="Tahoma" w:cs="Tahoma"/>
                <w:sz w:val="17"/>
                <w:szCs w:val="17"/>
                <w:lang w:eastAsia="en-GB"/>
              </w:rPr>
              <w:br/>
              <w:t>Safety Assistance, Screen Mirroring</w:t>
            </w:r>
            <w:r w:rsidRPr="005E5019">
              <w:rPr>
                <w:rFonts w:ascii="Tahoma" w:eastAsia="Times New Roman" w:hAnsi="Tahoma" w:cs="Tahoma"/>
                <w:sz w:val="17"/>
                <w:szCs w:val="17"/>
                <w:lang w:eastAsia="en-GB"/>
              </w:rPr>
              <w:br/>
            </w:r>
            <w:r w:rsidRPr="005E5019">
              <w:rPr>
                <w:rFonts w:ascii="Tahoma" w:eastAsia="Times New Roman" w:hAnsi="Tahoma" w:cs="Tahoma"/>
                <w:sz w:val="17"/>
                <w:szCs w:val="17"/>
                <w:lang w:eastAsia="en-GB"/>
              </w:rPr>
              <w:br/>
              <w:t>atnaujinimas iki Android 5</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Muzika ir garsas</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Stereo</w:t>
            </w:r>
            <w:r w:rsidRPr="005E5019">
              <w:rPr>
                <w:rFonts w:ascii="Tahoma" w:eastAsia="Times New Roman" w:hAnsi="Tahoma" w:cs="Tahoma"/>
                <w:color w:val="666666"/>
                <w:sz w:val="17"/>
                <w:szCs w:val="17"/>
                <w:lang w:eastAsia="en-GB"/>
              </w:rPr>
              <w:t>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nėra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FM radijas</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nėra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MP3, AMR-NB/WB, AAC/AAC+/eAAC+, WMA, OGG, FLAC, AC-3, apt-X</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nėra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nėra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r w:rsidR="005E5019" w:rsidRPr="005E5019" w:rsidTr="005E501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b/>
                <w:bCs/>
                <w:sz w:val="17"/>
                <w:szCs w:val="17"/>
                <w:lang w:eastAsia="en-GB"/>
              </w:rPr>
            </w:pPr>
            <w:r w:rsidRPr="005E5019">
              <w:rPr>
                <w:rFonts w:ascii="Tahoma" w:eastAsia="Times New Roman" w:hAnsi="Tahoma" w:cs="Tahoma"/>
                <w:b/>
                <w:bCs/>
                <w:sz w:val="17"/>
                <w:szCs w:val="17"/>
                <w:lang w:eastAsia="en-GB"/>
              </w:rPr>
              <w:t>Kamera</w:t>
            </w: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Galinė </w:t>
            </w:r>
            <w:r w:rsidRPr="005E5019">
              <w:rPr>
                <w:rFonts w:ascii="Tahoma" w:eastAsia="Times New Roman" w:hAnsi="Tahoma" w:cs="Tahoma"/>
                <w:color w:val="666666"/>
                <w:sz w:val="17"/>
                <w:szCs w:val="17"/>
                <w:u w:val="single"/>
                <w:lang w:eastAsia="en-GB"/>
              </w:rPr>
              <w:t>kamera</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13 MP (4128 x 3096 taškų)</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Autofokusas, BIS, zero shutter lag, 30 fps, HDR</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lastRenderedPageBreak/>
              <w:t>Fotografavimo 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Dual Camera: Dual Shot / Dual Recording/ Dual Video Call</w:t>
            </w:r>
            <w:r w:rsidRPr="005E5019">
              <w:rPr>
                <w:rFonts w:ascii="Tahoma" w:eastAsia="Times New Roman" w:hAnsi="Tahoma" w:cs="Tahoma"/>
                <w:sz w:val="17"/>
                <w:szCs w:val="17"/>
                <w:lang w:eastAsia="en-GB"/>
              </w:rPr>
              <w:br/>
              <w:t>Drama Shot, Sound &amp; Shot, 360 Photo, Cinema Photo, Eraser, Night, Best Photo, Best Face</w:t>
            </w:r>
            <w:r w:rsidRPr="005E5019">
              <w:rPr>
                <w:rFonts w:ascii="Tahoma" w:eastAsia="Times New Roman" w:hAnsi="Tahoma" w:cs="Tahoma"/>
                <w:sz w:val="17"/>
                <w:szCs w:val="17"/>
                <w:lang w:eastAsia="en-GB"/>
              </w:rPr>
              <w:br/>
              <w:t>Beauty Face, HDR (High Dynamic Range), Panorama, Sports</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Filmavimo</w:t>
            </w:r>
            <w:r w:rsidRPr="005E5019">
              <w:rPr>
                <w:rFonts w:ascii="Tahoma" w:eastAsia="Times New Roman" w:hAnsi="Tahoma" w:cs="Tahoma"/>
                <w:color w:val="666666"/>
                <w:sz w:val="17"/>
                <w:szCs w:val="17"/>
                <w:u w:val="single"/>
                <w:lang w:eastAsia="en-GB"/>
              </w:rPr>
              <w:t>kamera</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Full HD (1080p) filmavimas, HDR</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LED</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Priekinė</w:t>
            </w:r>
            <w:r w:rsidRPr="005E5019">
              <w:rPr>
                <w:rFonts w:ascii="Tahoma" w:eastAsia="Times New Roman" w:hAnsi="Tahoma" w:cs="Tahoma"/>
                <w:color w:val="666666"/>
                <w:sz w:val="17"/>
                <w:szCs w:val="17"/>
                <w:u w:val="single"/>
                <w:lang w:eastAsia="en-GB"/>
              </w:rPr>
              <w:t>kamera</w:t>
            </w:r>
            <w:r w:rsidRPr="005E501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yra</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2.1 MP</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lang w:eastAsia="en-GB"/>
              </w:rPr>
              <w:t>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Full HD (1080p) filmavimas</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5E5019" w:rsidRPr="005E5019" w:rsidRDefault="005E5019" w:rsidP="005E5019">
            <w:pPr>
              <w:spacing w:after="0" w:line="240" w:lineRule="auto"/>
              <w:jc w:val="right"/>
              <w:rPr>
                <w:rFonts w:ascii="Tahoma" w:eastAsia="Times New Roman" w:hAnsi="Tahoma" w:cs="Tahoma"/>
                <w:color w:val="666666"/>
                <w:sz w:val="17"/>
                <w:szCs w:val="17"/>
                <w:lang w:eastAsia="en-GB"/>
              </w:rPr>
            </w:pPr>
            <w:r w:rsidRPr="005E5019">
              <w:rPr>
                <w:rFonts w:ascii="Tahoma" w:eastAsia="Times New Roman" w:hAnsi="Tahoma" w:cs="Tahoma"/>
                <w:color w:val="666666"/>
                <w:sz w:val="17"/>
                <w:szCs w:val="17"/>
                <w:u w:val="single"/>
                <w:lang w:eastAsia="en-GB"/>
              </w:rPr>
              <w:t>Video</w:t>
            </w:r>
            <w:r w:rsidRPr="005E5019">
              <w:rPr>
                <w:rFonts w:ascii="Tahoma" w:eastAsia="Times New Roman" w:hAnsi="Tahoma" w:cs="Tahoma"/>
                <w:color w:val="666666"/>
                <w:sz w:val="17"/>
                <w:szCs w:val="17"/>
                <w:lang w:eastAsia="en-GB"/>
              </w:rPr>
              <w:t> grotuvo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MPEG4, H.264, H.263, DivX, DivX3.11, VC-1, VP8, WMV7/8, Sorenson Spark, HEVC</w:t>
            </w: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E5019" w:rsidRPr="005E5019" w:rsidRDefault="005E5019" w:rsidP="005E5019">
            <w:pPr>
              <w:spacing w:after="0" w:line="240" w:lineRule="auto"/>
              <w:rPr>
                <w:rFonts w:ascii="Times New Roman" w:eastAsia="Times New Roman" w:hAnsi="Times New Roman" w:cs="Times New Roman"/>
                <w:sz w:val="20"/>
                <w:szCs w:val="20"/>
                <w:lang w:eastAsia="en-GB"/>
              </w:rPr>
            </w:pPr>
          </w:p>
        </w:tc>
      </w:tr>
      <w:tr w:rsidR="005E5019" w:rsidRPr="005E5019" w:rsidTr="005E501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5E5019" w:rsidRPr="005E5019" w:rsidRDefault="005E5019" w:rsidP="005E5019">
            <w:pPr>
              <w:spacing w:after="0" w:line="240" w:lineRule="auto"/>
              <w:rPr>
                <w:rFonts w:ascii="Tahoma" w:eastAsia="Times New Roman" w:hAnsi="Tahoma" w:cs="Tahoma"/>
                <w:sz w:val="17"/>
                <w:szCs w:val="17"/>
                <w:lang w:eastAsia="en-GB"/>
              </w:rPr>
            </w:pPr>
            <w:r w:rsidRPr="005E5019">
              <w:rPr>
                <w:rFonts w:ascii="Tahoma" w:eastAsia="Times New Roman" w:hAnsi="Tahoma" w:cs="Tahoma"/>
                <w:sz w:val="17"/>
                <w:szCs w:val="17"/>
                <w:lang w:eastAsia="en-GB"/>
              </w:rPr>
              <w:t> </w:t>
            </w: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6A2C2F" w:rsidRDefault="006A2C2F" w:rsidP="006A2C2F"/>
    <w:p w:rsidR="005E5019" w:rsidRDefault="005E5019"/>
    <w:p w:rsidR="00107727" w:rsidRPr="00107727" w:rsidRDefault="00107727">
      <w:pPr>
        <w:rPr>
          <w:b/>
        </w:rPr>
      </w:pPr>
      <w:r w:rsidRPr="00107727">
        <w:rPr>
          <w:b/>
        </w:rPr>
        <w:t>Samsung G900F S5</w:t>
      </w:r>
      <w:r w:rsidR="004D147D">
        <w:rPr>
          <w:b/>
        </w:rPr>
        <w:t xml:space="preserve"> specifikacija:</w:t>
      </w:r>
    </w:p>
    <w:p w:rsidR="00107727" w:rsidRDefault="00107727"/>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WCDMA 850/900/1900/2100 GSM 850/900/1800/1900</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4G (</w:t>
            </w:r>
            <w:r w:rsidRPr="00107727">
              <w:rPr>
                <w:rFonts w:ascii="Tahoma" w:eastAsia="Times New Roman" w:hAnsi="Tahoma" w:cs="Tahoma"/>
                <w:color w:val="666666"/>
                <w:sz w:val="17"/>
                <w:szCs w:val="17"/>
                <w:u w:val="single"/>
                <w:lang w:eastAsia="en-GB"/>
              </w:rPr>
              <w:t>LTE</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800 / 850 / 900 / 1800 / 2100 / 2600</w:t>
            </w:r>
            <w:r w:rsidRPr="00107727">
              <w:rPr>
                <w:rFonts w:ascii="Tahoma" w:eastAsia="Times New Roman" w:hAnsi="Tahoma" w:cs="Tahoma"/>
                <w:sz w:val="17"/>
                <w:szCs w:val="17"/>
                <w:lang w:eastAsia="en-GB"/>
              </w:rPr>
              <w:br/>
              <w:t>DL 150mbps/ UL 50 mbps</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3G</w:t>
            </w:r>
            <w:r w:rsidRPr="00107727">
              <w:rPr>
                <w:rFonts w:ascii="Tahoma" w:eastAsia="Times New Roman" w:hAnsi="Tahoma" w:cs="Tahoma"/>
                <w:color w:val="666666"/>
                <w:sz w:val="17"/>
                <w:szCs w:val="17"/>
                <w:lang w:eastAsia="en-GB"/>
              </w:rPr>
              <w:t> (</w:t>
            </w:r>
            <w:r w:rsidRPr="00107727">
              <w:rPr>
                <w:rFonts w:ascii="Tahoma" w:eastAsia="Times New Roman" w:hAnsi="Tahoma" w:cs="Tahoma"/>
                <w:color w:val="666666"/>
                <w:sz w:val="17"/>
                <w:szCs w:val="17"/>
                <w:u w:val="single"/>
                <w:lang w:eastAsia="en-GB"/>
              </w:rPr>
              <w:t>UMTS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HSDPA</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iki 42 Mbps</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HSUPA</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iki 11Mbps</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EDGE</w:t>
            </w:r>
            <w:r w:rsidRPr="00107727">
              <w:rPr>
                <w:rFonts w:ascii="Tahoma" w:eastAsia="Times New Roman" w:hAnsi="Tahoma" w:cs="Tahoma"/>
                <w:color w:val="666666"/>
                <w:sz w:val="17"/>
                <w:szCs w:val="17"/>
                <w:lang w:eastAsia="en-GB"/>
              </w:rPr>
              <w:t>/</w:t>
            </w:r>
            <w:r w:rsidRPr="00107727">
              <w:rPr>
                <w:rFonts w:ascii="Tahoma" w:eastAsia="Times New Roman" w:hAnsi="Tahoma" w:cs="Tahoma"/>
                <w:color w:val="666666"/>
                <w:sz w:val="17"/>
                <w:szCs w:val="17"/>
                <w:u w:val="single"/>
                <w:lang w:eastAsia="en-GB"/>
              </w:rPr>
              <w:t>GPRS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WLAN</w:t>
            </w:r>
            <w:r w:rsidRPr="00107727">
              <w:rPr>
                <w:rFonts w:ascii="Tahoma" w:eastAsia="Times New Roman" w:hAnsi="Tahoma" w:cs="Tahoma"/>
                <w:color w:val="666666"/>
                <w:sz w:val="17"/>
                <w:szCs w:val="17"/>
                <w:lang w:eastAsia="en-GB"/>
              </w:rPr>
              <w:t> (</w:t>
            </w:r>
            <w:r w:rsidRPr="00107727">
              <w:rPr>
                <w:rFonts w:ascii="Tahoma" w:eastAsia="Times New Roman" w:hAnsi="Tahoma" w:cs="Tahoma"/>
                <w:color w:val="666666"/>
                <w:sz w:val="17"/>
                <w:szCs w:val="17"/>
                <w:u w:val="single"/>
                <w:lang w:eastAsia="en-GB"/>
              </w:rPr>
              <w:t>Wi-Fi</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802.11 a/b/g/n/ac, DLNA, WiFi Direct, 2xMIMO</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Bluetooth</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v4.0</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USB</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v3.0, micro USB</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A-GPS, GLONASS, Beidou</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TV out</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PAL/NTSC</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HDMI</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veikia per MHL</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nėra</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microSIM</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NFC</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r>
      <w:tr w:rsidR="00107727" w:rsidRPr="00107727" w:rsidTr="00107727">
        <w:trPr>
          <w:gridAfter w:val="2"/>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Jutikliai: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light sensor (šviesos jutiklis)</w:t>
            </w:r>
            <w:r w:rsidRPr="00107727">
              <w:rPr>
                <w:rFonts w:ascii="Tahoma" w:eastAsia="Times New Roman" w:hAnsi="Tahoma" w:cs="Tahoma"/>
                <w:sz w:val="17"/>
                <w:szCs w:val="17"/>
                <w:lang w:eastAsia="en-GB"/>
              </w:rPr>
              <w:br/>
              <w:t>barometer (barometras)</w:t>
            </w:r>
            <w:r w:rsidRPr="00107727">
              <w:rPr>
                <w:rFonts w:ascii="Tahoma" w:eastAsia="Times New Roman" w:hAnsi="Tahoma" w:cs="Tahoma"/>
                <w:sz w:val="17"/>
                <w:szCs w:val="17"/>
                <w:lang w:eastAsia="en-GB"/>
              </w:rPr>
              <w:br/>
              <w:t>gyro sensor (giroskopinis jutiklis)</w:t>
            </w:r>
            <w:r w:rsidRPr="00107727">
              <w:rPr>
                <w:rFonts w:ascii="Tahoma" w:eastAsia="Times New Roman" w:hAnsi="Tahoma" w:cs="Tahoma"/>
                <w:sz w:val="17"/>
                <w:szCs w:val="17"/>
                <w:lang w:eastAsia="en-GB"/>
              </w:rPr>
              <w:br/>
              <w:t>geomagnetic sensor (geomagnetinis jutiklis)</w:t>
            </w:r>
            <w:r w:rsidRPr="00107727">
              <w:rPr>
                <w:rFonts w:ascii="Tahoma" w:eastAsia="Times New Roman" w:hAnsi="Tahoma" w:cs="Tahoma"/>
                <w:sz w:val="17"/>
                <w:szCs w:val="17"/>
                <w:lang w:eastAsia="en-GB"/>
              </w:rPr>
              <w:br/>
              <w:t>gesture sensor (judesio jutiklis)</w:t>
            </w:r>
            <w:r w:rsidRPr="00107727">
              <w:rPr>
                <w:rFonts w:ascii="Tahoma" w:eastAsia="Times New Roman" w:hAnsi="Tahoma" w:cs="Tahoma"/>
                <w:sz w:val="17"/>
                <w:szCs w:val="17"/>
                <w:lang w:eastAsia="en-GB"/>
              </w:rPr>
              <w:br/>
              <w:t>fingerprint sensor (piršto atspaudo jutiklis)</w:t>
            </w:r>
            <w:r w:rsidRPr="00107727">
              <w:rPr>
                <w:rFonts w:ascii="Tahoma" w:eastAsia="Times New Roman" w:hAnsi="Tahoma" w:cs="Tahoma"/>
                <w:sz w:val="17"/>
                <w:szCs w:val="17"/>
                <w:lang w:eastAsia="en-GB"/>
              </w:rPr>
              <w:br/>
              <w:t>HR sensor (HR jutiklis)</w:t>
            </w:r>
            <w:r w:rsidRPr="00107727">
              <w:rPr>
                <w:rFonts w:ascii="Tahoma" w:eastAsia="Times New Roman" w:hAnsi="Tahoma" w:cs="Tahoma"/>
                <w:sz w:val="17"/>
                <w:szCs w:val="17"/>
                <w:lang w:eastAsia="en-GB"/>
              </w:rPr>
              <w:br/>
              <w:t>hall sensor (Holo jutiklis)</w:t>
            </w:r>
            <w:r w:rsidRPr="00107727">
              <w:rPr>
                <w:rFonts w:ascii="Tahoma" w:eastAsia="Times New Roman" w:hAnsi="Tahoma" w:cs="Tahoma"/>
                <w:sz w:val="17"/>
                <w:szCs w:val="17"/>
                <w:lang w:eastAsia="en-GB"/>
              </w:rPr>
              <w:br/>
              <w:t>proximity sensor (atstumo jutiklis)</w:t>
            </w:r>
            <w:r w:rsidRPr="00107727">
              <w:rPr>
                <w:rFonts w:ascii="Tahoma" w:eastAsia="Times New Roman" w:hAnsi="Tahoma" w:cs="Tahoma"/>
                <w:sz w:val="17"/>
                <w:szCs w:val="17"/>
                <w:lang w:eastAsia="en-GB"/>
              </w:rPr>
              <w:br/>
              <w:t>accelerometer (akcelerometras)</w:t>
            </w: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lastRenderedPageBreak/>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Korpusas</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Plastmasė</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ne</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Matmenys</w:t>
            </w:r>
            <w:r w:rsidRPr="00107727">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142.0 x 72.5 x 8.1</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Svoris</w:t>
            </w:r>
            <w:r w:rsidRPr="00107727">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145</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Apsaugos sertifikatai: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IP67</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Ekranas</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5.1"</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Super AMOLED</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Ekrano </w:t>
            </w:r>
            <w:r w:rsidRPr="00107727">
              <w:rPr>
                <w:rFonts w:ascii="Tahoma" w:eastAsia="Times New Roman" w:hAnsi="Tahoma" w:cs="Tahoma"/>
                <w:color w:val="666666"/>
                <w:sz w:val="17"/>
                <w:szCs w:val="17"/>
                <w:u w:val="single"/>
                <w:lang w:eastAsia="en-GB"/>
              </w:rPr>
              <w:t>raiška</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Full HD 1080 x 1920</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16M (16.777.216 spalvų)</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Corning® Gorilla® Glass 3</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PPI</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432</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Ekrano </w:t>
            </w:r>
            <w:r w:rsidRPr="00107727">
              <w:rPr>
                <w:rFonts w:ascii="Tahoma" w:eastAsia="Times New Roman" w:hAnsi="Tahoma" w:cs="Tahoma"/>
                <w:color w:val="666666"/>
                <w:sz w:val="17"/>
                <w:szCs w:val="17"/>
                <w:u w:val="single"/>
                <w:lang w:eastAsia="en-GB"/>
              </w:rPr>
              <w:t>matmenys</w:t>
            </w:r>
            <w:r w:rsidRPr="00107727">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63.73 x 113.3</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Akumuliatorius</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Akumuliatorius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Li-Ion</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Akumuliatoriaus </w:t>
            </w:r>
            <w:r w:rsidRPr="00107727">
              <w:rPr>
                <w:rFonts w:ascii="Tahoma" w:eastAsia="Times New Roman" w:hAnsi="Tahoma" w:cs="Tahoma"/>
                <w:color w:val="666666"/>
                <w:sz w:val="17"/>
                <w:szCs w:val="17"/>
                <w:u w:val="single"/>
                <w:lang w:eastAsia="en-GB"/>
              </w:rPr>
              <w:t>talpa</w:t>
            </w:r>
            <w:r w:rsidRPr="00107727">
              <w:rPr>
                <w:rFonts w:ascii="Tahoma" w:eastAsia="Times New Roman" w:hAnsi="Tahoma" w:cs="Tahoma"/>
                <w:color w:val="666666"/>
                <w:sz w:val="17"/>
                <w:szCs w:val="17"/>
                <w:lang w:eastAsia="en-GB"/>
              </w:rPr>
              <w:t>(</w:t>
            </w:r>
            <w:r w:rsidRPr="00107727">
              <w:rPr>
                <w:rFonts w:ascii="Tahoma" w:eastAsia="Times New Roman" w:hAnsi="Tahoma" w:cs="Tahoma"/>
                <w:color w:val="666666"/>
                <w:sz w:val="17"/>
                <w:szCs w:val="17"/>
                <w:u w:val="single"/>
                <w:lang w:eastAsia="en-GB"/>
              </w:rPr>
              <w:t>mAh</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2930</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nėra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Budėjimo</w:t>
            </w:r>
            <w:r w:rsidRPr="00107727">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iki 390 val.</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Pokalbio</w:t>
            </w:r>
            <w:r w:rsidRPr="00107727">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iki 21 val.</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Muzikos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iki 67 val.</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Video</w:t>
            </w:r>
            <w:r w:rsidRPr="00107727">
              <w:rPr>
                <w:rFonts w:ascii="Tahoma" w:eastAsia="Times New Roman" w:hAnsi="Tahoma" w:cs="Tahoma"/>
                <w:color w:val="666666"/>
                <w:sz w:val="17"/>
                <w:szCs w:val="17"/>
                <w:lang w:eastAsia="en-GB"/>
              </w:rPr>
              <w:t>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iki 12 val.</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Naršymo trukmė internete:</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iki 10 val.</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Atmintis ir procesorius</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Dinaminė</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16 GB bendros vidinės atminties</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microSD</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128 GB</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RAM</w:t>
            </w:r>
            <w:r w:rsidRPr="00107727">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2 GB</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Qualcomm Snapdragon 801 keturių branduolių 2.5GHz procesorius</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Adreno 330</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SAR</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SAR, kai įrenginys prie galvos : 0.562 W/Kg </w:t>
            </w:r>
            <w:r w:rsidRPr="00107727">
              <w:rPr>
                <w:rFonts w:ascii="Tahoma" w:eastAsia="Times New Roman" w:hAnsi="Tahoma" w:cs="Tahoma"/>
                <w:sz w:val="17"/>
                <w:szCs w:val="17"/>
                <w:lang w:eastAsia="en-GB"/>
              </w:rPr>
              <w:br/>
              <w:t>SAR kūnui : 0.406 W/Kg</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dviejų kanalų RAM atmintis - 933 MHz</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Programinė įranga</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Android OS 5.0 Lollipop</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SMS , MMS</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HTML5</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lastRenderedPageBreak/>
              <w:t>Kalendorius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Priminimai</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Skaičiuotuvas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Diktofonas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MS office, pdf</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Chrome, Drive, Photos, Gmail, Google, Google+, Google Settings, Hangouts, Maps, Play Books, Play Games, Play Newsstand, Play Movie &amp; TV, Play Music, Play Store, Voice Search, YouTube</w:t>
            </w:r>
            <w:r w:rsidRPr="00107727">
              <w:rPr>
                <w:rFonts w:ascii="Tahoma" w:eastAsia="Times New Roman" w:hAnsi="Tahoma" w:cs="Tahoma"/>
                <w:sz w:val="17"/>
                <w:szCs w:val="17"/>
                <w:lang w:eastAsia="en-GB"/>
              </w:rPr>
              <w:br/>
            </w:r>
            <w:r w:rsidRPr="00107727">
              <w:rPr>
                <w:rFonts w:ascii="Tahoma" w:eastAsia="Times New Roman" w:hAnsi="Tahoma" w:cs="Tahoma"/>
                <w:sz w:val="17"/>
                <w:szCs w:val="17"/>
                <w:lang w:eastAsia="en-GB"/>
              </w:rPr>
              <w:br/>
              <w:t>„Ultra“ energijos taupymo režimas , Download Booster (LTE+Wi-Fi), S Health 3.0, Quick Connect, Private Mode, Kids Mode</w:t>
            </w:r>
            <w:r w:rsidRPr="00107727">
              <w:rPr>
                <w:rFonts w:ascii="Tahoma" w:eastAsia="Times New Roman" w:hAnsi="Tahoma" w:cs="Tahoma"/>
                <w:sz w:val="17"/>
                <w:szCs w:val="17"/>
                <w:lang w:eastAsia="en-GB"/>
              </w:rPr>
              <w:br/>
            </w:r>
            <w:r w:rsidRPr="00107727">
              <w:rPr>
                <w:rFonts w:ascii="Tahoma" w:eastAsia="Times New Roman" w:hAnsi="Tahoma" w:cs="Tahoma"/>
                <w:sz w:val="17"/>
                <w:szCs w:val="17"/>
                <w:lang w:eastAsia="en-GB"/>
              </w:rPr>
              <w:br/>
              <w:t>atnaujinimas iki Android 5</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Muzika ir garsas</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Stereo</w:t>
            </w:r>
            <w:r w:rsidRPr="00107727">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nėra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FM radijas</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nėra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MP3, M4A, 3GA, AAC, OGG, OGA, WAV, WMA, AMR, AWB, FLAC, MID, MIDI, XMF, MXMF, IMY, RTTTL, RTX, OTA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nėra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nėra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 </w:t>
            </w:r>
          </w:p>
        </w:tc>
      </w:tr>
      <w:tr w:rsidR="00107727" w:rsidRPr="00107727" w:rsidTr="00107727">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b/>
                <w:bCs/>
                <w:sz w:val="17"/>
                <w:szCs w:val="17"/>
                <w:lang w:eastAsia="en-GB"/>
              </w:rPr>
            </w:pPr>
            <w:r w:rsidRPr="00107727">
              <w:rPr>
                <w:rFonts w:ascii="Tahoma" w:eastAsia="Times New Roman" w:hAnsi="Tahoma" w:cs="Tahoma"/>
                <w:b/>
                <w:bCs/>
                <w:sz w:val="17"/>
                <w:szCs w:val="17"/>
                <w:lang w:eastAsia="en-GB"/>
              </w:rPr>
              <w:t>Kamera</w:t>
            </w: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Galinė </w:t>
            </w:r>
            <w:r w:rsidRPr="00107727">
              <w:rPr>
                <w:rFonts w:ascii="Tahoma" w:eastAsia="Times New Roman" w:hAnsi="Tahoma" w:cs="Tahoma"/>
                <w:color w:val="666666"/>
                <w:sz w:val="17"/>
                <w:szCs w:val="17"/>
                <w:u w:val="single"/>
                <w:lang w:eastAsia="en-GB"/>
              </w:rPr>
              <w:t>kamera</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16 MP</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autofokusas (užtrunka 0.3 sekundės)</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Fotografavimo 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HDR (Rich tone), Selective Focus, Virtual Tour Shot, Shot&amp;More</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Filmavimo </w:t>
            </w:r>
            <w:r w:rsidRPr="00107727">
              <w:rPr>
                <w:rFonts w:ascii="Tahoma" w:eastAsia="Times New Roman" w:hAnsi="Tahoma" w:cs="Tahoma"/>
                <w:color w:val="666666"/>
                <w:sz w:val="17"/>
                <w:szCs w:val="17"/>
                <w:u w:val="single"/>
                <w:lang w:eastAsia="en-GB"/>
              </w:rPr>
              <w:t>kamera</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UHD 4 K (QHD 3840 x 2160) filmuojant 30 kadrų / sek.</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Filmavimo funkcijos: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HDR, video stabilizacija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LED</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Priekinė </w:t>
            </w:r>
            <w:r w:rsidRPr="00107727">
              <w:rPr>
                <w:rFonts w:ascii="Tahoma" w:eastAsia="Times New Roman" w:hAnsi="Tahoma" w:cs="Tahoma"/>
                <w:color w:val="666666"/>
                <w:sz w:val="17"/>
                <w:szCs w:val="17"/>
                <w:u w:val="single"/>
                <w:lang w:eastAsia="en-GB"/>
              </w:rPr>
              <w:t>kamera</w:t>
            </w:r>
            <w:r w:rsidRPr="00107727">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yra</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2 MP</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107727" w:rsidRPr="00107727" w:rsidRDefault="00107727" w:rsidP="00107727">
            <w:pPr>
              <w:spacing w:after="0" w:line="240" w:lineRule="auto"/>
              <w:jc w:val="right"/>
              <w:rPr>
                <w:rFonts w:ascii="Tahoma" w:eastAsia="Times New Roman" w:hAnsi="Tahoma" w:cs="Tahoma"/>
                <w:color w:val="666666"/>
                <w:sz w:val="17"/>
                <w:szCs w:val="17"/>
                <w:lang w:eastAsia="en-GB"/>
              </w:rPr>
            </w:pPr>
            <w:r w:rsidRPr="00107727">
              <w:rPr>
                <w:rFonts w:ascii="Tahoma" w:eastAsia="Times New Roman" w:hAnsi="Tahoma" w:cs="Tahoma"/>
                <w:color w:val="666666"/>
                <w:sz w:val="17"/>
                <w:szCs w:val="17"/>
                <w:u w:val="single"/>
                <w:lang w:eastAsia="en-GB"/>
              </w:rPr>
              <w:t>Video</w:t>
            </w:r>
            <w:r w:rsidRPr="00107727">
              <w:rPr>
                <w:rFonts w:ascii="Tahoma" w:eastAsia="Times New Roman" w:hAnsi="Tahoma" w:cs="Tahoma"/>
                <w:color w:val="666666"/>
                <w:sz w:val="17"/>
                <w:szCs w:val="17"/>
                <w:lang w:eastAsia="en-GB"/>
              </w:rPr>
              <w:t> grotuvo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107727" w:rsidRPr="00107727" w:rsidRDefault="00107727" w:rsidP="00107727">
            <w:pPr>
              <w:spacing w:after="0" w:line="240" w:lineRule="auto"/>
              <w:rPr>
                <w:rFonts w:ascii="Tahoma" w:eastAsia="Times New Roman" w:hAnsi="Tahoma" w:cs="Tahoma"/>
                <w:sz w:val="17"/>
                <w:szCs w:val="17"/>
                <w:lang w:eastAsia="en-GB"/>
              </w:rPr>
            </w:pPr>
            <w:r w:rsidRPr="00107727">
              <w:rPr>
                <w:rFonts w:ascii="Tahoma" w:eastAsia="Times New Roman" w:hAnsi="Tahoma" w:cs="Tahoma"/>
                <w:sz w:val="17"/>
                <w:szCs w:val="17"/>
                <w:lang w:eastAsia="en-GB"/>
              </w:rPr>
              <w:t>MP4, M4V, 3GP, 3G2, WMV, ASF, AVI, FLV, MKV, WEBM</w:t>
            </w: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107727" w:rsidRPr="00107727" w:rsidRDefault="00107727" w:rsidP="00107727">
            <w:pPr>
              <w:spacing w:after="0" w:line="240" w:lineRule="auto"/>
              <w:rPr>
                <w:rFonts w:ascii="Times New Roman" w:eastAsia="Times New Roman" w:hAnsi="Times New Roman" w:cs="Times New Roman"/>
                <w:sz w:val="20"/>
                <w:szCs w:val="20"/>
                <w:lang w:eastAsia="en-GB"/>
              </w:rPr>
            </w:pPr>
          </w:p>
        </w:tc>
      </w:tr>
      <w:tr w:rsidR="00107727" w:rsidRPr="00107727" w:rsidTr="00107727">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107727" w:rsidRPr="00107727" w:rsidRDefault="00107727" w:rsidP="00107727">
            <w:pPr>
              <w:spacing w:after="0" w:line="240" w:lineRule="auto"/>
              <w:rPr>
                <w:rFonts w:ascii="Tahoma" w:eastAsia="Times New Roman" w:hAnsi="Tahoma" w:cs="Tahoma"/>
                <w:sz w:val="17"/>
                <w:szCs w:val="17"/>
                <w:lang w:eastAsia="en-GB"/>
              </w:rPr>
            </w:pPr>
          </w:p>
        </w:tc>
      </w:tr>
    </w:tbl>
    <w:p w:rsidR="00107727" w:rsidRDefault="00107727"/>
    <w:p w:rsidR="00F14344" w:rsidRDefault="00F14344"/>
    <w:p w:rsidR="00F14344" w:rsidRDefault="00F14344"/>
    <w:p w:rsidR="00F14344" w:rsidRDefault="00F14344"/>
    <w:p w:rsidR="00F14344" w:rsidRPr="00F14344" w:rsidRDefault="00F14344">
      <w:pPr>
        <w:rPr>
          <w:b/>
        </w:rPr>
      </w:pPr>
      <w:r w:rsidRPr="00F14344">
        <w:rPr>
          <w:b/>
        </w:rPr>
        <w:t>Samsung G800F Galaxy S5 mini specifikacija:</w:t>
      </w:r>
    </w:p>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Ryšiai ir duomenų perdavimas</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WCDMA 850/900/1900/2100 GSM 850/900/1800/1900</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4G (</w:t>
            </w:r>
            <w:r w:rsidRPr="00F14344">
              <w:rPr>
                <w:rFonts w:ascii="Tahoma" w:eastAsia="Times New Roman" w:hAnsi="Tahoma" w:cs="Tahoma"/>
                <w:color w:val="666666"/>
                <w:sz w:val="17"/>
                <w:szCs w:val="17"/>
                <w:u w:val="single"/>
                <w:lang w:eastAsia="en-GB"/>
              </w:rPr>
              <w:t>LTE</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3G</w:t>
            </w:r>
            <w:r w:rsidRPr="00F14344">
              <w:rPr>
                <w:rFonts w:ascii="Tahoma" w:eastAsia="Times New Roman" w:hAnsi="Tahoma" w:cs="Tahoma"/>
                <w:color w:val="666666"/>
                <w:sz w:val="17"/>
                <w:szCs w:val="17"/>
                <w:lang w:eastAsia="en-GB"/>
              </w:rPr>
              <w:t> (</w:t>
            </w:r>
            <w:r w:rsidRPr="00F14344">
              <w:rPr>
                <w:rFonts w:ascii="Tahoma" w:eastAsia="Times New Roman" w:hAnsi="Tahoma" w:cs="Tahoma"/>
                <w:color w:val="666666"/>
                <w:sz w:val="17"/>
                <w:szCs w:val="17"/>
                <w:u w:val="single"/>
                <w:lang w:eastAsia="en-GB"/>
              </w:rPr>
              <w:t>UMTS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HSDPA</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iki 42 Mbps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HSUPA</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iki 5.76Mbps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EDGE</w:t>
            </w:r>
            <w:r w:rsidRPr="00F14344">
              <w:rPr>
                <w:rFonts w:ascii="Tahoma" w:eastAsia="Times New Roman" w:hAnsi="Tahoma" w:cs="Tahoma"/>
                <w:color w:val="666666"/>
                <w:sz w:val="17"/>
                <w:szCs w:val="17"/>
                <w:lang w:eastAsia="en-GB"/>
              </w:rPr>
              <w:t>/</w:t>
            </w:r>
            <w:r w:rsidRPr="00F14344">
              <w:rPr>
                <w:rFonts w:ascii="Tahoma" w:eastAsia="Times New Roman" w:hAnsi="Tahoma" w:cs="Tahoma"/>
                <w:color w:val="666666"/>
                <w:sz w:val="17"/>
                <w:szCs w:val="17"/>
                <w:u w:val="single"/>
                <w:lang w:eastAsia="en-GB"/>
              </w:rPr>
              <w:t>GPRS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WLAN</w:t>
            </w:r>
            <w:r w:rsidRPr="00F14344">
              <w:rPr>
                <w:rFonts w:ascii="Tahoma" w:eastAsia="Times New Roman" w:hAnsi="Tahoma" w:cs="Tahoma"/>
                <w:color w:val="666666"/>
                <w:sz w:val="17"/>
                <w:szCs w:val="17"/>
                <w:lang w:eastAsia="en-GB"/>
              </w:rPr>
              <w:t> (</w:t>
            </w:r>
            <w:r w:rsidRPr="00F14344">
              <w:rPr>
                <w:rFonts w:ascii="Tahoma" w:eastAsia="Times New Roman" w:hAnsi="Tahoma" w:cs="Tahoma"/>
                <w:color w:val="666666"/>
                <w:sz w:val="17"/>
                <w:szCs w:val="17"/>
                <w:u w:val="single"/>
                <w:lang w:eastAsia="en-GB"/>
              </w:rPr>
              <w:t>Wi-Fi</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Wi-Fi 802.11 a/b/g/n, DLNA, WiFi Direct</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Bluetooth</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v4.0</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USB</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v2.0, micro USB</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A-GPS ir GLONASS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TV out</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PAL/NTSC</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HDMI</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microSIM</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NFC</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Svarbu:</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Šviesos jutiklis, Geomagnetinis jutiklis, Artumo jutiklis, Holo jutiklis, Giroskopo jutiklis, HR jutiklis, Pirštų antspaudų skaitytuvas, Akselerometras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Korpusas</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Plastmasė</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ne</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Matmenys</w:t>
            </w:r>
            <w:r w:rsidRPr="00F14344">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131.1 x 64.8 x 9.1</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Svoris</w:t>
            </w:r>
            <w:r w:rsidRPr="00F14344">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120</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Apsaugos sertifikatai: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IP67</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Ekranas</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4.5"</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Super AMOLED</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Ekrano </w:t>
            </w:r>
            <w:r w:rsidRPr="00F14344">
              <w:rPr>
                <w:rFonts w:ascii="Tahoma" w:eastAsia="Times New Roman" w:hAnsi="Tahoma" w:cs="Tahoma"/>
                <w:color w:val="666666"/>
                <w:sz w:val="17"/>
                <w:szCs w:val="17"/>
                <w:u w:val="single"/>
                <w:lang w:eastAsia="en-GB"/>
              </w:rPr>
              <w:t>raiška</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HD 720 x 1280</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16M (16.777.216 spalvų)</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PPI</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326</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Ekrano </w:t>
            </w:r>
            <w:r w:rsidRPr="00F14344">
              <w:rPr>
                <w:rFonts w:ascii="Tahoma" w:eastAsia="Times New Roman" w:hAnsi="Tahoma" w:cs="Tahoma"/>
                <w:color w:val="666666"/>
                <w:sz w:val="17"/>
                <w:szCs w:val="17"/>
                <w:u w:val="single"/>
                <w:lang w:eastAsia="en-GB"/>
              </w:rPr>
              <w:t>matmenys</w:t>
            </w:r>
            <w:r w:rsidRPr="00F14344">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55.89 x 99.36</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Akumuliatorius</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Akumuliatorius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Li-Ion</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lastRenderedPageBreak/>
              <w:t>Akumuliatoriaus </w:t>
            </w:r>
            <w:r w:rsidRPr="00F14344">
              <w:rPr>
                <w:rFonts w:ascii="Tahoma" w:eastAsia="Times New Roman" w:hAnsi="Tahoma" w:cs="Tahoma"/>
                <w:color w:val="666666"/>
                <w:sz w:val="17"/>
                <w:szCs w:val="17"/>
                <w:u w:val="single"/>
                <w:lang w:eastAsia="en-GB"/>
              </w:rPr>
              <w:t>talpa</w:t>
            </w:r>
            <w:r w:rsidRPr="00F14344">
              <w:rPr>
                <w:rFonts w:ascii="Tahoma" w:eastAsia="Times New Roman" w:hAnsi="Tahoma" w:cs="Tahoma"/>
                <w:color w:val="666666"/>
                <w:sz w:val="17"/>
                <w:szCs w:val="17"/>
                <w:lang w:eastAsia="en-GB"/>
              </w:rPr>
              <w:t>(</w:t>
            </w:r>
            <w:r w:rsidRPr="00F14344">
              <w:rPr>
                <w:rFonts w:ascii="Tahoma" w:eastAsia="Times New Roman" w:hAnsi="Tahoma" w:cs="Tahoma"/>
                <w:color w:val="666666"/>
                <w:sz w:val="17"/>
                <w:szCs w:val="17"/>
                <w:u w:val="single"/>
                <w:lang w:eastAsia="en-GB"/>
              </w:rPr>
              <w:t>mAh</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2100</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Pokalbio</w:t>
            </w:r>
            <w:r w:rsidRPr="00F14344">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iki 10 val.</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Muzikos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iki 47 val.</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Video</w:t>
            </w:r>
            <w:r w:rsidRPr="00F14344">
              <w:rPr>
                <w:rFonts w:ascii="Tahoma" w:eastAsia="Times New Roman" w:hAnsi="Tahoma" w:cs="Tahoma"/>
                <w:color w:val="666666"/>
                <w:sz w:val="17"/>
                <w:szCs w:val="17"/>
                <w:lang w:eastAsia="en-GB"/>
              </w:rPr>
              <w:t> atkūrimo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iki 11 val.</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Naršymo trukmė internete:</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proofErr w:type="gramStart"/>
            <w:r w:rsidRPr="00F14344">
              <w:rPr>
                <w:rFonts w:ascii="Tahoma" w:eastAsia="Times New Roman" w:hAnsi="Tahoma" w:cs="Tahoma"/>
                <w:sz w:val="17"/>
                <w:szCs w:val="17"/>
                <w:lang w:eastAsia="en-GB"/>
              </w:rPr>
              <w:t>iki</w:t>
            </w:r>
            <w:proofErr w:type="gramEnd"/>
            <w:r w:rsidRPr="00F14344">
              <w:rPr>
                <w:rFonts w:ascii="Tahoma" w:eastAsia="Times New Roman" w:hAnsi="Tahoma" w:cs="Tahoma"/>
                <w:sz w:val="17"/>
                <w:szCs w:val="17"/>
                <w:lang w:eastAsia="en-GB"/>
              </w:rPr>
              <w:t xml:space="preserve"> 8 val. (per Wi-Fi iki 11 val.)</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Atmintis ir procesorius</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Dinaminė</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16 GB bendros vidinės atminties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microSD</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64 GB</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RAM</w:t>
            </w:r>
            <w:r w:rsidRPr="00F14344">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1.5 GB</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keturių branduolių 1.4 GHz Samsung Exynos 3470</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Mali-400 MP</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SAR</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0.63 W/kg</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Programinė įranga</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Android OS 4.4 KitKat</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SMS , MMS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HTML5</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Kalendorius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Priminimai</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Skaičiuotuvas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Diktofonas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MS Office, pdf</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Chrome, Drive, Photos, Gmail, Google, Google+, Google Settings, Hangouts, Maps, Play Books, Play Games, Play Newsstand, Play Movie &amp; TV, Play Music, Play Store, Voice Search, YouTube</w:t>
            </w:r>
            <w:r w:rsidRPr="00F14344">
              <w:rPr>
                <w:rFonts w:ascii="Tahoma" w:eastAsia="Times New Roman" w:hAnsi="Tahoma" w:cs="Tahoma"/>
                <w:sz w:val="17"/>
                <w:szCs w:val="17"/>
                <w:lang w:eastAsia="en-GB"/>
              </w:rPr>
              <w:br/>
            </w:r>
            <w:r w:rsidRPr="00F14344">
              <w:rPr>
                <w:rFonts w:ascii="Tahoma" w:eastAsia="Times New Roman" w:hAnsi="Tahoma" w:cs="Tahoma"/>
                <w:sz w:val="17"/>
                <w:szCs w:val="17"/>
                <w:lang w:eastAsia="en-GB"/>
              </w:rPr>
              <w:br/>
              <w:t>„Ultra“ energijos taupymo režimas, S Health 3.0, Quick Connect, Private Mode, Kids Mode</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Muzika ir garsas</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Stereo</w:t>
            </w:r>
            <w:r w:rsidRPr="00F14344">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FM radijas</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xml:space="preserve">MP3, M4A, 3GA, AAC, OGG, OGA, WAV, WMA, AMR, AWB, FLAC, MID, </w:t>
            </w:r>
            <w:r w:rsidRPr="00F14344">
              <w:rPr>
                <w:rFonts w:ascii="Tahoma" w:eastAsia="Times New Roman" w:hAnsi="Tahoma" w:cs="Tahoma"/>
                <w:sz w:val="17"/>
                <w:szCs w:val="17"/>
                <w:lang w:eastAsia="en-GB"/>
              </w:rPr>
              <w:lastRenderedPageBreak/>
              <w:t>MIDI, XMF, MXMF, IMY, RTTTL, RTX, OTA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lastRenderedPageBreak/>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nėra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r w:rsidR="00F14344" w:rsidRPr="00F14344" w:rsidTr="00F14344">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b/>
                <w:bCs/>
                <w:sz w:val="17"/>
                <w:szCs w:val="17"/>
                <w:lang w:eastAsia="en-GB"/>
              </w:rPr>
            </w:pPr>
            <w:r w:rsidRPr="00F14344">
              <w:rPr>
                <w:rFonts w:ascii="Tahoma" w:eastAsia="Times New Roman" w:hAnsi="Tahoma" w:cs="Tahoma"/>
                <w:b/>
                <w:bCs/>
                <w:sz w:val="17"/>
                <w:szCs w:val="17"/>
                <w:lang w:eastAsia="en-GB"/>
              </w:rPr>
              <w:t>Kamera</w:t>
            </w: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Galinė </w:t>
            </w:r>
            <w:r w:rsidRPr="00F14344">
              <w:rPr>
                <w:rFonts w:ascii="Tahoma" w:eastAsia="Times New Roman" w:hAnsi="Tahoma" w:cs="Tahoma"/>
                <w:color w:val="666666"/>
                <w:sz w:val="17"/>
                <w:szCs w:val="17"/>
                <w:u w:val="single"/>
                <w:lang w:eastAsia="en-GB"/>
              </w:rPr>
              <w:t>kamera</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8.1 MP (3264 x 2448 taškų)</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autofokusas</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Filmavimo </w:t>
            </w:r>
            <w:r w:rsidRPr="00F14344">
              <w:rPr>
                <w:rFonts w:ascii="Tahoma" w:eastAsia="Times New Roman" w:hAnsi="Tahoma" w:cs="Tahoma"/>
                <w:color w:val="666666"/>
                <w:sz w:val="17"/>
                <w:szCs w:val="17"/>
                <w:u w:val="single"/>
                <w:lang w:eastAsia="en-GB"/>
              </w:rPr>
              <w:t>kamera</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1080p</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LED</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Priekinė </w:t>
            </w:r>
            <w:r w:rsidRPr="00F14344">
              <w:rPr>
                <w:rFonts w:ascii="Tahoma" w:eastAsia="Times New Roman" w:hAnsi="Tahoma" w:cs="Tahoma"/>
                <w:color w:val="666666"/>
                <w:sz w:val="17"/>
                <w:szCs w:val="17"/>
                <w:u w:val="single"/>
                <w:lang w:eastAsia="en-GB"/>
              </w:rPr>
              <w:t>kamera</w:t>
            </w:r>
            <w:r w:rsidRPr="00F14344">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yra</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2.1 MP</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07AA9">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F14344" w:rsidRPr="00F14344" w:rsidRDefault="00F14344" w:rsidP="00F14344">
            <w:pPr>
              <w:spacing w:after="0" w:line="240" w:lineRule="auto"/>
              <w:jc w:val="right"/>
              <w:rPr>
                <w:rFonts w:ascii="Tahoma" w:eastAsia="Times New Roman" w:hAnsi="Tahoma" w:cs="Tahoma"/>
                <w:color w:val="666666"/>
                <w:sz w:val="17"/>
                <w:szCs w:val="17"/>
                <w:lang w:eastAsia="en-GB"/>
              </w:rPr>
            </w:pPr>
            <w:r w:rsidRPr="00F14344">
              <w:rPr>
                <w:rFonts w:ascii="Tahoma" w:eastAsia="Times New Roman" w:hAnsi="Tahoma" w:cs="Tahoma"/>
                <w:color w:val="666666"/>
                <w:sz w:val="17"/>
                <w:szCs w:val="17"/>
                <w:u w:val="single"/>
                <w:lang w:eastAsia="en-GB"/>
              </w:rPr>
              <w:t>Video</w:t>
            </w:r>
            <w:r w:rsidRPr="00F14344">
              <w:rPr>
                <w:rFonts w:ascii="Tahoma" w:eastAsia="Times New Roman" w:hAnsi="Tahoma" w:cs="Tahoma"/>
                <w:color w:val="666666"/>
                <w:sz w:val="17"/>
                <w:szCs w:val="17"/>
                <w:lang w:eastAsia="en-GB"/>
              </w:rPr>
              <w:t> grotuvo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MP4, M4V, 3GP, 3G2, WMV, ASF, AVI, FLV, MKV, WEBM</w:t>
            </w: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F14344" w:rsidRPr="00F14344" w:rsidRDefault="00F14344" w:rsidP="00F14344">
            <w:pPr>
              <w:spacing w:after="0" w:line="240" w:lineRule="auto"/>
              <w:rPr>
                <w:rFonts w:ascii="Times New Roman" w:eastAsia="Times New Roman" w:hAnsi="Times New Roman" w:cs="Times New Roman"/>
                <w:sz w:val="20"/>
                <w:szCs w:val="20"/>
                <w:lang w:eastAsia="en-GB"/>
              </w:rPr>
            </w:pPr>
          </w:p>
        </w:tc>
      </w:tr>
      <w:tr w:rsidR="00F14344" w:rsidRPr="00F14344" w:rsidTr="00F14344">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14344" w:rsidRPr="00F14344" w:rsidRDefault="00F14344" w:rsidP="00F14344">
            <w:pPr>
              <w:spacing w:after="0" w:line="240" w:lineRule="auto"/>
              <w:rPr>
                <w:rFonts w:ascii="Tahoma" w:eastAsia="Times New Roman" w:hAnsi="Tahoma" w:cs="Tahoma"/>
                <w:sz w:val="17"/>
                <w:szCs w:val="17"/>
                <w:lang w:eastAsia="en-GB"/>
              </w:rPr>
            </w:pPr>
            <w:r w:rsidRPr="00F14344">
              <w:rPr>
                <w:rFonts w:ascii="Tahoma" w:eastAsia="Times New Roman" w:hAnsi="Tahoma" w:cs="Tahoma"/>
                <w:sz w:val="17"/>
                <w:szCs w:val="17"/>
                <w:lang w:eastAsia="en-GB"/>
              </w:rPr>
              <w:t> </w:t>
            </w: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F14344" w:rsidRDefault="00F14344"/>
    <w:p w:rsidR="00D549B9" w:rsidRDefault="00D549B9">
      <w:r>
        <w:t>LG G2 mini D620R</w:t>
      </w:r>
    </w:p>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Ryšiai ir duomenų perdavimas</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WCDMA 850/900/1900/2100 GSM 850/900/1800/1900</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4G (</w:t>
            </w:r>
            <w:r w:rsidRPr="00D549B9">
              <w:rPr>
                <w:rFonts w:ascii="Tahoma" w:eastAsia="Times New Roman" w:hAnsi="Tahoma" w:cs="Tahoma"/>
                <w:color w:val="666666"/>
                <w:sz w:val="17"/>
                <w:szCs w:val="17"/>
                <w:u w:val="single"/>
                <w:lang w:eastAsia="en-GB"/>
              </w:rPr>
              <w:t>LTE</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800/1800/2600</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3G</w:t>
            </w:r>
            <w:r w:rsidRPr="00D549B9">
              <w:rPr>
                <w:rFonts w:ascii="Tahoma" w:eastAsia="Times New Roman" w:hAnsi="Tahoma" w:cs="Tahoma"/>
                <w:color w:val="666666"/>
                <w:sz w:val="17"/>
                <w:szCs w:val="17"/>
                <w:lang w:eastAsia="en-GB"/>
              </w:rPr>
              <w:t> (</w:t>
            </w:r>
            <w:r w:rsidRPr="00D549B9">
              <w:rPr>
                <w:rFonts w:ascii="Tahoma" w:eastAsia="Times New Roman" w:hAnsi="Tahoma" w:cs="Tahoma"/>
                <w:color w:val="666666"/>
                <w:sz w:val="17"/>
                <w:szCs w:val="17"/>
                <w:u w:val="single"/>
                <w:lang w:eastAsia="en-GB"/>
              </w:rPr>
              <w:t>UMTS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HSDPA</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iki 42 Mbps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HSUPA</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iki 5.76Mbps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EDGE</w:t>
            </w:r>
            <w:r w:rsidRPr="00D549B9">
              <w:rPr>
                <w:rFonts w:ascii="Tahoma" w:eastAsia="Times New Roman" w:hAnsi="Tahoma" w:cs="Tahoma"/>
                <w:color w:val="666666"/>
                <w:sz w:val="17"/>
                <w:szCs w:val="17"/>
                <w:lang w:eastAsia="en-GB"/>
              </w:rPr>
              <w:t>/</w:t>
            </w:r>
            <w:r w:rsidRPr="00D549B9">
              <w:rPr>
                <w:rFonts w:ascii="Tahoma" w:eastAsia="Times New Roman" w:hAnsi="Tahoma" w:cs="Tahoma"/>
                <w:color w:val="666666"/>
                <w:sz w:val="17"/>
                <w:szCs w:val="17"/>
                <w:u w:val="single"/>
                <w:lang w:eastAsia="en-GB"/>
              </w:rPr>
              <w:t>GPRS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WLAN</w:t>
            </w:r>
            <w:r w:rsidRPr="00D549B9">
              <w:rPr>
                <w:rFonts w:ascii="Tahoma" w:eastAsia="Times New Roman" w:hAnsi="Tahoma" w:cs="Tahoma"/>
                <w:color w:val="666666"/>
                <w:sz w:val="17"/>
                <w:szCs w:val="17"/>
                <w:lang w:eastAsia="en-GB"/>
              </w:rPr>
              <w:t> (</w:t>
            </w:r>
            <w:r w:rsidRPr="00D549B9">
              <w:rPr>
                <w:rFonts w:ascii="Tahoma" w:eastAsia="Times New Roman" w:hAnsi="Tahoma" w:cs="Tahoma"/>
                <w:color w:val="666666"/>
                <w:sz w:val="17"/>
                <w:szCs w:val="17"/>
                <w:u w:val="single"/>
                <w:lang w:eastAsia="en-GB"/>
              </w:rPr>
              <w:t>Wi-Fi</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Wi-Fi 802.11 a/b/g/n, DLNA, WiFi Direct</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Bluetooth</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v4.0</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USB</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v2.0, micro USB</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A-GPS ir GLONASS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TV out</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HDMI</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microSIM</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NFC</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Jutikliai: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proximity sensor (atstumo jutiklis)</w:t>
            </w:r>
            <w:r w:rsidRPr="00D549B9">
              <w:rPr>
                <w:rFonts w:ascii="Tahoma" w:eastAsia="Times New Roman" w:hAnsi="Tahoma" w:cs="Tahoma"/>
                <w:sz w:val="17"/>
                <w:szCs w:val="17"/>
                <w:lang w:eastAsia="en-GB"/>
              </w:rPr>
              <w:br/>
              <w:t>accelerometer (akcelerometras)</w:t>
            </w:r>
            <w:r w:rsidRPr="00D549B9">
              <w:rPr>
                <w:rFonts w:ascii="Tahoma" w:eastAsia="Times New Roman" w:hAnsi="Tahoma" w:cs="Tahoma"/>
                <w:sz w:val="17"/>
                <w:szCs w:val="17"/>
                <w:lang w:eastAsia="en-GB"/>
              </w:rPr>
              <w:br/>
              <w:t>light sensor (šviesos jutiklis)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Korpusas</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Plastmasė</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ne</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Matmenys</w:t>
            </w:r>
            <w:r w:rsidRPr="00D549B9">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129.6 x 66 x 9.8</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Svoris</w:t>
            </w:r>
            <w:r w:rsidRPr="00D549B9">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121</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lastRenderedPageBreak/>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Ekranas</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4.7"</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True IPS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Ekrano </w:t>
            </w:r>
            <w:r w:rsidRPr="00D549B9">
              <w:rPr>
                <w:rFonts w:ascii="Tahoma" w:eastAsia="Times New Roman" w:hAnsi="Tahoma" w:cs="Tahoma"/>
                <w:color w:val="666666"/>
                <w:sz w:val="17"/>
                <w:szCs w:val="17"/>
                <w:u w:val="single"/>
                <w:lang w:eastAsia="en-GB"/>
              </w:rPr>
              <w:t>raiška</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540 x 960</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16M (16.777.216 spalvų)</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Corning® Gorilla® Glass 2</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PPI</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234</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Ekrano </w:t>
            </w:r>
            <w:r w:rsidRPr="00D549B9">
              <w:rPr>
                <w:rFonts w:ascii="Tahoma" w:eastAsia="Times New Roman" w:hAnsi="Tahoma" w:cs="Tahoma"/>
                <w:color w:val="666666"/>
                <w:sz w:val="17"/>
                <w:szCs w:val="17"/>
                <w:u w:val="single"/>
                <w:lang w:eastAsia="en-GB"/>
              </w:rPr>
              <w:t>matmenys</w:t>
            </w:r>
            <w:r w:rsidRPr="00D549B9">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58.34 x 103.72</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Akumuliatorius</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Akumuliatorius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Li-Ion</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Akumuliatoriaus </w:t>
            </w:r>
            <w:r w:rsidRPr="00D549B9">
              <w:rPr>
                <w:rFonts w:ascii="Tahoma" w:eastAsia="Times New Roman" w:hAnsi="Tahoma" w:cs="Tahoma"/>
                <w:color w:val="666666"/>
                <w:sz w:val="17"/>
                <w:szCs w:val="17"/>
                <w:u w:val="single"/>
                <w:lang w:eastAsia="en-GB"/>
              </w:rPr>
              <w:t>talpa</w:t>
            </w:r>
            <w:r w:rsidRPr="00D549B9">
              <w:rPr>
                <w:rFonts w:ascii="Tahoma" w:eastAsia="Times New Roman" w:hAnsi="Tahoma" w:cs="Tahoma"/>
                <w:color w:val="666666"/>
                <w:sz w:val="17"/>
                <w:szCs w:val="17"/>
                <w:lang w:eastAsia="en-GB"/>
              </w:rPr>
              <w:t>(</w:t>
            </w:r>
            <w:r w:rsidRPr="00D549B9">
              <w:rPr>
                <w:rFonts w:ascii="Tahoma" w:eastAsia="Times New Roman" w:hAnsi="Tahoma" w:cs="Tahoma"/>
                <w:color w:val="666666"/>
                <w:sz w:val="17"/>
                <w:szCs w:val="17"/>
                <w:u w:val="single"/>
                <w:lang w:eastAsia="en-GB"/>
              </w:rPr>
              <w:t>mAh</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2440</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Budėjimo</w:t>
            </w:r>
            <w:r w:rsidRPr="00D549B9">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iki 600 val.</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Pokalbio</w:t>
            </w:r>
            <w:r w:rsidRPr="00D549B9">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iki 16 val.</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Atmintis ir procesorius</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Dinaminė</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8 GB bendros vidinės atminties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microSD</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32 GB</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RAM</w:t>
            </w:r>
            <w:r w:rsidRPr="00D549B9">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1 GB</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Qualcomm MSM8926 Snapdragon 400</w:t>
            </w:r>
            <w:r w:rsidRPr="00D549B9">
              <w:rPr>
                <w:rFonts w:ascii="Tahoma" w:eastAsia="Times New Roman" w:hAnsi="Tahoma" w:cs="Tahoma"/>
                <w:sz w:val="17"/>
                <w:szCs w:val="17"/>
                <w:lang w:eastAsia="en-GB"/>
              </w:rPr>
              <w:br/>
              <w:t>keturių branduolių 1.2 GHz Cortex-A7</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Adreno 305</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SAR</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0.52 W/kg</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Programinė įranga</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Android OS 4.4 KitKat</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SMS, MMS, Instant Messaging</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HTML5</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Kalendorius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Priminimai</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Skaičiuotuvas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Diktofonas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MS Office, pdf</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Knock code</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Muzika ir garsas</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lastRenderedPageBreak/>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Stereo</w:t>
            </w:r>
            <w:r w:rsidRPr="00D549B9">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FM radijas</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 stereo su RDS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MP3, AAC, AAC+, eAAC+, AC3, EVRC, QCELP, WMA, WAV</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nėra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„Dolby Mobile“</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r w:rsidR="00D549B9" w:rsidRPr="00D549B9" w:rsidTr="00D549B9">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b/>
                <w:bCs/>
                <w:sz w:val="17"/>
                <w:szCs w:val="17"/>
                <w:lang w:eastAsia="en-GB"/>
              </w:rPr>
            </w:pPr>
            <w:r w:rsidRPr="00D549B9">
              <w:rPr>
                <w:rFonts w:ascii="Tahoma" w:eastAsia="Times New Roman" w:hAnsi="Tahoma" w:cs="Tahoma"/>
                <w:b/>
                <w:bCs/>
                <w:sz w:val="17"/>
                <w:szCs w:val="17"/>
                <w:lang w:eastAsia="en-GB"/>
              </w:rPr>
              <w:t>Kamera</w:t>
            </w: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Galinė </w:t>
            </w:r>
            <w:r w:rsidRPr="00D549B9">
              <w:rPr>
                <w:rFonts w:ascii="Tahoma" w:eastAsia="Times New Roman" w:hAnsi="Tahoma" w:cs="Tahoma"/>
                <w:color w:val="666666"/>
                <w:sz w:val="17"/>
                <w:szCs w:val="17"/>
                <w:u w:val="single"/>
                <w:lang w:eastAsia="en-GB"/>
              </w:rPr>
              <w:t>kamera</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8.1 MP (3264 x 2448 taškų)</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autofokusas</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Filmavimo </w:t>
            </w:r>
            <w:r w:rsidRPr="00D549B9">
              <w:rPr>
                <w:rFonts w:ascii="Tahoma" w:eastAsia="Times New Roman" w:hAnsi="Tahoma" w:cs="Tahoma"/>
                <w:color w:val="666666"/>
                <w:sz w:val="17"/>
                <w:szCs w:val="17"/>
                <w:u w:val="single"/>
                <w:lang w:eastAsia="en-GB"/>
              </w:rPr>
              <w:t>kamera</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1080p</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LED</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Priekinė </w:t>
            </w:r>
            <w:r w:rsidRPr="00D549B9">
              <w:rPr>
                <w:rFonts w:ascii="Tahoma" w:eastAsia="Times New Roman" w:hAnsi="Tahoma" w:cs="Tahoma"/>
                <w:color w:val="666666"/>
                <w:sz w:val="17"/>
                <w:szCs w:val="17"/>
                <w:u w:val="single"/>
                <w:lang w:eastAsia="en-GB"/>
              </w:rPr>
              <w:t>kamera</w:t>
            </w:r>
            <w:r w:rsidRPr="00D549B9">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yra</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1.3 MP</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D549B9" w:rsidRPr="00D549B9" w:rsidRDefault="00D549B9" w:rsidP="00D549B9">
            <w:pPr>
              <w:spacing w:after="0" w:line="240" w:lineRule="auto"/>
              <w:jc w:val="right"/>
              <w:rPr>
                <w:rFonts w:ascii="Tahoma" w:eastAsia="Times New Roman" w:hAnsi="Tahoma" w:cs="Tahoma"/>
                <w:color w:val="666666"/>
                <w:sz w:val="17"/>
                <w:szCs w:val="17"/>
                <w:lang w:eastAsia="en-GB"/>
              </w:rPr>
            </w:pPr>
            <w:r w:rsidRPr="00D549B9">
              <w:rPr>
                <w:rFonts w:ascii="Tahoma" w:eastAsia="Times New Roman" w:hAnsi="Tahoma" w:cs="Tahoma"/>
                <w:color w:val="666666"/>
                <w:sz w:val="17"/>
                <w:szCs w:val="17"/>
                <w:u w:val="single"/>
                <w:lang w:eastAsia="en-GB"/>
              </w:rPr>
              <w:t>Video</w:t>
            </w:r>
            <w:r w:rsidRPr="00D549B9">
              <w:rPr>
                <w:rFonts w:ascii="Tahoma" w:eastAsia="Times New Roman" w:hAnsi="Tahoma" w:cs="Tahoma"/>
                <w:color w:val="666666"/>
                <w:sz w:val="17"/>
                <w:szCs w:val="17"/>
                <w:lang w:eastAsia="en-GB"/>
              </w:rPr>
              <w:t> grotuvo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H.263, MPEG4, H.264, VP 8/9, XviD, DivX, M-JPEG, THEORA, VC1</w:t>
            </w: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D549B9" w:rsidRPr="00D549B9" w:rsidRDefault="00D549B9" w:rsidP="00D549B9">
            <w:pPr>
              <w:spacing w:after="0" w:line="240" w:lineRule="auto"/>
              <w:rPr>
                <w:rFonts w:ascii="Times New Roman" w:eastAsia="Times New Roman" w:hAnsi="Times New Roman" w:cs="Times New Roman"/>
                <w:sz w:val="20"/>
                <w:szCs w:val="20"/>
                <w:lang w:eastAsia="en-GB"/>
              </w:rPr>
            </w:pPr>
          </w:p>
        </w:tc>
      </w:tr>
      <w:tr w:rsidR="00D549B9" w:rsidRPr="00D549B9" w:rsidTr="00D549B9">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D549B9" w:rsidRPr="00D549B9" w:rsidRDefault="00D549B9" w:rsidP="00D549B9">
            <w:pPr>
              <w:spacing w:after="0" w:line="240" w:lineRule="auto"/>
              <w:rPr>
                <w:rFonts w:ascii="Tahoma" w:eastAsia="Times New Roman" w:hAnsi="Tahoma" w:cs="Tahoma"/>
                <w:sz w:val="17"/>
                <w:szCs w:val="17"/>
                <w:lang w:eastAsia="en-GB"/>
              </w:rPr>
            </w:pPr>
            <w:r w:rsidRPr="00D549B9">
              <w:rPr>
                <w:rFonts w:ascii="Tahoma" w:eastAsia="Times New Roman" w:hAnsi="Tahoma" w:cs="Tahoma"/>
                <w:sz w:val="17"/>
                <w:szCs w:val="17"/>
                <w:lang w:eastAsia="en-GB"/>
              </w:rPr>
              <w:t> </w:t>
            </w: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6A2C2F" w:rsidRDefault="006A2C2F" w:rsidP="006A2C2F"/>
    <w:p w:rsidR="00D549B9" w:rsidRDefault="00D549B9"/>
    <w:p w:rsidR="003B675E" w:rsidRPr="003B675E" w:rsidRDefault="003B675E">
      <w:pPr>
        <w:rPr>
          <w:b/>
        </w:rPr>
      </w:pPr>
      <w:r w:rsidRPr="003B675E">
        <w:rPr>
          <w:b/>
        </w:rPr>
        <w:t>LG F70 D315 specifikacija:</w:t>
      </w:r>
    </w:p>
    <w:p w:rsidR="003B675E" w:rsidRDefault="003B675E"/>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Pr>
                <w:rFonts w:ascii="Tahoma" w:eastAsia="Times New Roman" w:hAnsi="Tahoma" w:cs="Tahoma"/>
                <w:b/>
                <w:bCs/>
                <w:sz w:val="17"/>
                <w:szCs w:val="17"/>
                <w:lang w:eastAsia="en-GB"/>
              </w:rPr>
              <w:t>R</w:t>
            </w:r>
            <w:r w:rsidRPr="003B675E">
              <w:rPr>
                <w:rFonts w:ascii="Tahoma" w:eastAsia="Times New Roman" w:hAnsi="Tahoma" w:cs="Tahoma"/>
                <w:b/>
                <w:bCs/>
                <w:sz w:val="17"/>
                <w:szCs w:val="17"/>
                <w:lang w:eastAsia="en-GB"/>
              </w:rPr>
              <w:t>yšiai ir duomenų perdavimas</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WCDMA 850/900/1900/2100 GSM 850/900/1800/1900</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4G (</w:t>
            </w:r>
            <w:r w:rsidRPr="003B675E">
              <w:rPr>
                <w:rFonts w:ascii="Tahoma" w:eastAsia="Times New Roman" w:hAnsi="Tahoma" w:cs="Tahoma"/>
                <w:color w:val="666666"/>
                <w:sz w:val="17"/>
                <w:szCs w:val="17"/>
                <w:u w:val="single"/>
                <w:lang w:eastAsia="en-GB"/>
              </w:rPr>
              <w:t>LTE</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3G</w:t>
            </w:r>
            <w:r w:rsidRPr="003B675E">
              <w:rPr>
                <w:rFonts w:ascii="Tahoma" w:eastAsia="Times New Roman" w:hAnsi="Tahoma" w:cs="Tahoma"/>
                <w:color w:val="666666"/>
                <w:sz w:val="17"/>
                <w:szCs w:val="17"/>
                <w:lang w:eastAsia="en-GB"/>
              </w:rPr>
              <w:t> (</w:t>
            </w:r>
            <w:r w:rsidRPr="003B675E">
              <w:rPr>
                <w:rFonts w:ascii="Tahoma" w:eastAsia="Times New Roman" w:hAnsi="Tahoma" w:cs="Tahoma"/>
                <w:color w:val="666666"/>
                <w:sz w:val="17"/>
                <w:szCs w:val="17"/>
                <w:u w:val="single"/>
                <w:lang w:eastAsia="en-GB"/>
              </w:rPr>
              <w:t>UMTS</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HSDPA</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 iki 42 Mbps</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HSUPA</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 iki 5.76Mbps</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EDGE</w:t>
            </w:r>
            <w:r w:rsidRPr="003B675E">
              <w:rPr>
                <w:rFonts w:ascii="Tahoma" w:eastAsia="Times New Roman" w:hAnsi="Tahoma" w:cs="Tahoma"/>
                <w:color w:val="666666"/>
                <w:sz w:val="17"/>
                <w:szCs w:val="17"/>
                <w:lang w:eastAsia="en-GB"/>
              </w:rPr>
              <w:t>/</w:t>
            </w:r>
            <w:r w:rsidRPr="003B675E">
              <w:rPr>
                <w:rFonts w:ascii="Tahoma" w:eastAsia="Times New Roman" w:hAnsi="Tahoma" w:cs="Tahoma"/>
                <w:color w:val="666666"/>
                <w:sz w:val="17"/>
                <w:szCs w:val="17"/>
                <w:u w:val="single"/>
                <w:lang w:eastAsia="en-GB"/>
              </w:rPr>
              <w:t>GPRS</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WLAN</w:t>
            </w:r>
            <w:r w:rsidRPr="003B675E">
              <w:rPr>
                <w:rFonts w:ascii="Tahoma" w:eastAsia="Times New Roman" w:hAnsi="Tahoma" w:cs="Tahoma"/>
                <w:color w:val="666666"/>
                <w:sz w:val="17"/>
                <w:szCs w:val="17"/>
                <w:lang w:eastAsia="en-GB"/>
              </w:rPr>
              <w:t> (</w:t>
            </w:r>
            <w:r w:rsidRPr="003B675E">
              <w:rPr>
                <w:rFonts w:ascii="Tahoma" w:eastAsia="Times New Roman" w:hAnsi="Tahoma" w:cs="Tahoma"/>
                <w:color w:val="666666"/>
                <w:sz w:val="17"/>
                <w:szCs w:val="17"/>
                <w:u w:val="single"/>
                <w:lang w:eastAsia="en-GB"/>
              </w:rPr>
              <w:t>Wi-Fi</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Wi-Fi 802.11 a/b/g/n, DLNA, WiFi Direct</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Bluetooth</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 v4.0</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USB</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 v2.0, micro USB</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 A-GPS ir GLONASS</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TV out</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HDMI</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microSIM</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NFC</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lastRenderedPageBreak/>
              <w:t>Korpusas</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Plastmasė</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ne</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Matmenys</w:t>
            </w:r>
            <w:r w:rsidRPr="003B675E">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127.2 x 66.4 x 10</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t>Ekranas</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4.5"</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True IPS</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Ekrano </w:t>
            </w:r>
            <w:r w:rsidRPr="003B675E">
              <w:rPr>
                <w:rFonts w:ascii="Tahoma" w:eastAsia="Times New Roman" w:hAnsi="Tahoma" w:cs="Tahoma"/>
                <w:color w:val="666666"/>
                <w:sz w:val="17"/>
                <w:szCs w:val="17"/>
                <w:u w:val="single"/>
                <w:lang w:eastAsia="en-GB"/>
              </w:rPr>
              <w:t>raiška</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480 x 800</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16M (16.777.216 spalvų)</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PPI</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207</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Ekrano </w:t>
            </w:r>
            <w:r w:rsidRPr="003B675E">
              <w:rPr>
                <w:rFonts w:ascii="Tahoma" w:eastAsia="Times New Roman" w:hAnsi="Tahoma" w:cs="Tahoma"/>
                <w:color w:val="666666"/>
                <w:sz w:val="17"/>
                <w:szCs w:val="17"/>
                <w:u w:val="single"/>
                <w:lang w:eastAsia="en-GB"/>
              </w:rPr>
              <w:t>matmenys</w:t>
            </w:r>
            <w:r w:rsidRPr="003B675E">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58.65 x 97.75</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t>Akumuliatorius</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Akumuliatorius</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Li-Ion</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Akumuliatoriaus </w:t>
            </w:r>
            <w:r w:rsidRPr="003B675E">
              <w:rPr>
                <w:rFonts w:ascii="Tahoma" w:eastAsia="Times New Roman" w:hAnsi="Tahoma" w:cs="Tahoma"/>
                <w:color w:val="666666"/>
                <w:sz w:val="17"/>
                <w:szCs w:val="17"/>
                <w:u w:val="single"/>
                <w:lang w:eastAsia="en-GB"/>
              </w:rPr>
              <w:t>talpa</w:t>
            </w:r>
            <w:r w:rsidRPr="003B675E">
              <w:rPr>
                <w:rFonts w:ascii="Tahoma" w:eastAsia="Times New Roman" w:hAnsi="Tahoma" w:cs="Tahoma"/>
                <w:color w:val="666666"/>
                <w:sz w:val="17"/>
                <w:szCs w:val="17"/>
                <w:lang w:eastAsia="en-GB"/>
              </w:rPr>
              <w:t>(</w:t>
            </w:r>
            <w:r w:rsidRPr="003B675E">
              <w:rPr>
                <w:rFonts w:ascii="Tahoma" w:eastAsia="Times New Roman" w:hAnsi="Tahoma" w:cs="Tahoma"/>
                <w:color w:val="666666"/>
                <w:sz w:val="17"/>
                <w:szCs w:val="17"/>
                <w:u w:val="single"/>
                <w:lang w:eastAsia="en-GB"/>
              </w:rPr>
              <w:t>mAh</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2440</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Default="000A31F0"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w:t>
            </w:r>
            <w:r w:rsidR="003B675E" w:rsidRPr="003B675E">
              <w:rPr>
                <w:rFonts w:ascii="Tahoma" w:eastAsia="Times New Roman" w:hAnsi="Tahoma" w:cs="Tahoma"/>
                <w:sz w:val="17"/>
                <w:szCs w:val="17"/>
                <w:lang w:eastAsia="en-GB"/>
              </w:rPr>
              <w:t>ėra</w:t>
            </w:r>
          </w:p>
          <w:p w:rsidR="000A31F0" w:rsidRPr="003B675E" w:rsidRDefault="000A31F0" w:rsidP="003B675E">
            <w:pPr>
              <w:spacing w:after="0" w:line="240" w:lineRule="auto"/>
              <w:rPr>
                <w:rFonts w:ascii="Tahoma" w:eastAsia="Times New Roman" w:hAnsi="Tahoma" w:cs="Tahoma"/>
                <w:sz w:val="17"/>
                <w:szCs w:val="17"/>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r w:rsidR="000A31F0">
              <w:rPr>
                <w:rFonts w:ascii="Tahoma" w:eastAsia="Times New Roman" w:hAnsi="Tahoma" w:cs="Tahoma"/>
                <w:sz w:val="17"/>
                <w:szCs w:val="17"/>
                <w:lang w:eastAsia="en-GB"/>
              </w:rPr>
              <w:t xml:space="preserve">  Budejimo trukme:</w:t>
            </w:r>
            <w:r w:rsidR="00D86EA1">
              <w:rPr>
                <w:rFonts w:ascii="Tahoma" w:eastAsia="Times New Roman" w:hAnsi="Tahoma" w:cs="Tahoma"/>
                <w:sz w:val="17"/>
                <w:szCs w:val="17"/>
                <w:lang w:eastAsia="en-GB"/>
              </w:rPr>
              <w:t xml:space="preserve"> 620 val.</w:t>
            </w:r>
          </w:p>
          <w:p w:rsidR="000A31F0" w:rsidRPr="003B675E" w:rsidRDefault="000A31F0" w:rsidP="003B675E">
            <w:pPr>
              <w:spacing w:after="0" w:line="240" w:lineRule="auto"/>
              <w:rPr>
                <w:rFonts w:ascii="Tahoma" w:eastAsia="Times New Roman" w:hAnsi="Tahoma" w:cs="Tahoma"/>
                <w:sz w:val="17"/>
                <w:szCs w:val="17"/>
                <w:lang w:eastAsia="en-GB"/>
              </w:rPr>
            </w:pPr>
            <w:r>
              <w:rPr>
                <w:rFonts w:ascii="Tahoma" w:eastAsia="Times New Roman" w:hAnsi="Tahoma" w:cs="Tahoma"/>
                <w:sz w:val="17"/>
                <w:szCs w:val="17"/>
                <w:lang w:eastAsia="en-GB"/>
              </w:rPr>
              <w:t xml:space="preserve">   Pokalbio trukme:</w:t>
            </w:r>
            <w:r w:rsidR="00D86EA1">
              <w:rPr>
                <w:rFonts w:ascii="Tahoma" w:eastAsia="Times New Roman" w:hAnsi="Tahoma" w:cs="Tahoma"/>
                <w:sz w:val="17"/>
                <w:szCs w:val="17"/>
                <w:lang w:eastAsia="en-GB"/>
              </w:rPr>
              <w:t xml:space="preserve"> 12 val.</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t>Atmintis ir procesorius</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Dinaminė</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4 GB bendros vidinės atminties</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microSD</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32 GB</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RAM</w:t>
            </w:r>
            <w:r w:rsidRPr="003B675E">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1 GB</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Qualcomm MSM8926 Snapdragon 400</w:t>
            </w:r>
            <w:r w:rsidRPr="003B675E">
              <w:rPr>
                <w:rFonts w:ascii="Tahoma" w:eastAsia="Times New Roman" w:hAnsi="Tahoma" w:cs="Tahoma"/>
                <w:sz w:val="17"/>
                <w:szCs w:val="17"/>
                <w:lang w:eastAsia="en-GB"/>
              </w:rPr>
              <w:br/>
              <w:t>keturių branduolių 1.2 GHz Cortex-A7</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Adreno 305</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t>Programinė įranga</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Android OS 4.4 KitKat</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SMS, MMS, Instant Messaging</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HTML5</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Kalendorius</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Priminimai</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Skaičiuotuvas</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Diktofonas</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MS Office, pdf</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lastRenderedPageBreak/>
              <w:t>Muzika ir garsas</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u w:val="single"/>
                <w:lang w:eastAsia="en-GB"/>
              </w:rPr>
              <w:t>Stereo</w:t>
            </w:r>
            <w:r w:rsidRPr="003B675E">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nėra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3B675E">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 </w:t>
            </w:r>
          </w:p>
        </w:tc>
      </w:tr>
      <w:tr w:rsidR="003B675E" w:rsidRPr="003B675E" w:rsidTr="003B675E">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b/>
                <w:bCs/>
                <w:sz w:val="17"/>
                <w:szCs w:val="17"/>
                <w:lang w:eastAsia="en-GB"/>
              </w:rPr>
            </w:pPr>
            <w:r w:rsidRPr="003B675E">
              <w:rPr>
                <w:rFonts w:ascii="Tahoma" w:eastAsia="Times New Roman" w:hAnsi="Tahoma" w:cs="Tahoma"/>
                <w:b/>
                <w:bCs/>
                <w:sz w:val="17"/>
                <w:szCs w:val="17"/>
                <w:lang w:eastAsia="en-GB"/>
              </w:rPr>
              <w:t>Kamera</w:t>
            </w: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Galinė </w:t>
            </w:r>
            <w:r w:rsidRPr="003B675E">
              <w:rPr>
                <w:rFonts w:ascii="Tahoma" w:eastAsia="Times New Roman" w:hAnsi="Tahoma" w:cs="Tahoma"/>
                <w:color w:val="666666"/>
                <w:sz w:val="17"/>
                <w:szCs w:val="17"/>
                <w:u w:val="single"/>
                <w:lang w:eastAsia="en-GB"/>
              </w:rPr>
              <w:t>kamera</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5 MP (2582 x 1944 taškų)</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LED</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Priekinė </w:t>
            </w:r>
            <w:r w:rsidRPr="003B675E">
              <w:rPr>
                <w:rFonts w:ascii="Tahoma" w:eastAsia="Times New Roman" w:hAnsi="Tahoma" w:cs="Tahoma"/>
                <w:color w:val="666666"/>
                <w:sz w:val="17"/>
                <w:szCs w:val="17"/>
                <w:u w:val="single"/>
                <w:lang w:eastAsia="en-GB"/>
              </w:rPr>
              <w:t>kamera</w:t>
            </w:r>
            <w:r w:rsidRPr="003B675E">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yra</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r w:rsidR="003B675E" w:rsidRPr="003B675E" w:rsidTr="006A2C2F">
        <w:trPr>
          <w:tblCellSpacing w:w="0" w:type="dxa"/>
        </w:trPr>
        <w:tc>
          <w:tcPr>
            <w:tcW w:w="2267" w:type="dxa"/>
            <w:tcBorders>
              <w:bottom w:val="single" w:sz="6" w:space="0" w:color="E4E4E4"/>
            </w:tcBorders>
            <w:shd w:val="clear" w:color="auto" w:fill="FFFFFF"/>
            <w:tcMar>
              <w:top w:w="30" w:type="dxa"/>
              <w:left w:w="30" w:type="dxa"/>
              <w:bottom w:w="30" w:type="dxa"/>
              <w:right w:w="90" w:type="dxa"/>
            </w:tcMar>
            <w:hideMark/>
          </w:tcPr>
          <w:p w:rsidR="003B675E" w:rsidRPr="003B675E" w:rsidRDefault="003B675E" w:rsidP="003B675E">
            <w:pPr>
              <w:spacing w:after="0" w:line="240" w:lineRule="auto"/>
              <w:jc w:val="right"/>
              <w:rPr>
                <w:rFonts w:ascii="Tahoma" w:eastAsia="Times New Roman" w:hAnsi="Tahoma" w:cs="Tahoma"/>
                <w:color w:val="666666"/>
                <w:sz w:val="17"/>
                <w:szCs w:val="17"/>
                <w:lang w:eastAsia="en-GB"/>
              </w:rPr>
            </w:pPr>
            <w:r w:rsidRPr="003B675E">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3B675E" w:rsidRPr="003B675E" w:rsidRDefault="003B675E" w:rsidP="003B675E">
            <w:pPr>
              <w:spacing w:after="0" w:line="240" w:lineRule="auto"/>
              <w:rPr>
                <w:rFonts w:ascii="Tahoma" w:eastAsia="Times New Roman" w:hAnsi="Tahoma" w:cs="Tahoma"/>
                <w:sz w:val="17"/>
                <w:szCs w:val="17"/>
                <w:lang w:eastAsia="en-GB"/>
              </w:rPr>
            </w:pPr>
            <w:r w:rsidRPr="003B675E">
              <w:rPr>
                <w:rFonts w:ascii="Tahoma" w:eastAsia="Times New Roman" w:hAnsi="Tahoma" w:cs="Tahoma"/>
                <w:sz w:val="17"/>
                <w:szCs w:val="17"/>
                <w:lang w:eastAsia="en-GB"/>
              </w:rPr>
              <w:t>0.3 MP</w:t>
            </w: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3B675E" w:rsidRPr="003B675E" w:rsidRDefault="003B675E" w:rsidP="003B675E">
            <w:pPr>
              <w:spacing w:after="0" w:line="240" w:lineRule="auto"/>
              <w:rPr>
                <w:rFonts w:ascii="Times New Roman" w:eastAsia="Times New Roman" w:hAnsi="Times New Roman" w:cs="Times New Roman"/>
                <w:sz w:val="20"/>
                <w:szCs w:val="20"/>
                <w:lang w:eastAsia="en-GB"/>
              </w:rPr>
            </w:pP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6A2C2F" w:rsidRPr="00F07AA9" w:rsidRDefault="006A2C2F" w:rsidP="006A2C2F">
      <w:pPr>
        <w:rPr>
          <w:b/>
        </w:rPr>
      </w:pPr>
    </w:p>
    <w:p w:rsidR="003B675E" w:rsidRDefault="003B675E"/>
    <w:p w:rsidR="007E0140" w:rsidRPr="00A16CF8" w:rsidRDefault="007E0140">
      <w:pPr>
        <w:rPr>
          <w:b/>
        </w:rPr>
      </w:pPr>
      <w:r w:rsidRPr="00A16CF8">
        <w:rPr>
          <w:b/>
        </w:rPr>
        <w:t>LG G3 S D722 specifikacija:</w:t>
      </w:r>
    </w:p>
    <w:tbl>
      <w:tblPr>
        <w:tblW w:w="5115" w:type="dxa"/>
        <w:tblCellSpacing w:w="0" w:type="dxa"/>
        <w:shd w:val="clear" w:color="auto" w:fill="FFFFFF"/>
        <w:tblCellMar>
          <w:left w:w="0" w:type="dxa"/>
          <w:right w:w="0" w:type="dxa"/>
        </w:tblCellMar>
        <w:tblLook w:val="04A0" w:firstRow="1" w:lastRow="0" w:firstColumn="1" w:lastColumn="0" w:noHBand="0" w:noVBand="1"/>
      </w:tblPr>
      <w:tblGrid>
        <w:gridCol w:w="2267"/>
        <w:gridCol w:w="2836"/>
        <w:gridCol w:w="6"/>
        <w:gridCol w:w="6"/>
      </w:tblGrid>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Ryšiai ir duomenų perdavimas</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Veikimo dažniai: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WCDMA 900/2100 GSM 850/900/1800/1900</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4G (</w:t>
            </w:r>
            <w:r w:rsidRPr="007E0140">
              <w:rPr>
                <w:rFonts w:ascii="Tahoma" w:eastAsia="Times New Roman" w:hAnsi="Tahoma" w:cs="Tahoma"/>
                <w:color w:val="666666"/>
                <w:sz w:val="17"/>
                <w:szCs w:val="17"/>
                <w:u w:val="single"/>
                <w:lang w:eastAsia="en-GB"/>
              </w:rPr>
              <w:t>LTE</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noProof/>
                <w:sz w:val="17"/>
                <w:szCs w:val="17"/>
                <w:lang w:eastAsia="en-GB"/>
              </w:rPr>
              <w:drawing>
                <wp:inline distT="0" distB="0" distL="0" distR="0">
                  <wp:extent cx="1143000" cy="476250"/>
                  <wp:effectExtent l="0" t="0" r="0" b="0"/>
                  <wp:docPr id="59" name="Paveikslėlis 59" descr="http://www.lg.com/lt/images/featured-logo/4g-l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lg.com/lt/images/featured-logo/4g-lt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7E0140">
              <w:rPr>
                <w:rFonts w:ascii="Tahoma" w:eastAsia="Times New Roman" w:hAnsi="Tahoma" w:cs="Tahoma"/>
                <w:sz w:val="17"/>
                <w:szCs w:val="17"/>
                <w:lang w:eastAsia="en-GB"/>
              </w:rPr>
              <w:br/>
              <w:t>800/1800/2600</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3G</w:t>
            </w:r>
            <w:r w:rsidRPr="007E0140">
              <w:rPr>
                <w:rFonts w:ascii="Tahoma" w:eastAsia="Times New Roman" w:hAnsi="Tahoma" w:cs="Tahoma"/>
                <w:color w:val="666666"/>
                <w:sz w:val="17"/>
                <w:szCs w:val="17"/>
                <w:lang w:eastAsia="en-GB"/>
              </w:rPr>
              <w:t> (</w:t>
            </w:r>
            <w:r w:rsidRPr="007E0140">
              <w:rPr>
                <w:rFonts w:ascii="Tahoma" w:eastAsia="Times New Roman" w:hAnsi="Tahoma" w:cs="Tahoma"/>
                <w:color w:val="666666"/>
                <w:sz w:val="17"/>
                <w:szCs w:val="17"/>
                <w:u w:val="single"/>
                <w:lang w:eastAsia="en-GB"/>
              </w:rPr>
              <w:t>UMTS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HSDPA</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iki 42 Mbps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HSUPA</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iki 5.76Mbps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EDGE</w:t>
            </w:r>
            <w:r w:rsidRPr="007E0140">
              <w:rPr>
                <w:rFonts w:ascii="Tahoma" w:eastAsia="Times New Roman" w:hAnsi="Tahoma" w:cs="Tahoma"/>
                <w:color w:val="666666"/>
                <w:sz w:val="17"/>
                <w:szCs w:val="17"/>
                <w:lang w:eastAsia="en-GB"/>
              </w:rPr>
              <w:t>/</w:t>
            </w:r>
            <w:r w:rsidRPr="007E0140">
              <w:rPr>
                <w:rFonts w:ascii="Tahoma" w:eastAsia="Times New Roman" w:hAnsi="Tahoma" w:cs="Tahoma"/>
                <w:color w:val="666666"/>
                <w:sz w:val="17"/>
                <w:szCs w:val="17"/>
                <w:u w:val="single"/>
                <w:lang w:eastAsia="en-GB"/>
              </w:rPr>
              <w:t>GPRS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WLAN</w:t>
            </w:r>
            <w:r w:rsidRPr="007E0140">
              <w:rPr>
                <w:rFonts w:ascii="Tahoma" w:eastAsia="Times New Roman" w:hAnsi="Tahoma" w:cs="Tahoma"/>
                <w:color w:val="666666"/>
                <w:sz w:val="17"/>
                <w:szCs w:val="17"/>
                <w:lang w:eastAsia="en-GB"/>
              </w:rPr>
              <w:t> (</w:t>
            </w:r>
            <w:r w:rsidRPr="007E0140">
              <w:rPr>
                <w:rFonts w:ascii="Tahoma" w:eastAsia="Times New Roman" w:hAnsi="Tahoma" w:cs="Tahoma"/>
                <w:color w:val="666666"/>
                <w:sz w:val="17"/>
                <w:szCs w:val="17"/>
                <w:u w:val="single"/>
                <w:lang w:eastAsia="en-GB"/>
              </w:rPr>
              <w:t>Wi-Fi</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Wi-Fi 802.11 a/b/g/n, DLNA, WiFi Direct</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Bluetooth</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v4.0</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USB</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v2.0, micro USB</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Navigacija: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A-GPS ir GLONASS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DUAL SIM: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nėra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SIM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microSIM</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NFC</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Jutikliai: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Akselerometras, artumas, aplinkos šviesos jutiklis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Korpusas</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Korpuso medžiagos: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Plastmasė</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Integruota baterija: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ne</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Matmenys</w:t>
            </w:r>
            <w:r w:rsidRPr="007E0140">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137.7 x 69.6 x 10.3</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Svoris</w:t>
            </w:r>
            <w:r w:rsidRPr="007E0140">
              <w:rPr>
                <w:rFonts w:ascii="Tahoma" w:eastAsia="Times New Roman" w:hAnsi="Tahoma" w:cs="Tahoma"/>
                <w:color w:val="666666"/>
                <w:sz w:val="17"/>
                <w:szCs w:val="17"/>
                <w:lang w:eastAsia="en-GB"/>
              </w:rPr>
              <w:t> (g):</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134</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Ekranas</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lastRenderedPageBreak/>
              <w:t>Ekrano dydis (coliais):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5"</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Ekrano tipas: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HD-IPS LCD</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Ekrano </w:t>
            </w:r>
            <w:r w:rsidRPr="007E0140">
              <w:rPr>
                <w:rFonts w:ascii="Tahoma" w:eastAsia="Times New Roman" w:hAnsi="Tahoma" w:cs="Tahoma"/>
                <w:color w:val="666666"/>
                <w:sz w:val="17"/>
                <w:szCs w:val="17"/>
                <w:u w:val="single"/>
                <w:lang w:eastAsia="en-GB"/>
              </w:rPr>
              <w:t>raiška</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HD 720 x 1280</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Ekrano spalvos: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16M (16.777.216 spalvų)</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Ekrano apsauga: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nėra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PPI</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294</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Ekrano </w:t>
            </w:r>
            <w:r w:rsidRPr="007E0140">
              <w:rPr>
                <w:rFonts w:ascii="Tahoma" w:eastAsia="Times New Roman" w:hAnsi="Tahoma" w:cs="Tahoma"/>
                <w:color w:val="666666"/>
                <w:sz w:val="17"/>
                <w:szCs w:val="17"/>
                <w:u w:val="single"/>
                <w:lang w:eastAsia="en-GB"/>
              </w:rPr>
              <w:t>matmenys</w:t>
            </w:r>
            <w:r w:rsidRPr="007E0140">
              <w:rPr>
                <w:rFonts w:ascii="Tahoma" w:eastAsia="Times New Roman" w:hAnsi="Tahoma" w:cs="Tahoma"/>
                <w:color w:val="666666"/>
                <w:sz w:val="17"/>
                <w:szCs w:val="17"/>
                <w:lang w:eastAsia="en-GB"/>
              </w:rPr>
              <w:t> (mm):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61.77 x 109.82</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Akumuliatorius</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Akumuliatorius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Li-Ion</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Akumuliatoriaus </w:t>
            </w:r>
            <w:r w:rsidRPr="007E0140">
              <w:rPr>
                <w:rFonts w:ascii="Tahoma" w:eastAsia="Times New Roman" w:hAnsi="Tahoma" w:cs="Tahoma"/>
                <w:color w:val="666666"/>
                <w:sz w:val="17"/>
                <w:szCs w:val="17"/>
                <w:u w:val="single"/>
                <w:lang w:eastAsia="en-GB"/>
              </w:rPr>
              <w:t>talpa</w:t>
            </w:r>
            <w:r w:rsidRPr="007E0140">
              <w:rPr>
                <w:rFonts w:ascii="Tahoma" w:eastAsia="Times New Roman" w:hAnsi="Tahoma" w:cs="Tahoma"/>
                <w:color w:val="666666"/>
                <w:sz w:val="17"/>
                <w:szCs w:val="17"/>
                <w:lang w:eastAsia="en-GB"/>
              </w:rPr>
              <w:t>(</w:t>
            </w:r>
            <w:r w:rsidRPr="007E0140">
              <w:rPr>
                <w:rFonts w:ascii="Tahoma" w:eastAsia="Times New Roman" w:hAnsi="Tahoma" w:cs="Tahoma"/>
                <w:color w:val="666666"/>
                <w:sz w:val="17"/>
                <w:szCs w:val="17"/>
                <w:u w:val="single"/>
                <w:lang w:eastAsia="en-GB"/>
              </w:rPr>
              <w:t>mAh</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2540</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Belaidis įkrovimas: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nėra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Budėjimo</w:t>
            </w:r>
            <w:r w:rsidRPr="007E0140">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iki 700 val.</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Pokalbio</w:t>
            </w:r>
            <w:r w:rsidRPr="007E0140">
              <w:rPr>
                <w:rFonts w:ascii="Tahoma" w:eastAsia="Times New Roman" w:hAnsi="Tahoma" w:cs="Tahoma"/>
                <w:color w:val="666666"/>
                <w:sz w:val="17"/>
                <w:szCs w:val="17"/>
                <w:lang w:eastAsia="en-GB"/>
              </w:rPr>
              <w:t> trukmė: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iki 16 val.</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Atmintis ir procesorius</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Telefonų knyga: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Dinaminė</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Vidinė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8 GB bendros vidinės atminties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Atminties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microSD</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Didžiausia atm. kortelė: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32 GB</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RAM</w:t>
            </w:r>
            <w:r w:rsidRPr="007E0140">
              <w:rPr>
                <w:rFonts w:ascii="Tahoma" w:eastAsia="Times New Roman" w:hAnsi="Tahoma" w:cs="Tahoma"/>
                <w:color w:val="666666"/>
                <w:sz w:val="17"/>
                <w:szCs w:val="17"/>
                <w:lang w:eastAsia="en-GB"/>
              </w:rPr>
              <w:t> atmintis: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1 GB</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Procesorius tipas, branduoliai, taktinis dažnis: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„Qualcomm Snapdragon™ 400“ (MSM8926, 1.2 GHz keturių branduolių)</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Vaizdo plokštė: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Adreno 305</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SAR</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0.506 W/kg</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Programinė įranga</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Operacinė sistema: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Android OS 4.4 KitKat</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Žinutės: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SMS , MMS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E. paštas: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IMAP4, POP3, SMTP protokolai</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Naršyklė: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HTML5</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Vaizdo pokalbiai: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Kalendorius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Priminimai</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Žadintuvas: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Skaičiuotuvas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Diktofonas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Laikmatis: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Balso komandos: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Dokumentų palaikymas: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MS Office, pdf</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Papildoma informacija:</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noProof/>
                <w:sz w:val="17"/>
                <w:szCs w:val="17"/>
                <w:lang w:eastAsia="en-GB"/>
              </w:rPr>
              <w:drawing>
                <wp:inline distT="0" distB="0" distL="0" distR="0">
                  <wp:extent cx="1143000" cy="476250"/>
                  <wp:effectExtent l="0" t="0" r="0" b="0"/>
                  <wp:docPr id="53" name="Paveikslėlis 53" descr="http://www.lg.com/lt/images/featured-logo/knock-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lg.com/lt/images/featured-logo/knock-cod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Muzika ir garsas</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Muzikinis grotuvas: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lastRenderedPageBreak/>
              <w:t>Stereo</w:t>
            </w:r>
            <w:r w:rsidRPr="007E0140">
              <w:rPr>
                <w:rFonts w:ascii="Tahoma" w:eastAsia="Times New Roman" w:hAnsi="Tahoma" w:cs="Tahoma"/>
                <w:color w:val="666666"/>
                <w:sz w:val="17"/>
                <w:szCs w:val="17"/>
                <w:lang w:eastAsia="en-GB"/>
              </w:rPr>
              <w:t> garsiakalbiai: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nėra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FM radijas</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 stereo su RDS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Audio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MP3, AAC, AAC+, eAAC+, AMR NB, WMA, WAV</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3.5 mm audio jungtis: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FM siųstuvas: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nėra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Wireless FM:</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nėra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 </w:t>
            </w:r>
          </w:p>
        </w:tc>
      </w:tr>
      <w:tr w:rsidR="007E0140" w:rsidRPr="007E0140" w:rsidTr="007E0140">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b/>
                <w:bCs/>
                <w:sz w:val="17"/>
                <w:szCs w:val="17"/>
                <w:lang w:eastAsia="en-GB"/>
              </w:rPr>
            </w:pPr>
            <w:r w:rsidRPr="007E0140">
              <w:rPr>
                <w:rFonts w:ascii="Tahoma" w:eastAsia="Times New Roman" w:hAnsi="Tahoma" w:cs="Tahoma"/>
                <w:b/>
                <w:bCs/>
                <w:sz w:val="17"/>
                <w:szCs w:val="17"/>
                <w:lang w:eastAsia="en-GB"/>
              </w:rPr>
              <w:t>Kamera</w:t>
            </w: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Galinė </w:t>
            </w:r>
            <w:r w:rsidRPr="007E0140">
              <w:rPr>
                <w:rFonts w:ascii="Tahoma" w:eastAsia="Times New Roman" w:hAnsi="Tahoma" w:cs="Tahoma"/>
                <w:color w:val="666666"/>
                <w:sz w:val="17"/>
                <w:szCs w:val="17"/>
                <w:u w:val="single"/>
                <w:lang w:eastAsia="en-GB"/>
              </w:rPr>
              <w:t>kamera</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8.1 MP (3264 x 2448 taškų)</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Kameros savybės:</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autofokusas</w:t>
            </w:r>
            <w:r w:rsidRPr="007E0140">
              <w:rPr>
                <w:rFonts w:ascii="Tahoma" w:eastAsia="Times New Roman" w:hAnsi="Tahoma" w:cs="Tahoma"/>
                <w:sz w:val="17"/>
                <w:szCs w:val="17"/>
                <w:lang w:eastAsia="en-GB"/>
              </w:rPr>
              <w:br/>
            </w:r>
            <w:r w:rsidRPr="007E0140">
              <w:rPr>
                <w:rFonts w:ascii="Tahoma" w:eastAsia="Times New Roman" w:hAnsi="Tahoma" w:cs="Tahoma"/>
                <w:sz w:val="17"/>
                <w:szCs w:val="17"/>
                <w:lang w:eastAsia="en-GB"/>
              </w:rPr>
              <w:br/>
            </w:r>
            <w:r w:rsidRPr="007E0140">
              <w:rPr>
                <w:rFonts w:ascii="Tahoma" w:eastAsia="Times New Roman" w:hAnsi="Tahoma" w:cs="Tahoma"/>
                <w:sz w:val="17"/>
                <w:szCs w:val="17"/>
                <w:lang w:eastAsia="en-GB"/>
              </w:rPr>
              <w:br/>
              <w:t>Automatinis lazerio spindulio fokusavimas</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Filmavimo </w:t>
            </w:r>
            <w:r w:rsidRPr="007E0140">
              <w:rPr>
                <w:rFonts w:ascii="Tahoma" w:eastAsia="Times New Roman" w:hAnsi="Tahoma" w:cs="Tahoma"/>
                <w:color w:val="666666"/>
                <w:sz w:val="17"/>
                <w:szCs w:val="17"/>
                <w:u w:val="single"/>
                <w:lang w:eastAsia="en-GB"/>
              </w:rPr>
              <w:t>kamera</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1080p</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Blykstė:</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LED</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Priekinė </w:t>
            </w:r>
            <w:r w:rsidRPr="007E0140">
              <w:rPr>
                <w:rFonts w:ascii="Tahoma" w:eastAsia="Times New Roman" w:hAnsi="Tahoma" w:cs="Tahoma"/>
                <w:color w:val="666666"/>
                <w:sz w:val="17"/>
                <w:szCs w:val="17"/>
                <w:u w:val="single"/>
                <w:lang w:eastAsia="en-GB"/>
              </w:rPr>
              <w:t>kamera</w:t>
            </w:r>
            <w:r w:rsidRPr="007E0140">
              <w:rPr>
                <w:rFonts w:ascii="Tahoma" w:eastAsia="Times New Roman" w:hAnsi="Tahoma" w:cs="Tahoma"/>
                <w:color w:val="666666"/>
                <w:sz w:val="17"/>
                <w:szCs w:val="17"/>
                <w:lang w:eastAsia="en-GB"/>
              </w:rPr>
              <w:t>:</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yra</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lang w:eastAsia="en-GB"/>
              </w:rPr>
              <w:t>Megapikseliai: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1.3 MP</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1920" w:type="dxa"/>
            <w:tcBorders>
              <w:bottom w:val="single" w:sz="6" w:space="0" w:color="E4E4E4"/>
            </w:tcBorders>
            <w:shd w:val="clear" w:color="auto" w:fill="FFFFFF"/>
            <w:tcMar>
              <w:top w:w="30" w:type="dxa"/>
              <w:left w:w="30" w:type="dxa"/>
              <w:bottom w:w="30" w:type="dxa"/>
              <w:right w:w="90" w:type="dxa"/>
            </w:tcMar>
            <w:hideMark/>
          </w:tcPr>
          <w:p w:rsidR="007E0140" w:rsidRPr="007E0140" w:rsidRDefault="007E0140" w:rsidP="007E0140">
            <w:pPr>
              <w:spacing w:after="0" w:line="240" w:lineRule="auto"/>
              <w:jc w:val="right"/>
              <w:rPr>
                <w:rFonts w:ascii="Tahoma" w:eastAsia="Times New Roman" w:hAnsi="Tahoma" w:cs="Tahoma"/>
                <w:color w:val="666666"/>
                <w:sz w:val="17"/>
                <w:szCs w:val="17"/>
                <w:lang w:eastAsia="en-GB"/>
              </w:rPr>
            </w:pPr>
            <w:r w:rsidRPr="007E0140">
              <w:rPr>
                <w:rFonts w:ascii="Tahoma" w:eastAsia="Times New Roman" w:hAnsi="Tahoma" w:cs="Tahoma"/>
                <w:color w:val="666666"/>
                <w:sz w:val="17"/>
                <w:szCs w:val="17"/>
                <w:u w:val="single"/>
                <w:lang w:eastAsia="en-GB"/>
              </w:rPr>
              <w:t>Video</w:t>
            </w:r>
            <w:r w:rsidRPr="007E0140">
              <w:rPr>
                <w:rFonts w:ascii="Tahoma" w:eastAsia="Times New Roman" w:hAnsi="Tahoma" w:cs="Tahoma"/>
                <w:color w:val="666666"/>
                <w:sz w:val="17"/>
                <w:szCs w:val="17"/>
                <w:lang w:eastAsia="en-GB"/>
              </w:rPr>
              <w:t> grotuvo formatai:</w:t>
            </w:r>
          </w:p>
        </w:tc>
        <w:tc>
          <w:tcPr>
            <w:tcW w:w="0" w:type="auto"/>
            <w:tcBorders>
              <w:bottom w:val="single" w:sz="6" w:space="0" w:color="E4E4E4"/>
            </w:tcBorders>
            <w:shd w:val="clear" w:color="auto" w:fill="FFFFFF"/>
            <w:tcMar>
              <w:top w:w="30" w:type="dxa"/>
              <w:left w:w="30" w:type="dxa"/>
              <w:bottom w:w="30" w:type="dxa"/>
              <w:right w:w="30" w:type="dxa"/>
            </w:tcMar>
            <w:vAlign w:val="center"/>
            <w:hideMark/>
          </w:tcPr>
          <w:p w:rsidR="007E0140" w:rsidRPr="007E0140" w:rsidRDefault="007E0140" w:rsidP="007E0140">
            <w:pPr>
              <w:spacing w:after="0" w:line="240" w:lineRule="auto"/>
              <w:rPr>
                <w:rFonts w:ascii="Tahoma" w:eastAsia="Times New Roman" w:hAnsi="Tahoma" w:cs="Tahoma"/>
                <w:sz w:val="17"/>
                <w:szCs w:val="17"/>
                <w:lang w:eastAsia="en-GB"/>
              </w:rPr>
            </w:pPr>
            <w:r w:rsidRPr="007E0140">
              <w:rPr>
                <w:rFonts w:ascii="Tahoma" w:eastAsia="Times New Roman" w:hAnsi="Tahoma" w:cs="Tahoma"/>
                <w:sz w:val="17"/>
                <w:szCs w:val="17"/>
                <w:lang w:eastAsia="en-GB"/>
              </w:rPr>
              <w:t>H.263, H.264, MPEG4, DivX</w:t>
            </w: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7E0140" w:rsidRPr="007E0140" w:rsidRDefault="007E0140" w:rsidP="007E0140">
            <w:pPr>
              <w:spacing w:after="0" w:line="240" w:lineRule="auto"/>
              <w:rPr>
                <w:rFonts w:ascii="Times New Roman" w:eastAsia="Times New Roman" w:hAnsi="Times New Roman" w:cs="Times New Roman"/>
                <w:sz w:val="20"/>
                <w:szCs w:val="20"/>
                <w:lang w:eastAsia="en-GB"/>
              </w:rPr>
            </w:pPr>
          </w:p>
        </w:tc>
      </w:tr>
      <w:tr w:rsidR="007E0140" w:rsidRPr="007E0140" w:rsidTr="007E0140">
        <w:trPr>
          <w:tblCellSpacing w:w="0" w:type="dxa"/>
        </w:trPr>
        <w:tc>
          <w:tcPr>
            <w:tcW w:w="0" w:type="auto"/>
            <w:gridSpan w:val="4"/>
            <w:tcBorders>
              <w:bottom w:val="single" w:sz="6" w:space="0" w:color="E4E4E4"/>
            </w:tcBorders>
            <w:shd w:val="clear" w:color="auto" w:fill="FFFFFF"/>
            <w:tcMar>
              <w:top w:w="30" w:type="dxa"/>
              <w:left w:w="30" w:type="dxa"/>
              <w:bottom w:w="30" w:type="dxa"/>
              <w:right w:w="30" w:type="dxa"/>
            </w:tcMar>
            <w:vAlign w:val="center"/>
            <w:hideMark/>
          </w:tcPr>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6A2C2F" w:rsidRDefault="006A2C2F" w:rsidP="006A2C2F"/>
          <w:p w:rsidR="007E0140" w:rsidRPr="007E0140" w:rsidRDefault="007E0140" w:rsidP="007E0140">
            <w:pPr>
              <w:spacing w:after="0" w:line="240" w:lineRule="auto"/>
              <w:rPr>
                <w:rFonts w:ascii="Tahoma" w:eastAsia="Times New Roman" w:hAnsi="Tahoma" w:cs="Tahoma"/>
                <w:sz w:val="17"/>
                <w:szCs w:val="17"/>
                <w:lang w:eastAsia="en-GB"/>
              </w:rPr>
            </w:pPr>
          </w:p>
        </w:tc>
      </w:tr>
    </w:tbl>
    <w:p w:rsidR="007E0140" w:rsidRDefault="007E0140"/>
    <w:tbl>
      <w:tblPr>
        <w:tblW w:w="5000" w:type="pct"/>
        <w:tblCellMar>
          <w:left w:w="0" w:type="dxa"/>
          <w:right w:w="0" w:type="dxa"/>
        </w:tblCellMar>
        <w:tblLook w:val="04A0" w:firstRow="1" w:lastRow="0" w:firstColumn="1" w:lastColumn="0" w:noHBand="0" w:noVBand="1"/>
      </w:tblPr>
      <w:tblGrid>
        <w:gridCol w:w="1800"/>
        <w:gridCol w:w="7226"/>
      </w:tblGrid>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Prekės pavadinimas: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iPad Air 2 Wi-Fi + Cellular 128GB Space Gray</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Prekės ID:</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141684</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Gamintojo kodas (MPN):</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MGWL2HC/A</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EAN/UPC barkodai: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8884620276258</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 </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Apple</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Tipas: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Planšetė</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Procesorius: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Triple-core 1.5 GHz</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Operacinė sistema: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iOS 8.1, upgradable to iOS 8.3</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Lustų rinkinys: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Apple A8X</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Ekranas: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LED-backlit IPS LCD, capacitive touchscreen, 16M colors Size 9.7 inches (~71.6% screen-to-body ratio); 1536 x 2048 pixels (~264 ppi pixel density); Multitouch; Scratch-resistant glass, oleophobic coating</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Atmintis: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2 GB</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lastRenderedPageBreak/>
              <w:t>Atminties kortelė:</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No slot</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Duomenų saugyklos: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128 GB</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Vaizdo kamera: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8 MP, 3264 x 2448 pixels, autofocus; Video 1080p@30fps, 720p@120fps, HDR, stereo sound rec.; Secondary 1.2 MP, 720p@30fps, face detection, HDR, FaceTime over Wi-Fi or Cellular;</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SIM type:</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Nano-SIM/ Apple SIM (US &amp; UK)</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Ryšys: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GSM / CDMA / HSPA / EVDO / LTE 2G bands GSM 850 / 900 / 1800 / 1900; CDMA 800 / 1900; 3G bands HSDPA 850 / 900 / 1700 / 1900 / 2100; ;CDMA2000 1xEV-DO 4G bands LTE band 1(2100), 2(1900), 3(1800), 4(1700/2100), 5(850), 7(2600), 8(900), 13(700), 17(700), 18(800), 19(800), 20(800), 25(1900), 26(850), 28(700), 29(700), 38(2600), 39(1900), 40(2300), 41(2500) - A1567 Speed HSPA 42.2/5.76 Mbps, LTE Cat4 150/50 Mbps, EV-DO Rev.A 3.1 Mbps GPRS; EDGE; Wi-Fi 802.11 a/b/g/n/ac, dual-band, hotspot; Bluetooth v4.0, A2DP, EDR;</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Įėjimo/išėjimo jungtys: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3.5mm jack; USB v2.0, reversible connector</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Audio:</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Stereo loudspeaker</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Baterija: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Non-removable Li-Po battery (27.3 Wh)</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Išmatavimai: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240 x 169.5 x 6.1 mm</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Svoris: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444 g</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Saugumas: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Fingerprint sensor (Touch ID)</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Spalva: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Tamsiai pilka</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GPS: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GPS with A-GPS, GLONASS (3G/LTE model only)</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Jutikliai: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Accelerometer, gyro, compass, barometer</w:t>
            </w:r>
          </w:p>
        </w:tc>
      </w:tr>
      <w:tr w:rsidR="009B2D95" w:rsidTr="009B2D95">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b/>
                <w:bCs/>
                <w:color w:val="000000"/>
                <w:sz w:val="18"/>
                <w:szCs w:val="18"/>
              </w:rPr>
            </w:pPr>
            <w:r>
              <w:rPr>
                <w:rFonts w:ascii="Arial" w:hAnsi="Arial" w:cs="Arial"/>
                <w:b/>
                <w:bCs/>
                <w:color w:val="000000"/>
                <w:sz w:val="18"/>
                <w:szCs w:val="18"/>
              </w:rPr>
              <w:t>Svoris (bruto):</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9B2D95" w:rsidRDefault="009B2D95">
            <w:pPr>
              <w:jc w:val="center"/>
              <w:rPr>
                <w:rFonts w:ascii="Arial" w:hAnsi="Arial" w:cs="Arial"/>
                <w:color w:val="000000"/>
                <w:sz w:val="18"/>
                <w:szCs w:val="18"/>
              </w:rPr>
            </w:pPr>
            <w:r>
              <w:rPr>
                <w:rFonts w:ascii="Arial" w:hAnsi="Arial" w:cs="Arial"/>
                <w:color w:val="000000"/>
                <w:sz w:val="18"/>
                <w:szCs w:val="18"/>
              </w:rPr>
              <w:t>0.82 kg.</w:t>
            </w:r>
          </w:p>
        </w:tc>
      </w:tr>
      <w:tr w:rsidR="009B2D95" w:rsidTr="00F07AA9">
        <w:tc>
          <w:tcPr>
            <w:tcW w:w="1800" w:type="dxa"/>
            <w:tcBorders>
              <w:top w:val="nil"/>
              <w:left w:val="nil"/>
              <w:bottom w:val="single" w:sz="8" w:space="0" w:color="9F9F9F"/>
              <w:right w:val="nil"/>
            </w:tcBorders>
            <w:tcMar>
              <w:top w:w="30" w:type="dxa"/>
              <w:left w:w="75" w:type="dxa"/>
              <w:bottom w:w="30" w:type="dxa"/>
              <w:right w:w="75" w:type="dxa"/>
            </w:tcMar>
            <w:vAlign w:val="center"/>
          </w:tcPr>
          <w:p w:rsidR="009B2D95" w:rsidRDefault="009B2D95">
            <w:pPr>
              <w:jc w:val="center"/>
              <w:rPr>
                <w:rFonts w:ascii="Arial" w:hAnsi="Arial" w:cs="Arial"/>
                <w:b/>
                <w:bCs/>
                <w:color w:val="000000"/>
                <w:sz w:val="18"/>
                <w:szCs w:val="18"/>
              </w:rPr>
            </w:pPr>
          </w:p>
        </w:tc>
        <w:tc>
          <w:tcPr>
            <w:tcW w:w="0" w:type="auto"/>
            <w:tcBorders>
              <w:top w:val="nil"/>
              <w:left w:val="nil"/>
              <w:bottom w:val="single" w:sz="8" w:space="0" w:color="9F9F9F"/>
              <w:right w:val="nil"/>
            </w:tcBorders>
            <w:tcMar>
              <w:top w:w="30" w:type="dxa"/>
              <w:left w:w="75" w:type="dxa"/>
              <w:bottom w:w="30" w:type="dxa"/>
              <w:right w:w="75" w:type="dxa"/>
            </w:tcMar>
            <w:vAlign w:val="center"/>
          </w:tcPr>
          <w:p w:rsidR="009B2D95" w:rsidRDefault="009B2D95">
            <w:pPr>
              <w:jc w:val="center"/>
              <w:rPr>
                <w:rFonts w:ascii="Arial" w:hAnsi="Arial" w:cs="Arial"/>
                <w:color w:val="000000"/>
                <w:sz w:val="18"/>
                <w:szCs w:val="18"/>
              </w:rPr>
            </w:pP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9B2D95" w:rsidRDefault="009B2D95"/>
    <w:p w:rsidR="000D55E6" w:rsidRDefault="000D55E6"/>
    <w:p w:rsidR="000D55E6" w:rsidRDefault="000D55E6" w:rsidP="000D55E6">
      <w:pPr>
        <w:rPr>
          <w:b/>
          <w:bCs/>
          <w:lang w:val="en-US"/>
        </w:rPr>
      </w:pPr>
      <w:r>
        <w:rPr>
          <w:b/>
          <w:bCs/>
          <w:lang w:val="en-US"/>
        </w:rPr>
        <w:t>Iphone 5S 16</w:t>
      </w:r>
      <w:proofErr w:type="gramStart"/>
      <w:r>
        <w:rPr>
          <w:b/>
          <w:bCs/>
          <w:lang w:val="en-US"/>
        </w:rPr>
        <w:t>Gb</w:t>
      </w:r>
      <w:proofErr w:type="gramEnd"/>
    </w:p>
    <w:tbl>
      <w:tblPr>
        <w:tblW w:w="5000" w:type="pct"/>
        <w:tblCellMar>
          <w:left w:w="0" w:type="dxa"/>
          <w:right w:w="0" w:type="dxa"/>
        </w:tblCellMar>
        <w:tblLook w:val="04A0" w:firstRow="1" w:lastRow="0" w:firstColumn="1" w:lastColumn="0" w:noHBand="0" w:noVBand="1"/>
      </w:tblPr>
      <w:tblGrid>
        <w:gridCol w:w="1800"/>
        <w:gridCol w:w="7226"/>
      </w:tblGrid>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Prekės pavadinimas: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iPhone 5S 16GB Space Gray</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Prekės ID:</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149072</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Gamintojo kodas (MPN):</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ME432EL/A</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EAN/UPC barkodai: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885909784370</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lastRenderedPageBreak/>
              <w:t> </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rsidP="003B2498">
            <w:pPr>
              <w:jc w:val="center"/>
              <w:rPr>
                <w:rFonts w:ascii="Arial" w:hAnsi="Arial" w:cs="Arial"/>
                <w:color w:val="000000"/>
                <w:sz w:val="18"/>
                <w:szCs w:val="18"/>
              </w:rPr>
            </w:pPr>
            <w:bookmarkStart w:id="0" w:name="_GoBack"/>
            <w:bookmarkEnd w:id="0"/>
            <w:r>
              <w:rPr>
                <w:rFonts w:ascii="Arial" w:hAnsi="Arial" w:cs="Arial"/>
                <w:color w:val="000000"/>
                <w:sz w:val="18"/>
                <w:szCs w:val="18"/>
              </w:rPr>
              <w:t>Apple</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Tipas: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Smartphone</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Procesorius: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Dual-core 1.3 GHz Cyclone (ARM v8-based)</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Operacinė sistema: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iOS 7, upgradable to iOS 7.1.2, upgradable to iOS 8.1.3</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Ekranas: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LED-backlit IPS LCD, capacitive touchscreen, 16M colors Size 4.0 inches (~60.8% screen-to-body ratio) Resolution 640 x 1136 pixels (~326 ppi pixel density) Multitouch; Protected by Corning Gorilla Glass, oleophobic coating</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Vaizdo lustas: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PowerVR G6430 (quad-core graphics)</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Lustų rinkinys: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Apple A7</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Duomenų saugyklos: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16GB</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Atmintis: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 GB RAM DDR3</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Atminties kortelė:</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No</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Ryšys: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GSM / CDMA / HSPA / EVDO / LTE; 2G bands GSM 850 / 900 / 1800 / 1900 - all models CDMA 800 / 1700 / 1900 / 2100 - A1533 (CDMA), A1453 3G bands HSDPA 850 / 900 / 1700 / 1900 / 2100 - A1533 (GSM), A1453; CDMA2000 1xEV-DO - A1533 (CDMA), A1453 HSDPA 850 / 900 / 1900 / 2100 - A1457, A1530; 4G bands LTE 700/800/850/900/1700/1800/1900/2100 (1,2,3,4,5,8,13,17,19,20,25) - A1533 (GSM), A1533 (CDMA) LTE 700/800/850/900/1700/1800/1900/2100 (1,2,3,4,5,8,13,17,18,19,20,25,26) - A1453 LTE 800 / 850 / 900 / 1800 / 1900 / 2100 / 2600 (1,2,3,5,7,8,20) - A1457 LTE 800/850/900/1800/1900/2100/2600 TD-LTE 1900/2300/2600 (1,2,3,5,7,8,20,38,39,40) - A1530; HSPA 42.2/5.76 Mbps, LTE Cat3 100/50 Mbps, EV-DO Rev.A 3.1 Mbps; GPRS; EDGE; Wi-Fi 802.11 a/b/g/n, dual-band, hotspot; Bluetooth v4.0, A2DP;</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Jungtys: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v2.0, reversible connector</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Vaizdo kamera: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Primary 8 MP (3264 x 2448 pixels, autofocus, dual-LED (dual tone) flash, 1/3'' sensor size, 1.5 µm pixel size, simultaneous HD video and image recording, touch focus, geo-tagging, face/smile detection, HDR (photo/panorama) Video 1080p@30fps, 720p@120fps) Secondary 1.2 MP (720p@30fps, face detection, FaceTime over Wi-Fi or Cellular)</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Audio:</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Voice 68dB / Noise 66dB / Ring 69dB</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Jutikliai: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Accelerometer, gyro, proximity, compass</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GPS: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A-GPS, GLONASS</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Baterijos tipas: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Non-removable Li-Po 1560 mAh battery (5.92 Wh)</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SIM type:</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Nano-SIM</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Išmatavimai: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123.8 x 58.6 x 7.6 mm</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Svoris: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112g</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Spalva: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Pilka</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Ypatybės: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500 dpi pixel density fingerprint sensor (Touch ID)</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lastRenderedPageBreak/>
              <w:t>Svoris (bruto):</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0.50 kg.</w:t>
            </w:r>
          </w:p>
        </w:tc>
      </w:tr>
      <w:tr w:rsidR="000D55E6" w:rsidTr="00F07AA9">
        <w:tc>
          <w:tcPr>
            <w:tcW w:w="1800" w:type="dxa"/>
            <w:tcBorders>
              <w:top w:val="nil"/>
              <w:left w:val="nil"/>
              <w:bottom w:val="single" w:sz="8" w:space="0" w:color="9F9F9F"/>
              <w:right w:val="nil"/>
            </w:tcBorders>
            <w:tcMar>
              <w:top w:w="30" w:type="dxa"/>
              <w:left w:w="75" w:type="dxa"/>
              <w:bottom w:w="30" w:type="dxa"/>
              <w:right w:w="75" w:type="dxa"/>
            </w:tcMar>
            <w:vAlign w:val="center"/>
          </w:tcPr>
          <w:p w:rsidR="000D55E6" w:rsidRDefault="000D55E6">
            <w:pPr>
              <w:jc w:val="center"/>
              <w:rPr>
                <w:rFonts w:ascii="Arial" w:hAnsi="Arial" w:cs="Arial"/>
                <w:b/>
                <w:bCs/>
                <w:color w:val="000000"/>
                <w:sz w:val="18"/>
                <w:szCs w:val="18"/>
              </w:rPr>
            </w:pPr>
          </w:p>
        </w:tc>
        <w:tc>
          <w:tcPr>
            <w:tcW w:w="0" w:type="auto"/>
            <w:tcBorders>
              <w:top w:val="nil"/>
              <w:left w:val="nil"/>
              <w:bottom w:val="single" w:sz="8" w:space="0" w:color="9F9F9F"/>
              <w:right w:val="nil"/>
            </w:tcBorders>
            <w:tcMar>
              <w:top w:w="30" w:type="dxa"/>
              <w:left w:w="75" w:type="dxa"/>
              <w:bottom w:w="30" w:type="dxa"/>
              <w:right w:w="75" w:type="dxa"/>
            </w:tcMar>
            <w:vAlign w:val="center"/>
          </w:tcPr>
          <w:p w:rsidR="000D55E6" w:rsidRDefault="000D55E6">
            <w:pPr>
              <w:jc w:val="center"/>
              <w:rPr>
                <w:rFonts w:ascii="Arial" w:hAnsi="Arial" w:cs="Arial"/>
                <w:color w:val="000000"/>
                <w:sz w:val="18"/>
                <w:szCs w:val="18"/>
              </w:rPr>
            </w:pPr>
          </w:p>
        </w:tc>
      </w:tr>
      <w:tr w:rsidR="000D55E6" w:rsidTr="00F07AA9">
        <w:tc>
          <w:tcPr>
            <w:tcW w:w="1800" w:type="dxa"/>
            <w:tcBorders>
              <w:top w:val="nil"/>
              <w:left w:val="nil"/>
              <w:bottom w:val="nil"/>
              <w:right w:val="nil"/>
            </w:tcBorders>
            <w:tcMar>
              <w:top w:w="30" w:type="dxa"/>
              <w:left w:w="75" w:type="dxa"/>
              <w:bottom w:w="30" w:type="dxa"/>
              <w:right w:w="75" w:type="dxa"/>
            </w:tcMar>
            <w:vAlign w:val="center"/>
          </w:tcPr>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0D55E6" w:rsidRDefault="000D55E6">
            <w:pPr>
              <w:jc w:val="center"/>
              <w:rPr>
                <w:rFonts w:ascii="Arial" w:hAnsi="Arial" w:cs="Arial"/>
                <w:b/>
                <w:bCs/>
                <w:color w:val="000000"/>
                <w:sz w:val="18"/>
                <w:szCs w:val="18"/>
              </w:rPr>
            </w:pPr>
          </w:p>
        </w:tc>
        <w:tc>
          <w:tcPr>
            <w:tcW w:w="0" w:type="auto"/>
            <w:tcBorders>
              <w:top w:val="nil"/>
              <w:left w:val="nil"/>
              <w:bottom w:val="nil"/>
              <w:right w:val="nil"/>
            </w:tcBorders>
            <w:tcMar>
              <w:top w:w="30" w:type="dxa"/>
              <w:left w:w="75" w:type="dxa"/>
              <w:bottom w:w="30" w:type="dxa"/>
              <w:right w:w="75" w:type="dxa"/>
            </w:tcMar>
            <w:vAlign w:val="center"/>
          </w:tcPr>
          <w:p w:rsidR="000D55E6" w:rsidRDefault="000D55E6">
            <w:pPr>
              <w:jc w:val="center"/>
              <w:rPr>
                <w:rFonts w:ascii="Arial" w:hAnsi="Arial" w:cs="Arial"/>
                <w:caps/>
                <w:color w:val="000000"/>
                <w:sz w:val="18"/>
                <w:szCs w:val="18"/>
              </w:rPr>
            </w:pPr>
          </w:p>
        </w:tc>
      </w:tr>
      <w:tr w:rsidR="00F07AA9" w:rsidTr="00F07AA9">
        <w:tc>
          <w:tcPr>
            <w:tcW w:w="1800" w:type="dxa"/>
            <w:tcBorders>
              <w:top w:val="nil"/>
              <w:left w:val="nil"/>
              <w:bottom w:val="single" w:sz="8" w:space="0" w:color="9F9F9F"/>
              <w:right w:val="nil"/>
            </w:tcBorders>
            <w:tcMar>
              <w:top w:w="30" w:type="dxa"/>
              <w:left w:w="75" w:type="dxa"/>
              <w:bottom w:w="30" w:type="dxa"/>
              <w:right w:w="75" w:type="dxa"/>
            </w:tcMar>
            <w:vAlign w:val="center"/>
          </w:tcPr>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p>
        </w:tc>
        <w:tc>
          <w:tcPr>
            <w:tcW w:w="0" w:type="auto"/>
            <w:tcBorders>
              <w:top w:val="nil"/>
              <w:left w:val="nil"/>
              <w:bottom w:val="single" w:sz="8" w:space="0" w:color="9F9F9F"/>
              <w:right w:val="nil"/>
            </w:tcBorders>
            <w:tcMar>
              <w:top w:w="30" w:type="dxa"/>
              <w:left w:w="75" w:type="dxa"/>
              <w:bottom w:w="30" w:type="dxa"/>
              <w:right w:w="75" w:type="dxa"/>
            </w:tcMar>
            <w:vAlign w:val="center"/>
          </w:tcPr>
          <w:p w:rsidR="00F07AA9" w:rsidRDefault="00F07AA9">
            <w:pPr>
              <w:jc w:val="center"/>
              <w:rPr>
                <w:rFonts w:ascii="Arial" w:hAnsi="Arial" w:cs="Arial"/>
                <w:caps/>
                <w:color w:val="000000"/>
                <w:sz w:val="18"/>
                <w:szCs w:val="18"/>
              </w:rPr>
            </w:pPr>
          </w:p>
        </w:tc>
      </w:tr>
    </w:tbl>
    <w:p w:rsidR="000D55E6" w:rsidRDefault="000D55E6" w:rsidP="000D55E6">
      <w:pPr>
        <w:rPr>
          <w:rFonts w:ascii="Calibri" w:hAnsi="Calibri" w:cs="Times New Roman"/>
          <w:lang w:val="en-US"/>
        </w:rPr>
      </w:pPr>
    </w:p>
    <w:p w:rsidR="000D55E6" w:rsidRDefault="000D55E6" w:rsidP="000D55E6">
      <w:pPr>
        <w:rPr>
          <w:b/>
          <w:bCs/>
          <w:lang w:val="en-US"/>
        </w:rPr>
      </w:pPr>
    </w:p>
    <w:p w:rsidR="000D55E6" w:rsidRDefault="000D55E6" w:rsidP="000D55E6">
      <w:pPr>
        <w:rPr>
          <w:b/>
          <w:bCs/>
          <w:lang w:val="en-US"/>
        </w:rPr>
      </w:pPr>
    </w:p>
    <w:p w:rsidR="000D55E6" w:rsidRDefault="000D55E6" w:rsidP="000D55E6">
      <w:pPr>
        <w:rPr>
          <w:b/>
          <w:bCs/>
          <w:lang w:val="en-US"/>
        </w:rPr>
      </w:pPr>
    </w:p>
    <w:p w:rsidR="000D55E6" w:rsidRDefault="000D55E6" w:rsidP="000D55E6">
      <w:pPr>
        <w:rPr>
          <w:b/>
          <w:bCs/>
          <w:lang w:val="en-US"/>
        </w:rPr>
      </w:pPr>
      <w:r>
        <w:rPr>
          <w:b/>
          <w:bCs/>
          <w:lang w:val="en-US"/>
        </w:rPr>
        <w:t xml:space="preserve">Iphone 6 </w:t>
      </w:r>
      <w:proofErr w:type="gramStart"/>
      <w:r>
        <w:rPr>
          <w:b/>
          <w:bCs/>
          <w:lang w:val="en-US"/>
        </w:rPr>
        <w:t>64Gb</w:t>
      </w:r>
      <w:proofErr w:type="gramEnd"/>
      <w:r>
        <w:rPr>
          <w:b/>
          <w:bCs/>
          <w:lang w:val="en-US"/>
        </w:rPr>
        <w:t xml:space="preserve"> specifikacija:</w:t>
      </w:r>
    </w:p>
    <w:p w:rsidR="000D55E6" w:rsidRDefault="000D55E6" w:rsidP="000D55E6">
      <w:pPr>
        <w:rPr>
          <w:lang w:val="en-US"/>
        </w:rPr>
      </w:pPr>
    </w:p>
    <w:tbl>
      <w:tblPr>
        <w:tblW w:w="5000" w:type="pct"/>
        <w:tblCellMar>
          <w:left w:w="0" w:type="dxa"/>
          <w:right w:w="0" w:type="dxa"/>
        </w:tblCellMar>
        <w:tblLook w:val="04A0" w:firstRow="1" w:lastRow="0" w:firstColumn="1" w:lastColumn="0" w:noHBand="0" w:noVBand="1"/>
      </w:tblPr>
      <w:tblGrid>
        <w:gridCol w:w="1800"/>
        <w:gridCol w:w="7226"/>
      </w:tblGrid>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Prekės pavadinimas: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iPhone 6 64GB Space Gray</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Prekės ID:</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148666</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Gamintojo kodas (MPN):</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MG4F2ET/A</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EAN/UPC barkodai: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888462063876</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 </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Apple</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Tipas: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Smartphone</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Procesorius: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Dual-core 1.4 GHz Cyclone (ARM v8-based)</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Operacinė sistema: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iOS 8, upgradable to iOS 8.1.3</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Ekranas: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LED-backlit IPS LCD, capacitive touchscreen, 16M colors Size 4.7 inches (~65.8% screen-to-body ratio) Resolution 750 x 1334 pixels (~326 ppi pixel density) Multitouch; Protected by Shatter proof glass, oleophobic coating</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Vaizdo lustas: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PowerVR GX6450 (quad-core graphics)</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Lustų rinkinys: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Apple A8</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Duomenų saugyklos: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64GB</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Atmintis: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1GB RAM</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Atminties kortelė:</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No</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Ryšys: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 xml:space="preserve">GSM / CDMA / HSPA / EVDO / LTE; 2G bands GSM 850 / 900 / 1800 / 1900 - A1549 (GSM), A1549 (CDMA), A1586 CDMA 800 / 1700 / 1900 / 2100 - A1549 (CDMA), A1586; 3G bands HSDPA 850 / 900 / 1700 / 1900 / 2100 - A1549 (GSM), A1549 </w:t>
            </w:r>
            <w:r>
              <w:rPr>
                <w:rFonts w:ascii="Arial" w:hAnsi="Arial" w:cs="Arial"/>
                <w:color w:val="000000"/>
                <w:sz w:val="18"/>
                <w:szCs w:val="18"/>
              </w:rPr>
              <w:lastRenderedPageBreak/>
              <w:t>(CDMA), A1586 CDMA2000 1xEV-DO - A1549 (CDMA), A1586 TD-SCDMA 1900 / 2000 - A1586; 4G bands LTE 700/800/850/900/1700/1800/1900/2100/2600 (1,2,3,4,5,7,8,13,17,18,19,20,25,26,28,29) - A1549 (GSM), A1549 (CDMA) LTE 700/800/850/900/1800/1900/2100/2600 TD-LTE 1900/2300/2500/2600 (1,2,3,4,5,7,8,13,17,18,19,20,25,26,28,29,38,39,40,41) - A1586; HSPA 42.2/5.76 Mbps, LTE Cat4 150/50 Mbps, EV-DO Rev.A 3.1 Mbps; GPRS; EDGE; WLAN Wi-Fi 802.11 a/b/g/n/ac, dual-band, hotspot; Bluetooth v4.0, A2DP, LE; NFC (Apple pay only)</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lastRenderedPageBreak/>
              <w:t>Jungtys: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v2.0, reversible connector</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Vaizdo kamera: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Primary 8 MP (3264 x 2448 pixels, phase detection autofocus, dual-LED (dual tone) flash, 1/3'' sensor size, 1.5µm pixel size, geo-tagging, simultaneous HD video and image recording, touch focus, face/smile detection, HDR (photo/panorama) Video 1080p@60fps, 720p@240fps; Secondary 1.2 MP (720p@30fps, face detection, HDR, FaceTime over Wi-Fi or Cellular)</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Audio:</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Voice 66dB / Noise 65dB / Ring 72dB</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Jutikliai: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Accelerometer, gyro, proximity, compass, barometer</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GPS: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A-GPS, GLONASS</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Baterijos tipas: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Non-removable Li-Po 1810 mAh battery (6.9 Wh)</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SIM type:</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Nano-SIM</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Išmatavimai:</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138.1 x 67 x 6.9 mm</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Svoris: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129g</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Spalva:</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Pilka</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Ypatybės:</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 Fingerprint sensor (Touch ID) - Apple Pay (Visa, MasterCard, AMEX certified)</w:t>
            </w:r>
          </w:p>
        </w:tc>
      </w:tr>
      <w:tr w:rsidR="000D55E6" w:rsidTr="000D55E6">
        <w:tc>
          <w:tcPr>
            <w:tcW w:w="1800" w:type="dxa"/>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b/>
                <w:bCs/>
                <w:color w:val="000000"/>
                <w:sz w:val="18"/>
                <w:szCs w:val="18"/>
              </w:rPr>
            </w:pPr>
            <w:r>
              <w:rPr>
                <w:rFonts w:ascii="Arial" w:hAnsi="Arial" w:cs="Arial"/>
                <w:b/>
                <w:bCs/>
                <w:color w:val="000000"/>
                <w:sz w:val="18"/>
                <w:szCs w:val="18"/>
              </w:rPr>
              <w:t>Svoris (bruto):</w:t>
            </w:r>
          </w:p>
        </w:tc>
        <w:tc>
          <w:tcPr>
            <w:tcW w:w="0" w:type="auto"/>
            <w:tcBorders>
              <w:top w:val="nil"/>
              <w:left w:val="nil"/>
              <w:bottom w:val="single" w:sz="8" w:space="0" w:color="9F9F9F"/>
              <w:right w:val="nil"/>
            </w:tcBorders>
            <w:tcMar>
              <w:top w:w="30" w:type="dxa"/>
              <w:left w:w="75" w:type="dxa"/>
              <w:bottom w:w="30" w:type="dxa"/>
              <w:right w:w="75" w:type="dxa"/>
            </w:tcMar>
            <w:vAlign w:val="center"/>
            <w:hideMark/>
          </w:tcPr>
          <w:p w:rsidR="000D55E6" w:rsidRDefault="000D55E6">
            <w:pPr>
              <w:jc w:val="center"/>
              <w:rPr>
                <w:rFonts w:ascii="Arial" w:hAnsi="Arial" w:cs="Arial"/>
                <w:color w:val="000000"/>
                <w:sz w:val="18"/>
                <w:szCs w:val="18"/>
              </w:rPr>
            </w:pPr>
            <w:r>
              <w:rPr>
                <w:rFonts w:ascii="Arial" w:hAnsi="Arial" w:cs="Arial"/>
                <w:color w:val="000000"/>
                <w:sz w:val="18"/>
                <w:szCs w:val="18"/>
              </w:rPr>
              <w:t>0.50 kg.</w:t>
            </w:r>
          </w:p>
        </w:tc>
      </w:tr>
      <w:tr w:rsidR="000D55E6" w:rsidTr="00F07AA9">
        <w:tc>
          <w:tcPr>
            <w:tcW w:w="1800" w:type="dxa"/>
            <w:tcBorders>
              <w:top w:val="nil"/>
              <w:left w:val="nil"/>
              <w:bottom w:val="single" w:sz="8" w:space="0" w:color="9F9F9F"/>
              <w:right w:val="nil"/>
            </w:tcBorders>
            <w:tcMar>
              <w:top w:w="30" w:type="dxa"/>
              <w:left w:w="75" w:type="dxa"/>
              <w:bottom w:w="30" w:type="dxa"/>
              <w:right w:w="75" w:type="dxa"/>
            </w:tcMar>
            <w:vAlign w:val="center"/>
          </w:tcPr>
          <w:p w:rsidR="000D55E6" w:rsidRDefault="000D55E6">
            <w:pPr>
              <w:jc w:val="center"/>
              <w:rPr>
                <w:rFonts w:ascii="Arial" w:hAnsi="Arial" w:cs="Arial"/>
                <w:b/>
                <w:bCs/>
                <w:color w:val="000000"/>
                <w:sz w:val="18"/>
                <w:szCs w:val="18"/>
              </w:rPr>
            </w:pPr>
          </w:p>
        </w:tc>
        <w:tc>
          <w:tcPr>
            <w:tcW w:w="0" w:type="auto"/>
            <w:tcBorders>
              <w:top w:val="nil"/>
              <w:left w:val="nil"/>
              <w:bottom w:val="single" w:sz="8" w:space="0" w:color="9F9F9F"/>
              <w:right w:val="nil"/>
            </w:tcBorders>
            <w:tcMar>
              <w:top w:w="30" w:type="dxa"/>
              <w:left w:w="75" w:type="dxa"/>
              <w:bottom w:w="30" w:type="dxa"/>
              <w:right w:w="75" w:type="dxa"/>
            </w:tcMar>
            <w:vAlign w:val="center"/>
          </w:tcPr>
          <w:p w:rsidR="000D55E6" w:rsidRDefault="000D55E6">
            <w:pPr>
              <w:jc w:val="center"/>
              <w:rPr>
                <w:rFonts w:ascii="Arial" w:hAnsi="Arial" w:cs="Arial"/>
                <w:color w:val="000000"/>
                <w:sz w:val="18"/>
                <w:szCs w:val="18"/>
              </w:rPr>
            </w:pP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0D55E6" w:rsidRDefault="000D55E6"/>
    <w:p w:rsidR="009E34FC" w:rsidRPr="009E34FC" w:rsidRDefault="009E34FC">
      <w:pPr>
        <w:rPr>
          <w:b/>
        </w:rPr>
      </w:pPr>
      <w:r w:rsidRPr="009E34FC">
        <w:rPr>
          <w:b/>
        </w:rPr>
        <w:t>Nokia 301 specifikacija:</w:t>
      </w:r>
    </w:p>
    <w:tbl>
      <w:tblPr>
        <w:tblW w:w="9026" w:type="dxa"/>
        <w:tblCellSpacing w:w="0" w:type="dxa"/>
        <w:tblCellMar>
          <w:left w:w="0" w:type="dxa"/>
          <w:right w:w="0" w:type="dxa"/>
        </w:tblCellMar>
        <w:tblLook w:val="04A0" w:firstRow="1" w:lastRow="0" w:firstColumn="1" w:lastColumn="0" w:noHBand="0" w:noVBand="1"/>
      </w:tblPr>
      <w:tblGrid>
        <w:gridCol w:w="7545"/>
        <w:gridCol w:w="1469"/>
        <w:gridCol w:w="6"/>
        <w:gridCol w:w="6"/>
      </w:tblGrid>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Ryšiai ir duomenų perdavimas</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Veikimo dažniai:</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WCDMA 900/2100 GSM 850/900/1800/1900</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4G (</w:t>
            </w:r>
            <w:r w:rsidRPr="009E34FC">
              <w:rPr>
                <w:rFonts w:ascii="Tahoma" w:eastAsia="Times New Roman" w:hAnsi="Tahoma" w:cs="Tahoma"/>
                <w:color w:val="666666"/>
                <w:sz w:val="17"/>
                <w:szCs w:val="17"/>
                <w:u w:val="single"/>
                <w:lang w:eastAsia="en-GB"/>
              </w:rPr>
              <w:t>LTE</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3G</w:t>
            </w:r>
            <w:r w:rsidRPr="009E34FC">
              <w:rPr>
                <w:rFonts w:ascii="Tahoma" w:eastAsia="Times New Roman" w:hAnsi="Tahoma" w:cs="Tahoma"/>
                <w:color w:val="666666"/>
                <w:sz w:val="17"/>
                <w:szCs w:val="17"/>
                <w:lang w:eastAsia="en-GB"/>
              </w:rPr>
              <w:t> (</w:t>
            </w:r>
            <w:r w:rsidRPr="009E34FC">
              <w:rPr>
                <w:rFonts w:ascii="Tahoma" w:eastAsia="Times New Roman" w:hAnsi="Tahoma" w:cs="Tahoma"/>
                <w:color w:val="666666"/>
                <w:sz w:val="17"/>
                <w:szCs w:val="17"/>
                <w:u w:val="single"/>
                <w:lang w:eastAsia="en-GB"/>
              </w:rPr>
              <w:t>UMTS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HSDPA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iki 7.2 Mbps</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HSUPA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iki 5.76Mbps</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EDGE</w:t>
            </w:r>
            <w:r w:rsidRPr="009E34FC">
              <w:rPr>
                <w:rFonts w:ascii="Tahoma" w:eastAsia="Times New Roman" w:hAnsi="Tahoma" w:cs="Tahoma"/>
                <w:color w:val="666666"/>
                <w:sz w:val="17"/>
                <w:szCs w:val="17"/>
                <w:lang w:eastAsia="en-GB"/>
              </w:rPr>
              <w:t>/</w:t>
            </w:r>
            <w:r w:rsidRPr="009E34FC">
              <w:rPr>
                <w:rFonts w:ascii="Tahoma" w:eastAsia="Times New Roman" w:hAnsi="Tahoma" w:cs="Tahoma"/>
                <w:color w:val="666666"/>
                <w:sz w:val="17"/>
                <w:szCs w:val="17"/>
                <w:u w:val="single"/>
                <w:lang w:eastAsia="en-GB"/>
              </w:rPr>
              <w:t>GPRS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WLAN</w:t>
            </w:r>
            <w:r w:rsidRPr="009E34FC">
              <w:rPr>
                <w:rFonts w:ascii="Tahoma" w:eastAsia="Times New Roman" w:hAnsi="Tahoma" w:cs="Tahoma"/>
                <w:color w:val="666666"/>
                <w:sz w:val="17"/>
                <w:szCs w:val="17"/>
                <w:lang w:eastAsia="en-GB"/>
              </w:rPr>
              <w:t> (</w:t>
            </w:r>
            <w:r w:rsidRPr="009E34FC">
              <w:rPr>
                <w:rFonts w:ascii="Tahoma" w:eastAsia="Times New Roman" w:hAnsi="Tahoma" w:cs="Tahoma"/>
                <w:color w:val="666666"/>
                <w:sz w:val="17"/>
                <w:szCs w:val="17"/>
                <w:u w:val="single"/>
                <w:lang w:eastAsia="en-GB"/>
              </w:rPr>
              <w:t>Wi-Fi</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Bluetooth</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2.1 + EDR</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USB</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v2.0, micro USB</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Navigacija: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lastRenderedPageBreak/>
              <w:t>TV out</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HDMI</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DUAL SIM:</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SIM jungtis: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paprasta SIM kortele</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NFC</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Korpusas</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Korpuso medžiagos: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Plastmasė</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Integruota baterija: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ne</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Matmenys</w:t>
            </w:r>
            <w:r w:rsidRPr="009E34FC">
              <w:rPr>
                <w:rFonts w:ascii="Tahoma" w:eastAsia="Times New Roman" w:hAnsi="Tahoma" w:cs="Tahoma"/>
                <w:color w:val="666666"/>
                <w:sz w:val="17"/>
                <w:szCs w:val="17"/>
                <w:lang w:eastAsia="en-GB"/>
              </w:rPr>
              <w:t> (mm):</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114 x 50 x 12.5</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Svoris</w:t>
            </w:r>
            <w:r w:rsidRPr="009E34FC">
              <w:rPr>
                <w:rFonts w:ascii="Tahoma" w:eastAsia="Times New Roman" w:hAnsi="Tahoma" w:cs="Tahoma"/>
                <w:color w:val="666666"/>
                <w:sz w:val="17"/>
                <w:szCs w:val="17"/>
                <w:lang w:eastAsia="en-GB"/>
              </w:rPr>
              <w:t> (g):</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102</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Ekranas</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Ekrano dydis (coliais):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2.4"</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Ekrano tipas: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TFT</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Ekrano </w:t>
            </w:r>
            <w:r w:rsidRPr="009E34FC">
              <w:rPr>
                <w:rFonts w:ascii="Tahoma" w:eastAsia="Times New Roman" w:hAnsi="Tahoma" w:cs="Tahoma"/>
                <w:color w:val="666666"/>
                <w:sz w:val="17"/>
                <w:szCs w:val="17"/>
                <w:u w:val="single"/>
                <w:lang w:eastAsia="en-GB"/>
              </w:rPr>
              <w:t>raiška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240 x 320</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Ekrano spalvos: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256K (262.144 spalvų)</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Ekrano apsauga: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PPI</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167</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Akumuliatorius</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Akumuliatorius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Li-Ion</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Akumuliatoriaus </w:t>
            </w:r>
            <w:r w:rsidRPr="009E34FC">
              <w:rPr>
                <w:rFonts w:ascii="Tahoma" w:eastAsia="Times New Roman" w:hAnsi="Tahoma" w:cs="Tahoma"/>
                <w:color w:val="666666"/>
                <w:sz w:val="17"/>
                <w:szCs w:val="17"/>
                <w:u w:val="single"/>
                <w:lang w:eastAsia="en-GB"/>
              </w:rPr>
              <w:t>talpa</w:t>
            </w:r>
            <w:r w:rsidRPr="009E34FC">
              <w:rPr>
                <w:rFonts w:ascii="Tahoma" w:eastAsia="Times New Roman" w:hAnsi="Tahoma" w:cs="Tahoma"/>
                <w:color w:val="666666"/>
                <w:sz w:val="17"/>
                <w:szCs w:val="17"/>
                <w:lang w:eastAsia="en-GB"/>
              </w:rPr>
              <w:t>(</w:t>
            </w:r>
            <w:r w:rsidRPr="009E34FC">
              <w:rPr>
                <w:rFonts w:ascii="Tahoma" w:eastAsia="Times New Roman" w:hAnsi="Tahoma" w:cs="Tahoma"/>
                <w:color w:val="666666"/>
                <w:sz w:val="17"/>
                <w:szCs w:val="17"/>
                <w:u w:val="single"/>
                <w:lang w:eastAsia="en-GB"/>
              </w:rPr>
              <w:t>mAh</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1100</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Belaidis įkrovimas: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Budėjimo</w:t>
            </w:r>
            <w:r w:rsidRPr="009E34FC">
              <w:rPr>
                <w:rFonts w:ascii="Tahoma" w:eastAsia="Times New Roman" w:hAnsi="Tahoma" w:cs="Tahoma"/>
                <w:color w:val="666666"/>
                <w:sz w:val="17"/>
                <w:szCs w:val="17"/>
                <w:lang w:eastAsia="en-GB"/>
              </w:rPr>
              <w:t> trukmė:</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iki 888 val. (GSM) / iki 936 val. (3G)</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Pokalbio</w:t>
            </w:r>
            <w:r w:rsidRPr="009E34FC">
              <w:rPr>
                <w:rFonts w:ascii="Tahoma" w:eastAsia="Times New Roman" w:hAnsi="Tahoma" w:cs="Tahoma"/>
                <w:color w:val="666666"/>
                <w:sz w:val="17"/>
                <w:szCs w:val="17"/>
                <w:lang w:eastAsia="en-GB"/>
              </w:rPr>
              <w:t> trukmė:</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iki 20 val. (GSM) / iki 6 val. (3G)</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Atmintis ir procesorius</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Telefonų knyga: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1000, +SIM</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Vidinė atmintis: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256 MB bendros atminties</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Atminties kortelė:</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microSD</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Didžiausia atm. kortelė:</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16 GB</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RAM</w:t>
            </w:r>
            <w:r w:rsidRPr="009E34FC">
              <w:rPr>
                <w:rFonts w:ascii="Tahoma" w:eastAsia="Times New Roman" w:hAnsi="Tahoma" w:cs="Tahoma"/>
                <w:color w:val="666666"/>
                <w:sz w:val="17"/>
                <w:szCs w:val="17"/>
                <w:lang w:eastAsia="en-GB"/>
              </w:rPr>
              <w:t> atmintis: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64 MB</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SAR</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1.29 W/kg</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Papildoma informacija: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Maximum Heap Size: 4 MB, Maximum JAR Size: 2 MB</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Programinė įranga</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Operacinė sistema: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Nokia OS</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Žinutės: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SMS, MMS + SMIL, Instant Messaging</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lastRenderedPageBreak/>
              <w:t>E. paštas: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IMAP4, POP3, SMTP protokolai</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Naršyklė:</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WAP 2.0, xHTML, HTML</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Java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MIDP 2.1</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Vaizdo pokalbiai:</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Kalendorius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Priminimai</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Žadintuvas: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Skaičiuotuvas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Diktofonas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Laikmatis: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Balso komandos: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Papildoma informacija:</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Facebook, Twitter</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Muzika ir garsas</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Skambučio </w:t>
            </w:r>
            <w:r w:rsidRPr="009E34FC">
              <w:rPr>
                <w:rFonts w:ascii="Tahoma" w:eastAsia="Times New Roman" w:hAnsi="Tahoma" w:cs="Tahoma"/>
                <w:color w:val="666666"/>
                <w:sz w:val="17"/>
                <w:szCs w:val="17"/>
                <w:u w:val="single"/>
                <w:lang w:eastAsia="en-GB"/>
              </w:rPr>
              <w:t>melodijos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Monofoninės, polifoninės, MP3</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Muzikinis grotuvas: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562CE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Stereo</w:t>
            </w:r>
            <w:r w:rsidRPr="009E34FC">
              <w:rPr>
                <w:rFonts w:ascii="Tahoma" w:eastAsia="Times New Roman" w:hAnsi="Tahoma" w:cs="Tahoma"/>
                <w:color w:val="666666"/>
                <w:sz w:val="17"/>
                <w:szCs w:val="17"/>
                <w:lang w:eastAsia="en-GB"/>
              </w:rPr>
              <w:t> garsiakalbiai:</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FM radijas</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 stereo</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Audio formatai:</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AAC, AMR-NB, AMR-WB, MIDI Tones (poly 64), Mobile XMF, MP3, MP4, NRT, True tones, WAV, WMA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3.5 mm audio jungtis: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FM siųstuvas: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Wireless FM:</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0" w:type="auto"/>
            <w:gridSpan w:val="4"/>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 </w:t>
            </w:r>
          </w:p>
        </w:tc>
      </w:tr>
      <w:tr w:rsidR="009E34FC" w:rsidRPr="009E34FC" w:rsidTr="005F32FD">
        <w:trPr>
          <w:tblCellSpacing w:w="0" w:type="dxa"/>
        </w:trPr>
        <w:tc>
          <w:tcPr>
            <w:tcW w:w="0" w:type="auto"/>
            <w:gridSpan w:val="4"/>
            <w:tcBorders>
              <w:bottom w:val="single" w:sz="6" w:space="0" w:color="E4E4E4"/>
            </w:tcBorders>
            <w:shd w:val="clear" w:color="auto" w:fill="FAFAFA"/>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b/>
                <w:bCs/>
                <w:sz w:val="17"/>
                <w:szCs w:val="17"/>
                <w:lang w:eastAsia="en-GB"/>
              </w:rPr>
            </w:pPr>
            <w:r w:rsidRPr="009E34FC">
              <w:rPr>
                <w:rFonts w:ascii="Tahoma" w:eastAsia="Times New Roman" w:hAnsi="Tahoma" w:cs="Tahoma"/>
                <w:b/>
                <w:bCs/>
                <w:sz w:val="17"/>
                <w:szCs w:val="17"/>
                <w:lang w:eastAsia="en-GB"/>
              </w:rPr>
              <w:t>Kamera</w:t>
            </w: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Galinė </w:t>
            </w:r>
            <w:r w:rsidRPr="009E34FC">
              <w:rPr>
                <w:rFonts w:ascii="Tahoma" w:eastAsia="Times New Roman" w:hAnsi="Tahoma" w:cs="Tahoma"/>
                <w:color w:val="666666"/>
                <w:sz w:val="17"/>
                <w:szCs w:val="17"/>
                <w:u w:val="single"/>
                <w:lang w:eastAsia="en-GB"/>
              </w:rPr>
              <w:t>kamera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yra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Megapikseliai:</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3.2 MP (2048 x 1536 taškų)</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Kameros savybės:</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Skaitmeninis priartinimas 3x</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Filmavimo </w:t>
            </w:r>
            <w:r w:rsidRPr="009E34FC">
              <w:rPr>
                <w:rFonts w:ascii="Tahoma" w:eastAsia="Times New Roman" w:hAnsi="Tahoma" w:cs="Tahoma"/>
                <w:color w:val="666666"/>
                <w:sz w:val="17"/>
                <w:szCs w:val="17"/>
                <w:u w:val="single"/>
                <w:lang w:eastAsia="en-GB"/>
              </w:rPr>
              <w:t>kamera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320x240 30fps filmavimas</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Blykstė:</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lang w:eastAsia="en-GB"/>
              </w:rPr>
              <w:t>Priekinė </w:t>
            </w:r>
            <w:r w:rsidRPr="009E34FC">
              <w:rPr>
                <w:rFonts w:ascii="Tahoma" w:eastAsia="Times New Roman" w:hAnsi="Tahoma" w:cs="Tahoma"/>
                <w:color w:val="666666"/>
                <w:sz w:val="17"/>
                <w:szCs w:val="17"/>
                <w:u w:val="single"/>
                <w:lang w:eastAsia="en-GB"/>
              </w:rPr>
              <w:t>kamera</w:t>
            </w:r>
            <w:r w:rsidRPr="009E34FC">
              <w:rPr>
                <w:rFonts w:ascii="Tahoma" w:eastAsia="Times New Roman" w:hAnsi="Tahoma" w:cs="Tahoma"/>
                <w:color w:val="666666"/>
                <w:sz w:val="17"/>
                <w:szCs w:val="17"/>
                <w:lang w:eastAsia="en-GB"/>
              </w:rPr>
              <w:t>:</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nėra</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hideMark/>
          </w:tcPr>
          <w:p w:rsidR="009E34FC" w:rsidRPr="009E34FC" w:rsidRDefault="009E34FC" w:rsidP="009E34FC">
            <w:pPr>
              <w:spacing w:after="0" w:line="240" w:lineRule="auto"/>
              <w:jc w:val="right"/>
              <w:rPr>
                <w:rFonts w:ascii="Tahoma" w:eastAsia="Times New Roman" w:hAnsi="Tahoma" w:cs="Tahoma"/>
                <w:color w:val="666666"/>
                <w:sz w:val="17"/>
                <w:szCs w:val="17"/>
                <w:lang w:eastAsia="en-GB"/>
              </w:rPr>
            </w:pPr>
            <w:r w:rsidRPr="009E34FC">
              <w:rPr>
                <w:rFonts w:ascii="Tahoma" w:eastAsia="Times New Roman" w:hAnsi="Tahoma" w:cs="Tahoma"/>
                <w:color w:val="666666"/>
                <w:sz w:val="17"/>
                <w:szCs w:val="17"/>
                <w:u w:val="single"/>
                <w:lang w:eastAsia="en-GB"/>
              </w:rPr>
              <w:t>Video</w:t>
            </w:r>
            <w:r w:rsidRPr="009E34FC">
              <w:rPr>
                <w:rFonts w:ascii="Tahoma" w:eastAsia="Times New Roman" w:hAnsi="Tahoma" w:cs="Tahoma"/>
                <w:color w:val="666666"/>
                <w:sz w:val="17"/>
                <w:szCs w:val="17"/>
                <w:lang w:eastAsia="en-GB"/>
              </w:rPr>
              <w:t> grotuvo formatai:</w:t>
            </w:r>
          </w:p>
        </w:tc>
        <w:tc>
          <w:tcPr>
            <w:tcW w:w="0" w:type="auto"/>
            <w:tcBorders>
              <w:bottom w:val="single" w:sz="6" w:space="0" w:color="E4E4E4"/>
            </w:tcBorders>
            <w:tcMar>
              <w:top w:w="30" w:type="dxa"/>
              <w:left w:w="30" w:type="dxa"/>
              <w:bottom w:w="30" w:type="dxa"/>
              <w:right w:w="30" w:type="dxa"/>
            </w:tcMar>
            <w:vAlign w:val="center"/>
            <w:hideMark/>
          </w:tcPr>
          <w:p w:rsidR="009E34FC" w:rsidRPr="009E34FC" w:rsidRDefault="009E34FC" w:rsidP="009E34FC">
            <w:pPr>
              <w:spacing w:after="0" w:line="240" w:lineRule="auto"/>
              <w:rPr>
                <w:rFonts w:ascii="Tahoma" w:eastAsia="Times New Roman" w:hAnsi="Tahoma" w:cs="Tahoma"/>
                <w:sz w:val="17"/>
                <w:szCs w:val="17"/>
                <w:lang w:eastAsia="en-GB"/>
              </w:rPr>
            </w:pPr>
            <w:r w:rsidRPr="009E34FC">
              <w:rPr>
                <w:rFonts w:ascii="Tahoma" w:eastAsia="Times New Roman" w:hAnsi="Tahoma" w:cs="Tahoma"/>
                <w:sz w:val="17"/>
                <w:szCs w:val="17"/>
                <w:lang w:eastAsia="en-GB"/>
              </w:rPr>
              <w:t>3GPP formatai (H.263), ASF, AVI, H.264/AVC, MP4, MPEG-4</w:t>
            </w: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r w:rsidR="009E34FC" w:rsidRPr="009E34FC" w:rsidTr="005F32FD">
        <w:trPr>
          <w:tblCellSpacing w:w="0" w:type="dxa"/>
        </w:trPr>
        <w:tc>
          <w:tcPr>
            <w:tcW w:w="7545" w:type="dxa"/>
            <w:tcBorders>
              <w:bottom w:val="single" w:sz="6" w:space="0" w:color="E4E4E4"/>
            </w:tcBorders>
            <w:tcMar>
              <w:top w:w="30" w:type="dxa"/>
              <w:left w:w="30" w:type="dxa"/>
              <w:bottom w:w="30" w:type="dxa"/>
              <w:right w:w="90" w:type="dxa"/>
            </w:tcMar>
          </w:tcPr>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C74AB0" w:rsidRPr="004A1CD0" w:rsidRDefault="00C74AB0" w:rsidP="00C74AB0">
            <w:pPr>
              <w:spacing w:after="0" w:line="270" w:lineRule="atLeast"/>
              <w:jc w:val="center"/>
              <w:textAlignment w:val="baseline"/>
              <w:rPr>
                <w:rFonts w:ascii="Arial" w:eastAsia="Times New Roman" w:hAnsi="Arial" w:cs="Arial"/>
                <w:b/>
                <w:noProof/>
                <w:color w:val="111111"/>
                <w:sz w:val="17"/>
                <w:szCs w:val="17"/>
                <w:lang w:eastAsia="en-GB"/>
              </w:rPr>
            </w:pPr>
          </w:p>
          <w:p w:rsidR="00C74AB0" w:rsidRPr="004A1CD0" w:rsidRDefault="00D52A08" w:rsidP="00C74AB0">
            <w:pPr>
              <w:spacing w:after="0" w:line="240" w:lineRule="auto"/>
              <w:textAlignment w:val="baseline"/>
              <w:outlineLvl w:val="0"/>
              <w:rPr>
                <w:rFonts w:ascii="Arial" w:eastAsia="Times New Roman" w:hAnsi="Arial" w:cs="Arial"/>
                <w:b/>
                <w:color w:val="111111"/>
                <w:kern w:val="36"/>
                <w:sz w:val="27"/>
                <w:szCs w:val="27"/>
                <w:lang w:eastAsia="en-GB"/>
              </w:rPr>
            </w:pPr>
            <w:r w:rsidRPr="004A1CD0">
              <w:rPr>
                <w:rFonts w:ascii="Arial" w:eastAsia="Times New Roman" w:hAnsi="Arial" w:cs="Arial"/>
                <w:b/>
                <w:color w:val="111111"/>
                <w:kern w:val="36"/>
                <w:sz w:val="27"/>
                <w:szCs w:val="27"/>
                <w:lang w:eastAsia="en-GB"/>
              </w:rPr>
              <w:t xml:space="preserve">Laisvų rankų įranga Jabra </w:t>
            </w:r>
            <w:r w:rsidR="00C74AB0" w:rsidRPr="004A1CD0">
              <w:rPr>
                <w:rFonts w:ascii="Arial" w:eastAsia="Times New Roman" w:hAnsi="Arial" w:cs="Arial"/>
                <w:b/>
                <w:color w:val="111111"/>
                <w:kern w:val="36"/>
                <w:sz w:val="27"/>
                <w:szCs w:val="27"/>
                <w:lang w:eastAsia="en-GB"/>
              </w:rPr>
              <w:t xml:space="preserve"> Classic</w:t>
            </w:r>
          </w:p>
          <w:p w:rsidR="00C74AB0" w:rsidRPr="004A1CD0" w:rsidRDefault="00C74AB0" w:rsidP="00C74AB0">
            <w:pPr>
              <w:pBdr>
                <w:top w:val="single" w:sz="6" w:space="1" w:color="auto"/>
              </w:pBdr>
              <w:spacing w:after="0" w:line="240" w:lineRule="auto"/>
              <w:jc w:val="center"/>
              <w:rPr>
                <w:rFonts w:ascii="Arial" w:eastAsia="Times New Roman" w:hAnsi="Arial" w:cs="Arial"/>
                <w:b/>
                <w:vanish/>
                <w:sz w:val="16"/>
                <w:szCs w:val="16"/>
                <w:lang w:eastAsia="en-GB"/>
              </w:rPr>
            </w:pPr>
            <w:r w:rsidRPr="004A1CD0">
              <w:rPr>
                <w:rFonts w:ascii="Arial" w:eastAsia="Times New Roman" w:hAnsi="Arial" w:cs="Arial"/>
                <w:b/>
                <w:vanish/>
                <w:sz w:val="16"/>
                <w:szCs w:val="16"/>
                <w:lang w:eastAsia="en-GB"/>
              </w:rPr>
              <w:t>Formos apačia</w:t>
            </w:r>
          </w:p>
          <w:p w:rsidR="00C74AB0" w:rsidRPr="004A1CD0" w:rsidRDefault="00C74AB0" w:rsidP="00C74AB0">
            <w:pPr>
              <w:numPr>
                <w:ilvl w:val="0"/>
                <w:numId w:val="1"/>
              </w:numPr>
              <w:spacing w:after="0" w:line="270" w:lineRule="atLeast"/>
              <w:ind w:left="15"/>
              <w:textAlignment w:val="baseline"/>
              <w:rPr>
                <w:rFonts w:ascii="Arial" w:eastAsia="Times New Roman" w:hAnsi="Arial" w:cs="Arial"/>
                <w:b/>
                <w:color w:val="111111"/>
                <w:sz w:val="17"/>
                <w:szCs w:val="17"/>
                <w:lang w:eastAsia="en-GB"/>
              </w:rPr>
            </w:pPr>
            <w:hyperlink r:id="rId10" w:anchor="tabs-1" w:history="1">
              <w:r w:rsidRPr="004A1CD0">
                <w:rPr>
                  <w:rFonts w:ascii="Arial" w:eastAsia="Times New Roman" w:hAnsi="Arial" w:cs="Arial"/>
                  <w:b/>
                  <w:bCs/>
                  <w:color w:val="BD1D2D"/>
                  <w:sz w:val="17"/>
                  <w:szCs w:val="17"/>
                  <w:bdr w:val="none" w:sz="0" w:space="0" w:color="auto" w:frame="1"/>
                  <w:lang w:eastAsia="en-GB"/>
                </w:rPr>
                <w:t>Techninės charakteristikos</w:t>
              </w:r>
            </w:hyperlink>
          </w:p>
          <w:p w:rsidR="00C74AB0" w:rsidRPr="004A1CD0" w:rsidRDefault="00C74AB0" w:rsidP="00C74AB0">
            <w:pPr>
              <w:numPr>
                <w:ilvl w:val="0"/>
                <w:numId w:val="1"/>
              </w:numPr>
              <w:spacing w:after="0" w:line="270" w:lineRule="atLeast"/>
              <w:ind w:left="15"/>
              <w:textAlignment w:val="baseline"/>
              <w:rPr>
                <w:rFonts w:ascii="Arial" w:eastAsia="Times New Roman" w:hAnsi="Arial" w:cs="Arial"/>
                <w:b/>
                <w:color w:val="111111"/>
                <w:sz w:val="17"/>
                <w:szCs w:val="17"/>
                <w:lang w:eastAsia="en-GB"/>
              </w:rPr>
            </w:pPr>
            <w:hyperlink r:id="rId11" w:anchor="tabs-3" w:history="1">
              <w:r w:rsidRPr="004A1CD0">
                <w:rPr>
                  <w:rFonts w:ascii="Arial" w:eastAsia="Times New Roman" w:hAnsi="Arial" w:cs="Arial"/>
                  <w:b/>
                  <w:bCs/>
                  <w:color w:val="666666"/>
                  <w:sz w:val="17"/>
                  <w:szCs w:val="17"/>
                  <w:bdr w:val="none" w:sz="0" w:space="0" w:color="auto" w:frame="1"/>
                  <w:lang w:eastAsia="en-GB"/>
                </w:rPr>
                <w:t>Atsiliepimai</w:t>
              </w:r>
            </w:hyperlink>
          </w:p>
          <w:tbl>
            <w:tblPr>
              <w:tblW w:w="7860" w:type="dxa"/>
              <w:tblCellMar>
                <w:left w:w="0" w:type="dxa"/>
                <w:right w:w="0" w:type="dxa"/>
              </w:tblCellMar>
              <w:tblLook w:val="04A0" w:firstRow="1" w:lastRow="0" w:firstColumn="1" w:lastColumn="0" w:noHBand="0" w:noVBand="1"/>
            </w:tblPr>
            <w:tblGrid>
              <w:gridCol w:w="2250"/>
              <w:gridCol w:w="5610"/>
            </w:tblGrid>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lastRenderedPageBreak/>
                    <w:t>Pakuotės turinys: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1 Jabra Classic laisvų rankų įranga, 1 AC pakrovėjas, 1 papildomas eargel kištukas, 1 papildomas ausies laikiklis, 1 vartotojo vadovas, garantinis lapelis, registracinis lapelis</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Įkrovimo kištukas: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5 PIN micro USB / B Tipo</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Kita:</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 Paprastas, tradicinis dizainas su trijų spalvų pasrinkimu; * Įjungimo/išjungimo slankiklis paprastesniam valdymui; * Balso funkcija jums pasakys kaip suporuoti savo įrenginį; * Ekrane matysite baterijos ir prisijungimo statusus; * Patogiai nešiokite visa dieną su ausų lankeliu arba ergonomiškai sukurtais ausų kištukais; * "HD balso" funkcija: geresniems garso pojučiams; * "Power Nap" – baterijos taupymo režimas; * Mėgstamos multimedijos bevielis transliavimas – GPS, muzika ir tinklalaidės (A2DP įjungtuose prietaisuose )</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Ypatybės: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Skambučio atsiliepimo/užbaigimo funkcijos; numerio rinkimas balsu; prisijungimo ir baterijos statusų rodymas; balso pagalba; sujungiamumas su dviem prietaisais vienu metu (*kai kurios savybės priklauso nuo naudojamo prietaiso)</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Bluetooth:</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Bluetooth 4.0 versija</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Spalva:</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Juoda</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Baterija:</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Kalbėjimo trukmė iki 9 valandų, budėjimo režimas - iki 9 dienų</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Išmatavimai:</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H 46.9 x W 15.9 x H 9.7 mm</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Veikimo atstumas: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Iki 30 metrų</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AC šaltinis: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100-240 V, 50-60 Hz</w:t>
                  </w:r>
                </w:p>
              </w:tc>
            </w:tr>
            <w:tr w:rsidR="00C74AB0" w:rsidRPr="004A1CD0" w:rsidTr="00B80968">
              <w:tc>
                <w:tcPr>
                  <w:tcW w:w="2250" w:type="dxa"/>
                  <w:tcBorders>
                    <w:top w:val="nil"/>
                    <w:left w:val="nil"/>
                    <w:bottom w:val="nil"/>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Svoris:</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74AB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10 g</w:t>
                  </w:r>
                </w:p>
                <w:p w:rsidR="00F07AA9" w:rsidRDefault="00F07AA9" w:rsidP="00C74AB0">
                  <w:pPr>
                    <w:spacing w:after="0" w:line="240" w:lineRule="atLeast"/>
                    <w:rPr>
                      <w:rFonts w:ascii="Times New Roman" w:eastAsia="Times New Roman" w:hAnsi="Times New Roman" w:cs="Times New Roman"/>
                      <w:b/>
                      <w:sz w:val="17"/>
                      <w:szCs w:val="17"/>
                      <w:lang w:eastAsia="en-GB"/>
                    </w:rPr>
                  </w:pPr>
                </w:p>
                <w:p w:rsidR="00F07AA9" w:rsidRP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tc>
            </w:tr>
          </w:tbl>
          <w:p w:rsidR="00C74AB0" w:rsidRPr="004A1CD0" w:rsidRDefault="00C74AB0" w:rsidP="00C74AB0">
            <w:pPr>
              <w:rPr>
                <w:b/>
              </w:rPr>
            </w:pPr>
          </w:p>
          <w:p w:rsidR="00C74AB0" w:rsidRPr="004A1CD0" w:rsidRDefault="00C74AB0" w:rsidP="00C74AB0">
            <w:pPr>
              <w:spacing w:after="0" w:line="240" w:lineRule="auto"/>
              <w:textAlignment w:val="baseline"/>
              <w:outlineLvl w:val="0"/>
              <w:rPr>
                <w:rFonts w:ascii="Arial" w:eastAsia="Times New Roman" w:hAnsi="Arial" w:cs="Arial"/>
                <w:b/>
                <w:color w:val="111111"/>
                <w:kern w:val="36"/>
                <w:sz w:val="27"/>
                <w:szCs w:val="27"/>
                <w:lang w:eastAsia="en-GB"/>
              </w:rPr>
            </w:pPr>
            <w:r w:rsidRPr="004A1CD0">
              <w:rPr>
                <w:rFonts w:ascii="Arial" w:eastAsia="Times New Roman" w:hAnsi="Arial" w:cs="Arial"/>
                <w:b/>
                <w:color w:val="111111"/>
                <w:kern w:val="36"/>
                <w:sz w:val="27"/>
                <w:szCs w:val="27"/>
                <w:lang w:eastAsia="en-GB"/>
              </w:rPr>
              <w:t>Jabra Bluetooth Headset Talk</w:t>
            </w:r>
          </w:p>
          <w:p w:rsidR="00C74AB0" w:rsidRPr="004A1CD0" w:rsidRDefault="00C74AB0" w:rsidP="00C74AB0">
            <w:pPr>
              <w:spacing w:after="0" w:line="240" w:lineRule="auto"/>
              <w:textAlignment w:val="baseline"/>
              <w:outlineLvl w:val="0"/>
              <w:rPr>
                <w:rFonts w:ascii="Arial" w:eastAsia="Times New Roman" w:hAnsi="Arial" w:cs="Arial"/>
                <w:b/>
                <w:color w:val="111111"/>
                <w:kern w:val="36"/>
                <w:sz w:val="27"/>
                <w:szCs w:val="27"/>
                <w:lang w:eastAsia="en-GB"/>
              </w:rPr>
            </w:pPr>
          </w:p>
          <w:p w:rsidR="00C74AB0" w:rsidRPr="004A1CD0" w:rsidRDefault="00C74AB0" w:rsidP="00C74AB0">
            <w:pPr>
              <w:spacing w:after="0" w:line="240" w:lineRule="auto"/>
              <w:textAlignment w:val="baseline"/>
              <w:outlineLvl w:val="0"/>
              <w:rPr>
                <w:rFonts w:ascii="Arial" w:eastAsia="Times New Roman" w:hAnsi="Arial" w:cs="Arial"/>
                <w:b/>
                <w:color w:val="111111"/>
                <w:kern w:val="36"/>
                <w:sz w:val="27"/>
                <w:szCs w:val="27"/>
                <w:lang w:eastAsia="en-GB"/>
              </w:rPr>
            </w:pPr>
          </w:p>
          <w:p w:rsidR="00C74AB0" w:rsidRPr="004A1CD0" w:rsidRDefault="00C74AB0" w:rsidP="00C74AB0">
            <w:pPr>
              <w:pBdr>
                <w:top w:val="single" w:sz="6" w:space="1" w:color="auto"/>
              </w:pBdr>
              <w:spacing w:after="0" w:line="240" w:lineRule="auto"/>
              <w:jc w:val="center"/>
              <w:rPr>
                <w:rFonts w:ascii="Arial" w:eastAsia="Times New Roman" w:hAnsi="Arial" w:cs="Arial"/>
                <w:b/>
                <w:vanish/>
                <w:sz w:val="16"/>
                <w:szCs w:val="16"/>
                <w:lang w:eastAsia="en-GB"/>
              </w:rPr>
            </w:pPr>
            <w:r w:rsidRPr="004A1CD0">
              <w:rPr>
                <w:rFonts w:ascii="Arial" w:eastAsia="Times New Roman" w:hAnsi="Arial" w:cs="Arial"/>
                <w:b/>
                <w:vanish/>
                <w:sz w:val="16"/>
                <w:szCs w:val="16"/>
                <w:lang w:eastAsia="en-GB"/>
              </w:rPr>
              <w:t>Formos apačia</w:t>
            </w:r>
          </w:p>
          <w:p w:rsidR="00C74AB0" w:rsidRPr="004A1CD0" w:rsidRDefault="00C74AB0" w:rsidP="00C74AB0">
            <w:pPr>
              <w:numPr>
                <w:ilvl w:val="0"/>
                <w:numId w:val="2"/>
              </w:numPr>
              <w:spacing w:after="0" w:line="270" w:lineRule="atLeast"/>
              <w:ind w:left="15"/>
              <w:textAlignment w:val="baseline"/>
              <w:rPr>
                <w:rFonts w:ascii="Arial" w:eastAsia="Times New Roman" w:hAnsi="Arial" w:cs="Arial"/>
                <w:b/>
                <w:color w:val="111111"/>
                <w:sz w:val="17"/>
                <w:szCs w:val="17"/>
                <w:lang w:eastAsia="en-GB"/>
              </w:rPr>
            </w:pPr>
            <w:hyperlink r:id="rId12" w:anchor="tabs-1" w:history="1">
              <w:r w:rsidRPr="004A1CD0">
                <w:rPr>
                  <w:rFonts w:ascii="Arial" w:eastAsia="Times New Roman" w:hAnsi="Arial" w:cs="Arial"/>
                  <w:b/>
                  <w:bCs/>
                  <w:color w:val="BD1D2D"/>
                  <w:sz w:val="17"/>
                  <w:szCs w:val="17"/>
                  <w:u w:val="single"/>
                  <w:bdr w:val="none" w:sz="0" w:space="0" w:color="auto" w:frame="1"/>
                  <w:lang w:eastAsia="en-GB"/>
                </w:rPr>
                <w:t>Techninės charakteristikos</w:t>
              </w:r>
            </w:hyperlink>
          </w:p>
          <w:p w:rsidR="00C74AB0" w:rsidRPr="004A1CD0" w:rsidRDefault="00C74AB0" w:rsidP="00C74AB0">
            <w:pPr>
              <w:numPr>
                <w:ilvl w:val="0"/>
                <w:numId w:val="2"/>
              </w:numPr>
              <w:spacing w:after="0" w:line="270" w:lineRule="atLeast"/>
              <w:ind w:left="15"/>
              <w:textAlignment w:val="baseline"/>
              <w:rPr>
                <w:rFonts w:ascii="Arial" w:eastAsia="Times New Roman" w:hAnsi="Arial" w:cs="Arial"/>
                <w:b/>
                <w:color w:val="111111"/>
                <w:sz w:val="17"/>
                <w:szCs w:val="17"/>
                <w:lang w:eastAsia="en-GB"/>
              </w:rPr>
            </w:pPr>
            <w:hyperlink r:id="rId13" w:anchor="tabs-3" w:history="1">
              <w:r w:rsidRPr="004A1CD0">
                <w:rPr>
                  <w:rFonts w:ascii="Arial" w:eastAsia="Times New Roman" w:hAnsi="Arial" w:cs="Arial"/>
                  <w:b/>
                  <w:bCs/>
                  <w:color w:val="666666"/>
                  <w:sz w:val="17"/>
                  <w:szCs w:val="17"/>
                  <w:u w:val="single"/>
                  <w:bdr w:val="none" w:sz="0" w:space="0" w:color="auto" w:frame="1"/>
                  <w:lang w:eastAsia="en-GB"/>
                </w:rPr>
                <w:t>Atsiliepimai</w:t>
              </w:r>
            </w:hyperlink>
          </w:p>
          <w:tbl>
            <w:tblPr>
              <w:tblW w:w="7860" w:type="dxa"/>
              <w:tblCellMar>
                <w:left w:w="0" w:type="dxa"/>
                <w:right w:w="0" w:type="dxa"/>
              </w:tblCellMar>
              <w:tblLook w:val="04A0" w:firstRow="1" w:lastRow="0" w:firstColumn="1" w:lastColumn="0" w:noHBand="0" w:noVBand="1"/>
            </w:tblPr>
            <w:tblGrid>
              <w:gridCol w:w="2250"/>
              <w:gridCol w:w="5610"/>
            </w:tblGrid>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Baterija:</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Kalbėjimo trukmė iki 6 valandų, budėjimo rėžimas iki 8 dienų</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Svoris: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9.5 g</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Pakuotės turinys: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1 laisvų rankų įranga Jabra Talk, 1 AC pakrovėjas, 2 dydzių laikikliai, 2 kištukai, laisvų rankų įrangos vartotojo vadovas, garantijos lapelis ir registruotas popierius</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Veikimo atstumas: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Iki 10 metrų</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Kita:</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HD balso technologija užtikrina tikslumą ir švaraus garso kokybę; Multimedija– GPS, muzika ir podcasts– tiesiai į jūsų laisvų rankų įrangą; „Balsas“ pasakantis baterijos ir prisijungimo kokybės statusus; Prisijungia prie 2 Bluetooth® įrengimų tuo pačiu metu; Automatinis garso reguliavimas; Įjungimo/išjungimo slankiklio kontrolė;</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Išmatavimai:</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L 53.5 x W 16.6 x H 24.2 mm</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Bluetooth:</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Bluetooth 3.0 versija</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Dažnių diapazonas: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32 Ohm, RLR = -2 dB +/- 3 dB</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Ypatybės: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 xml:space="preserve">Skambučio atsiliepimo funkcija, skambučio baigimo funkcija , skambučio atmetimo funkcija, rinkimas balsu, paskutinio numerio perrinkimas, garso </w:t>
                  </w:r>
                  <w:r w:rsidRPr="004A1CD0">
                    <w:rPr>
                      <w:rFonts w:ascii="Times New Roman" w:eastAsia="Times New Roman" w:hAnsi="Times New Roman" w:cs="Times New Roman"/>
                      <w:b/>
                      <w:sz w:val="17"/>
                      <w:szCs w:val="17"/>
                      <w:lang w:eastAsia="en-GB"/>
                    </w:rPr>
                    <w:lastRenderedPageBreak/>
                    <w:t>kontrolė, balso valdymas (*kai kurios funkcijos gali priklausyti nuo kartu naudojamo prietaiso)</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lastRenderedPageBreak/>
                    <w:t>Spalva:</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Juoda</w:t>
                  </w:r>
                </w:p>
              </w:tc>
            </w:tr>
            <w:tr w:rsidR="00C74AB0" w:rsidRPr="004A1CD0" w:rsidTr="00B80968">
              <w:tc>
                <w:tcPr>
                  <w:tcW w:w="2250" w:type="dxa"/>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Įkrovimo kištukas:</w:t>
                  </w:r>
                </w:p>
              </w:tc>
              <w:tc>
                <w:tcPr>
                  <w:tcW w:w="0" w:type="auto"/>
                  <w:tcBorders>
                    <w:top w:val="nil"/>
                    <w:left w:val="nil"/>
                    <w:bottom w:val="single" w:sz="6" w:space="0" w:color="ECECEC"/>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5 PIN micro USB / B Tipo</w:t>
                  </w:r>
                </w:p>
              </w:tc>
            </w:tr>
            <w:tr w:rsidR="00C74AB0" w:rsidRPr="004A1CD0" w:rsidTr="00B80968">
              <w:tc>
                <w:tcPr>
                  <w:tcW w:w="2250" w:type="dxa"/>
                  <w:tcBorders>
                    <w:top w:val="nil"/>
                    <w:left w:val="nil"/>
                    <w:bottom w:val="nil"/>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bCs/>
                      <w:sz w:val="17"/>
                      <w:szCs w:val="17"/>
                      <w:lang w:eastAsia="en-GB"/>
                    </w:rPr>
                  </w:pPr>
                  <w:r w:rsidRPr="004A1CD0">
                    <w:rPr>
                      <w:rFonts w:ascii="Times New Roman" w:eastAsia="Times New Roman" w:hAnsi="Times New Roman" w:cs="Times New Roman"/>
                      <w:b/>
                      <w:bCs/>
                      <w:sz w:val="17"/>
                      <w:szCs w:val="17"/>
                      <w:lang w:eastAsia="en-GB"/>
                    </w:rPr>
                    <w:t>AC šaltinis:</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74AB0" w:rsidRPr="004A1CD0" w:rsidRDefault="00C74AB0" w:rsidP="00C74AB0">
                  <w:pPr>
                    <w:spacing w:after="0" w:line="240" w:lineRule="atLeast"/>
                    <w:rPr>
                      <w:rFonts w:ascii="Times New Roman" w:eastAsia="Times New Roman" w:hAnsi="Times New Roman" w:cs="Times New Roman"/>
                      <w:b/>
                      <w:sz w:val="17"/>
                      <w:szCs w:val="17"/>
                      <w:lang w:eastAsia="en-GB"/>
                    </w:rPr>
                  </w:pPr>
                  <w:r w:rsidRPr="004A1CD0">
                    <w:rPr>
                      <w:rFonts w:ascii="Times New Roman" w:eastAsia="Times New Roman" w:hAnsi="Times New Roman" w:cs="Times New Roman"/>
                      <w:b/>
                      <w:sz w:val="17"/>
                      <w:szCs w:val="17"/>
                      <w:lang w:eastAsia="en-GB"/>
                    </w:rPr>
                    <w:t>100-240 V, 50-60 Hz</w:t>
                  </w:r>
                </w:p>
              </w:tc>
            </w:tr>
            <w:tr w:rsidR="004A1CD0" w:rsidRPr="004A1CD0" w:rsidTr="00B80968">
              <w:tc>
                <w:tcPr>
                  <w:tcW w:w="2250" w:type="dxa"/>
                  <w:tcBorders>
                    <w:top w:val="nil"/>
                    <w:left w:val="nil"/>
                    <w:bottom w:val="nil"/>
                    <w:right w:val="nil"/>
                  </w:tcBorders>
                  <w:shd w:val="clear" w:color="auto" w:fill="auto"/>
                  <w:tcMar>
                    <w:top w:w="45" w:type="dxa"/>
                    <w:left w:w="75" w:type="dxa"/>
                    <w:bottom w:w="45" w:type="dxa"/>
                    <w:right w:w="75" w:type="dxa"/>
                  </w:tcMar>
                </w:tcPr>
                <w:p w:rsidR="004A1CD0" w:rsidRPr="004A1CD0" w:rsidRDefault="004A1CD0" w:rsidP="00C74AB0">
                  <w:pPr>
                    <w:spacing w:after="0" w:line="240" w:lineRule="atLeast"/>
                    <w:rPr>
                      <w:rFonts w:ascii="Times New Roman" w:eastAsia="Times New Roman" w:hAnsi="Times New Roman" w:cs="Times New Roman"/>
                      <w:b/>
                      <w:bCs/>
                      <w:sz w:val="17"/>
                      <w:szCs w:val="17"/>
                      <w:lang w:eastAsia="en-GB"/>
                    </w:rPr>
                  </w:pPr>
                </w:p>
              </w:tc>
              <w:tc>
                <w:tcPr>
                  <w:tcW w:w="0" w:type="auto"/>
                  <w:tcBorders>
                    <w:top w:val="nil"/>
                    <w:left w:val="nil"/>
                    <w:bottom w:val="nil"/>
                    <w:right w:val="nil"/>
                  </w:tcBorders>
                  <w:shd w:val="clear" w:color="auto" w:fill="auto"/>
                  <w:tcMar>
                    <w:top w:w="45" w:type="dxa"/>
                    <w:left w:w="75" w:type="dxa"/>
                    <w:bottom w:w="45" w:type="dxa"/>
                    <w:right w:w="75" w:type="dxa"/>
                  </w:tcMar>
                </w:tcPr>
                <w:p w:rsidR="004A1CD0" w:rsidRPr="004A1CD0" w:rsidRDefault="004A1CD0" w:rsidP="00C74AB0">
                  <w:pPr>
                    <w:spacing w:after="0" w:line="240" w:lineRule="atLeast"/>
                    <w:rPr>
                      <w:rFonts w:ascii="Times New Roman" w:eastAsia="Times New Roman" w:hAnsi="Times New Roman" w:cs="Times New Roman"/>
                      <w:b/>
                      <w:sz w:val="17"/>
                      <w:szCs w:val="17"/>
                      <w:lang w:eastAsia="en-GB"/>
                    </w:rPr>
                  </w:pPr>
                </w:p>
              </w:tc>
            </w:tr>
          </w:tbl>
          <w:p w:rsidR="00F07AA9" w:rsidRDefault="00F07AA9" w:rsidP="00F07AA9">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C74AB0" w:rsidRDefault="00C74AB0" w:rsidP="00C74AB0">
            <w:pPr>
              <w:rPr>
                <w:b/>
              </w:rPr>
            </w:pPr>
          </w:p>
          <w:p w:rsidR="00DE1190" w:rsidRDefault="00DE1190" w:rsidP="00C74AB0">
            <w:pPr>
              <w:rPr>
                <w:b/>
              </w:rPr>
            </w:pPr>
          </w:p>
          <w:p w:rsidR="00DE1190" w:rsidRDefault="00DE1190" w:rsidP="00DE1190">
            <w:pPr>
              <w:pStyle w:val="Antrat3"/>
              <w:shd w:val="clear" w:color="auto" w:fill="FFFFFF"/>
              <w:rPr>
                <w:rFonts w:ascii="Lucida Sans Unicode" w:hAnsi="Lucida Sans Unicode" w:cs="Lucida Sans Unicode"/>
                <w:color w:val="000000"/>
              </w:rPr>
            </w:pPr>
            <w:r>
              <w:rPr>
                <w:rFonts w:ascii="Lucida Sans Unicode" w:hAnsi="Lucida Sans Unicode" w:cs="Lucida Sans Unicode"/>
                <w:color w:val="000000"/>
              </w:rPr>
              <w:t xml:space="preserve">Huawei E3372 modemas </w:t>
            </w:r>
          </w:p>
          <w:p w:rsidR="00DE1190" w:rsidRDefault="00DE1190" w:rsidP="00DE1190">
            <w:pPr>
              <w:shd w:val="clear" w:color="auto" w:fill="FFFFFF"/>
              <w:jc w:val="center"/>
              <w:rPr>
                <w:rFonts w:ascii="Helvetica" w:hAnsi="Helvetica" w:cs="Helvetica"/>
                <w:color w:val="000000"/>
                <w:sz w:val="18"/>
                <w:szCs w:val="18"/>
              </w:rPr>
            </w:pPr>
          </w:p>
          <w:p w:rsidR="00DE1190" w:rsidRDefault="00DE1190" w:rsidP="00DE1190">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Vienas populiariausių ir universaliausių 4G/3G modemų rinkoje. Dėl technologijų raidos, šiuo įrenginiu 4G LTE tinkle galėsite pasiekti net iki 150 Mbps atsisiuntimo greitį. Be abejonės, jei vietovėje, kurioje gyvenate, svečiuojatės ar dirbate, nėra 4G ryšio, modemas yra pasiruošęs susidoroti ir su 2G/3G tinklais. Taip pat, verta paminėti, jog šį įrenginį galima naudoti ir su maršrutizatoriais, t. y. galima naudoti dalinant internetą prietaisams, kurie turi galimybę naudotis bevieliu ryšiu (Wifi). Esant prastam ar nepastoviam ryšiui prie modemo galima prijungti išorinę anteną-stiprintuvą ir taip užtikrinti ryšio stabilumą bei geresnę interneto spartą. Kaip ir daugelis prietaisų turi microSD kortelių iki 32 Gb palaikymą, todėl, esant reikalui, prietaisą galima naudoti ir kaip duomenų laikmeną.</w:t>
            </w:r>
          </w:p>
          <w:p w:rsidR="00DE1190" w:rsidRDefault="00DE1190" w:rsidP="00DE1190">
            <w:pPr>
              <w:pStyle w:val="prastasiniatinklio"/>
              <w:shd w:val="clear" w:color="auto" w:fill="FFFFFF"/>
              <w:spacing w:before="0" w:beforeAutospacing="0" w:after="300" w:afterAutospacing="0"/>
              <w:rPr>
                <w:rStyle w:val="Grietas"/>
                <w:rFonts w:ascii="Helvetica" w:hAnsi="Helvetica" w:cs="Helvetica"/>
                <w:color w:val="000000"/>
                <w:sz w:val="18"/>
                <w:szCs w:val="18"/>
              </w:rPr>
            </w:pPr>
            <w:r>
              <w:rPr>
                <w:rStyle w:val="Grietas"/>
                <w:rFonts w:ascii="Helvetica" w:hAnsi="Helvetica" w:cs="Helvetica"/>
                <w:color w:val="000000"/>
                <w:sz w:val="18"/>
                <w:szCs w:val="18"/>
              </w:rPr>
              <w:t>Techniniai duomenys:</w:t>
            </w:r>
          </w:p>
          <w:p w:rsidR="00DE1190" w:rsidRDefault="00DE1190" w:rsidP="00DE1190">
            <w:pPr>
              <w:pStyle w:val="prastasiniatinklio"/>
              <w:shd w:val="clear" w:color="auto" w:fill="FFFFFF"/>
              <w:spacing w:before="0" w:beforeAutospacing="0" w:after="300" w:afterAutospacing="0"/>
              <w:rPr>
                <w:rFonts w:ascii="Helvetica" w:hAnsi="Helvetica" w:cs="Helvetica"/>
                <w:color w:val="000000"/>
                <w:sz w:val="18"/>
                <w:szCs w:val="18"/>
              </w:rPr>
            </w:pPr>
          </w:p>
          <w:tbl>
            <w:tblPr>
              <w:tblW w:w="7500"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879"/>
              <w:gridCol w:w="4621"/>
            </w:tblGrid>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rFonts w:ascii="Times New Roman" w:hAnsi="Times New Roman" w:cs="Times New Roman"/>
                      <w:sz w:val="18"/>
                      <w:szCs w:val="18"/>
                    </w:rPr>
                  </w:pPr>
                  <w:r>
                    <w:rPr>
                      <w:sz w:val="18"/>
                      <w:szCs w:val="18"/>
                    </w:rPr>
                    <w:t>Modelis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E3372</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Gamintojas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Huawei</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Parsisiuntimo greitis (max.)</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150 Mbps 4G/ 43,3 Mbps 3G</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Išsiuntimo greitis (max.)</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50 Mbps 4G/ 5,7 Mbps 3G</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MicroSD kortelių lizdas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Yra, iki 32 Gb</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Jungtis išorinei antenai</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Yra, 2 jungtys</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Operacinės sistemos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Windows, MAC OS</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4G dažnių diapazonas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800 / 1800 / 2100 / 2300 / 2500 / 2600 MHz</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3G dažnių diapazonas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900 / 2100 MHz </w:t>
                  </w:r>
                </w:p>
              </w:tc>
            </w:tr>
            <w:tr w:rsidR="00DE1190" w:rsidTr="00B80968">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2G dažnių diapazonas</w:t>
                  </w:r>
                </w:p>
              </w:tc>
              <w:tc>
                <w:tcPr>
                  <w:tcW w:w="0" w:type="auto"/>
                  <w:tcBorders>
                    <w:top w:val="outset" w:sz="6" w:space="0" w:color="auto"/>
                    <w:left w:val="outset" w:sz="6" w:space="0" w:color="auto"/>
                    <w:bottom w:val="outset" w:sz="6" w:space="0" w:color="auto"/>
                    <w:right w:val="outset" w:sz="6" w:space="0" w:color="auto"/>
                  </w:tcBorders>
                  <w:vAlign w:val="center"/>
                  <w:hideMark/>
                </w:tcPr>
                <w:p w:rsidR="00DE1190" w:rsidRDefault="00DE1190" w:rsidP="00DE1190">
                  <w:pPr>
                    <w:rPr>
                      <w:sz w:val="18"/>
                      <w:szCs w:val="18"/>
                    </w:rPr>
                  </w:pPr>
                  <w:r>
                    <w:rPr>
                      <w:sz w:val="18"/>
                      <w:szCs w:val="18"/>
                    </w:rPr>
                    <w:t>850 / 900 / 1800 / 2100 MHz </w:t>
                  </w:r>
                </w:p>
              </w:tc>
            </w:tr>
          </w:tbl>
          <w:p w:rsidR="00DE1190" w:rsidRDefault="00DE1190" w:rsidP="00DE1190">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 </w:t>
            </w:r>
          </w:p>
          <w:p w:rsidR="00DE1190" w:rsidRDefault="00DE1190" w:rsidP="00DE1190">
            <w:pPr>
              <w:pStyle w:val="prastasiniatinklio"/>
              <w:shd w:val="clear" w:color="auto" w:fill="FFFFFF"/>
              <w:spacing w:before="0" w:beforeAutospacing="0" w:after="300" w:afterAutospacing="0"/>
              <w:rPr>
                <w:rFonts w:ascii="Helvetica" w:hAnsi="Helvetica" w:cs="Helvetica"/>
                <w:color w:val="000000"/>
                <w:sz w:val="18"/>
                <w:szCs w:val="18"/>
              </w:rPr>
            </w:pPr>
            <w:r>
              <w:rPr>
                <w:rFonts w:ascii="Helvetica" w:hAnsi="Helvetica" w:cs="Helvetica"/>
                <w:color w:val="000000"/>
                <w:sz w:val="18"/>
                <w:szCs w:val="18"/>
              </w:rPr>
              <w:t>Prekei suteikiama 24 mėn garantija.</w:t>
            </w:r>
          </w:p>
          <w:p w:rsidR="00DE1190" w:rsidRPr="004A1CD0" w:rsidRDefault="00DE1190" w:rsidP="00C74AB0">
            <w:pPr>
              <w:rPr>
                <w:b/>
              </w:rPr>
            </w:pPr>
          </w:p>
          <w:p w:rsidR="00C74AB0" w:rsidRPr="004A1CD0" w:rsidRDefault="00C74AB0" w:rsidP="00C74AB0">
            <w:pPr>
              <w:rPr>
                <w:b/>
              </w:rPr>
            </w:pPr>
          </w:p>
          <w:p w:rsidR="00C74AB0" w:rsidRPr="004A1CD0" w:rsidRDefault="00C74AB0" w:rsidP="00C74AB0">
            <w:pPr>
              <w:rPr>
                <w:b/>
              </w:rPr>
            </w:pPr>
          </w:p>
          <w:p w:rsidR="00C74AB0" w:rsidRPr="004A1CD0" w:rsidRDefault="00C74AB0" w:rsidP="00C74AB0">
            <w:pPr>
              <w:numPr>
                <w:ilvl w:val="0"/>
                <w:numId w:val="3"/>
              </w:numPr>
              <w:spacing w:after="0" w:line="240" w:lineRule="auto"/>
              <w:ind w:left="0"/>
              <w:textAlignment w:val="baseline"/>
              <w:rPr>
                <w:b/>
                <w:sz w:val="17"/>
                <w:szCs w:val="17"/>
              </w:rPr>
            </w:pPr>
          </w:p>
          <w:p w:rsidR="009E34FC" w:rsidRPr="009E34FC" w:rsidRDefault="009E34FC" w:rsidP="009E34FC">
            <w:pPr>
              <w:spacing w:after="0" w:line="240" w:lineRule="auto"/>
              <w:jc w:val="right"/>
              <w:rPr>
                <w:rFonts w:ascii="Tahoma" w:eastAsia="Times New Roman" w:hAnsi="Tahoma" w:cs="Tahoma"/>
                <w:b/>
                <w:color w:val="666666"/>
                <w:sz w:val="17"/>
                <w:szCs w:val="17"/>
                <w:lang w:eastAsia="en-GB"/>
              </w:rPr>
            </w:pPr>
          </w:p>
        </w:tc>
        <w:tc>
          <w:tcPr>
            <w:tcW w:w="0" w:type="auto"/>
            <w:tcBorders>
              <w:bottom w:val="single" w:sz="6" w:space="0" w:color="E4E4E4"/>
            </w:tcBorders>
            <w:tcMar>
              <w:top w:w="30" w:type="dxa"/>
              <w:left w:w="30" w:type="dxa"/>
              <w:bottom w:w="30" w:type="dxa"/>
              <w:right w:w="30" w:type="dxa"/>
            </w:tcMar>
            <w:vAlign w:val="center"/>
          </w:tcPr>
          <w:p w:rsidR="009E34FC" w:rsidRPr="009E34FC" w:rsidRDefault="009E34FC" w:rsidP="009E34FC">
            <w:pPr>
              <w:spacing w:after="0" w:line="240" w:lineRule="auto"/>
              <w:rPr>
                <w:rFonts w:ascii="Tahoma" w:eastAsia="Times New Roman" w:hAnsi="Tahoma" w:cs="Tahoma"/>
                <w:b/>
                <w:sz w:val="17"/>
                <w:szCs w:val="17"/>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E34FC" w:rsidRPr="009E34FC" w:rsidRDefault="009E34FC" w:rsidP="009E34FC">
            <w:pPr>
              <w:spacing w:after="0" w:line="240" w:lineRule="auto"/>
              <w:rPr>
                <w:rFonts w:ascii="Times New Roman" w:eastAsia="Times New Roman" w:hAnsi="Times New Roman" w:cs="Times New Roman"/>
                <w:sz w:val="20"/>
                <w:szCs w:val="20"/>
                <w:lang w:eastAsia="en-GB"/>
              </w:rPr>
            </w:pPr>
          </w:p>
        </w:tc>
      </w:tr>
    </w:tbl>
    <w:p w:rsidR="004A1CD0" w:rsidRDefault="004A1CD0"/>
    <w:sectPr w:rsidR="004A1C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54693"/>
    <w:multiLevelType w:val="multilevel"/>
    <w:tmpl w:val="531C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E6A75"/>
    <w:multiLevelType w:val="multilevel"/>
    <w:tmpl w:val="9D16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74665"/>
    <w:multiLevelType w:val="multilevel"/>
    <w:tmpl w:val="CC2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2"/>
    <w:rsid w:val="00017F4D"/>
    <w:rsid w:val="00052BB5"/>
    <w:rsid w:val="00081C7E"/>
    <w:rsid w:val="000A09B3"/>
    <w:rsid w:val="000A31F0"/>
    <w:rsid w:val="000B40D4"/>
    <w:rsid w:val="000D55E6"/>
    <w:rsid w:val="00107727"/>
    <w:rsid w:val="00162492"/>
    <w:rsid w:val="0024671D"/>
    <w:rsid w:val="00283F8C"/>
    <w:rsid w:val="002B073D"/>
    <w:rsid w:val="003301BF"/>
    <w:rsid w:val="003732D0"/>
    <w:rsid w:val="003B2498"/>
    <w:rsid w:val="003B675E"/>
    <w:rsid w:val="004328CF"/>
    <w:rsid w:val="00461848"/>
    <w:rsid w:val="004A1CD0"/>
    <w:rsid w:val="004D147D"/>
    <w:rsid w:val="00562CEC"/>
    <w:rsid w:val="005E5019"/>
    <w:rsid w:val="005F1120"/>
    <w:rsid w:val="005F32FD"/>
    <w:rsid w:val="006A2C2F"/>
    <w:rsid w:val="00781767"/>
    <w:rsid w:val="007C14ED"/>
    <w:rsid w:val="007E0140"/>
    <w:rsid w:val="008166F8"/>
    <w:rsid w:val="00862269"/>
    <w:rsid w:val="0088252C"/>
    <w:rsid w:val="008A0218"/>
    <w:rsid w:val="008D62EA"/>
    <w:rsid w:val="009B2D95"/>
    <w:rsid w:val="009C4127"/>
    <w:rsid w:val="009C60B2"/>
    <w:rsid w:val="009E34FC"/>
    <w:rsid w:val="009F2538"/>
    <w:rsid w:val="00A16CF8"/>
    <w:rsid w:val="00B4434B"/>
    <w:rsid w:val="00BB472E"/>
    <w:rsid w:val="00BF456C"/>
    <w:rsid w:val="00C74AB0"/>
    <w:rsid w:val="00CE7740"/>
    <w:rsid w:val="00D52A08"/>
    <w:rsid w:val="00D549B9"/>
    <w:rsid w:val="00D86EA1"/>
    <w:rsid w:val="00DE1190"/>
    <w:rsid w:val="00E01FE3"/>
    <w:rsid w:val="00F06B09"/>
    <w:rsid w:val="00F07AA9"/>
    <w:rsid w:val="00F14344"/>
    <w:rsid w:val="00F81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F4889-1A52-4A7F-A2C2-95DD5609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DE11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aiskinimas">
    <w:name w:val="paaiskinimas"/>
    <w:basedOn w:val="Numatytasispastraiposriftas"/>
    <w:rsid w:val="008166F8"/>
  </w:style>
  <w:style w:type="character" w:customStyle="1" w:styleId="apple-converted-space">
    <w:name w:val="apple-converted-space"/>
    <w:basedOn w:val="Numatytasispastraiposriftas"/>
    <w:rsid w:val="008166F8"/>
  </w:style>
  <w:style w:type="character" w:styleId="Hipersaitas">
    <w:name w:val="Hyperlink"/>
    <w:basedOn w:val="Numatytasispastraiposriftas"/>
    <w:uiPriority w:val="99"/>
    <w:semiHidden/>
    <w:unhideWhenUsed/>
    <w:rsid w:val="008166F8"/>
    <w:rPr>
      <w:color w:val="0000FF"/>
      <w:u w:val="single"/>
    </w:rPr>
  </w:style>
  <w:style w:type="paragraph" w:styleId="prastasiniatinklio">
    <w:name w:val="Normal (Web)"/>
    <w:basedOn w:val="prastasis"/>
    <w:uiPriority w:val="99"/>
    <w:unhideWhenUsed/>
    <w:rsid w:val="009E34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lsuotigalitikregistruoti">
    <w:name w:val="balsuoti_gali_tik_registruoti"/>
    <w:basedOn w:val="prastasis"/>
    <w:rsid w:val="009E34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spavadinimas">
    <w:name w:val="ps_pavadinimas"/>
    <w:basedOn w:val="prastasis"/>
    <w:rsid w:val="009E34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raipsnis">
    <w:name w:val="straipsnis"/>
    <w:basedOn w:val="prastasis"/>
    <w:rsid w:val="009E3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srod">
    <w:name w:val="ps_rod"/>
    <w:basedOn w:val="Numatytasispastraiposriftas"/>
    <w:rsid w:val="009E34FC"/>
  </w:style>
  <w:style w:type="character" w:customStyle="1" w:styleId="Antrat3Diagrama">
    <w:name w:val="Antraštė 3 Diagrama"/>
    <w:basedOn w:val="Numatytasispastraiposriftas"/>
    <w:link w:val="Antrat3"/>
    <w:uiPriority w:val="9"/>
    <w:semiHidden/>
    <w:rsid w:val="00DE1190"/>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DE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678">
      <w:bodyDiv w:val="1"/>
      <w:marLeft w:val="0"/>
      <w:marRight w:val="0"/>
      <w:marTop w:val="0"/>
      <w:marBottom w:val="0"/>
      <w:divBdr>
        <w:top w:val="none" w:sz="0" w:space="0" w:color="auto"/>
        <w:left w:val="none" w:sz="0" w:space="0" w:color="auto"/>
        <w:bottom w:val="none" w:sz="0" w:space="0" w:color="auto"/>
        <w:right w:val="none" w:sz="0" w:space="0" w:color="auto"/>
      </w:divBdr>
      <w:divsChild>
        <w:div w:id="1271203023">
          <w:marLeft w:val="0"/>
          <w:marRight w:val="0"/>
          <w:marTop w:val="0"/>
          <w:marBottom w:val="0"/>
          <w:divBdr>
            <w:top w:val="none" w:sz="0" w:space="0" w:color="auto"/>
            <w:left w:val="none" w:sz="0" w:space="0" w:color="auto"/>
            <w:bottom w:val="none" w:sz="0" w:space="0" w:color="auto"/>
            <w:right w:val="none" w:sz="0" w:space="0" w:color="auto"/>
          </w:divBdr>
        </w:div>
        <w:div w:id="1845626952">
          <w:marLeft w:val="0"/>
          <w:marRight w:val="0"/>
          <w:marTop w:val="0"/>
          <w:marBottom w:val="0"/>
          <w:divBdr>
            <w:top w:val="single" w:sz="6" w:space="2" w:color="CCCCCC"/>
            <w:left w:val="none" w:sz="0" w:space="0" w:color="auto"/>
            <w:bottom w:val="single" w:sz="6" w:space="2" w:color="CCCCCC"/>
            <w:right w:val="none" w:sz="0" w:space="0" w:color="auto"/>
          </w:divBdr>
        </w:div>
        <w:div w:id="858277422">
          <w:marLeft w:val="0"/>
          <w:marRight w:val="0"/>
          <w:marTop w:val="150"/>
          <w:marBottom w:val="0"/>
          <w:divBdr>
            <w:top w:val="none" w:sz="0" w:space="0" w:color="auto"/>
            <w:left w:val="none" w:sz="0" w:space="0" w:color="auto"/>
            <w:bottom w:val="none" w:sz="0" w:space="0" w:color="auto"/>
            <w:right w:val="none" w:sz="0" w:space="0" w:color="auto"/>
          </w:divBdr>
        </w:div>
        <w:div w:id="1734693315">
          <w:marLeft w:val="0"/>
          <w:marRight w:val="0"/>
          <w:marTop w:val="150"/>
          <w:marBottom w:val="0"/>
          <w:divBdr>
            <w:top w:val="none" w:sz="0" w:space="0" w:color="auto"/>
            <w:left w:val="none" w:sz="0" w:space="0" w:color="auto"/>
            <w:bottom w:val="none" w:sz="0" w:space="0" w:color="auto"/>
            <w:right w:val="none" w:sz="0" w:space="0" w:color="auto"/>
          </w:divBdr>
        </w:div>
        <w:div w:id="1410536850">
          <w:marLeft w:val="0"/>
          <w:marRight w:val="0"/>
          <w:marTop w:val="0"/>
          <w:marBottom w:val="0"/>
          <w:divBdr>
            <w:top w:val="none" w:sz="0" w:space="0" w:color="auto"/>
            <w:left w:val="none" w:sz="0" w:space="0" w:color="auto"/>
            <w:bottom w:val="none" w:sz="0" w:space="0" w:color="auto"/>
            <w:right w:val="none" w:sz="0" w:space="0" w:color="auto"/>
          </w:divBdr>
        </w:div>
      </w:divsChild>
    </w:div>
    <w:div w:id="267810751">
      <w:bodyDiv w:val="1"/>
      <w:marLeft w:val="0"/>
      <w:marRight w:val="0"/>
      <w:marTop w:val="0"/>
      <w:marBottom w:val="0"/>
      <w:divBdr>
        <w:top w:val="none" w:sz="0" w:space="0" w:color="auto"/>
        <w:left w:val="none" w:sz="0" w:space="0" w:color="auto"/>
        <w:bottom w:val="none" w:sz="0" w:space="0" w:color="auto"/>
        <w:right w:val="none" w:sz="0" w:space="0" w:color="auto"/>
      </w:divBdr>
    </w:div>
    <w:div w:id="906764410">
      <w:bodyDiv w:val="1"/>
      <w:marLeft w:val="0"/>
      <w:marRight w:val="0"/>
      <w:marTop w:val="0"/>
      <w:marBottom w:val="0"/>
      <w:divBdr>
        <w:top w:val="none" w:sz="0" w:space="0" w:color="auto"/>
        <w:left w:val="none" w:sz="0" w:space="0" w:color="auto"/>
        <w:bottom w:val="none" w:sz="0" w:space="0" w:color="auto"/>
        <w:right w:val="none" w:sz="0" w:space="0" w:color="auto"/>
      </w:divBdr>
    </w:div>
    <w:div w:id="986016155">
      <w:bodyDiv w:val="1"/>
      <w:marLeft w:val="0"/>
      <w:marRight w:val="0"/>
      <w:marTop w:val="0"/>
      <w:marBottom w:val="0"/>
      <w:divBdr>
        <w:top w:val="none" w:sz="0" w:space="0" w:color="auto"/>
        <w:left w:val="none" w:sz="0" w:space="0" w:color="auto"/>
        <w:bottom w:val="none" w:sz="0" w:space="0" w:color="auto"/>
        <w:right w:val="none" w:sz="0" w:space="0" w:color="auto"/>
      </w:divBdr>
    </w:div>
    <w:div w:id="1026444105">
      <w:bodyDiv w:val="1"/>
      <w:marLeft w:val="0"/>
      <w:marRight w:val="0"/>
      <w:marTop w:val="0"/>
      <w:marBottom w:val="0"/>
      <w:divBdr>
        <w:top w:val="none" w:sz="0" w:space="0" w:color="auto"/>
        <w:left w:val="none" w:sz="0" w:space="0" w:color="auto"/>
        <w:bottom w:val="none" w:sz="0" w:space="0" w:color="auto"/>
        <w:right w:val="none" w:sz="0" w:space="0" w:color="auto"/>
      </w:divBdr>
    </w:div>
    <w:div w:id="1084456937">
      <w:bodyDiv w:val="1"/>
      <w:marLeft w:val="0"/>
      <w:marRight w:val="0"/>
      <w:marTop w:val="0"/>
      <w:marBottom w:val="0"/>
      <w:divBdr>
        <w:top w:val="none" w:sz="0" w:space="0" w:color="auto"/>
        <w:left w:val="none" w:sz="0" w:space="0" w:color="auto"/>
        <w:bottom w:val="none" w:sz="0" w:space="0" w:color="auto"/>
        <w:right w:val="none" w:sz="0" w:space="0" w:color="auto"/>
      </w:divBdr>
    </w:div>
    <w:div w:id="1399941818">
      <w:bodyDiv w:val="1"/>
      <w:marLeft w:val="0"/>
      <w:marRight w:val="0"/>
      <w:marTop w:val="0"/>
      <w:marBottom w:val="0"/>
      <w:divBdr>
        <w:top w:val="none" w:sz="0" w:space="0" w:color="auto"/>
        <w:left w:val="none" w:sz="0" w:space="0" w:color="auto"/>
        <w:bottom w:val="none" w:sz="0" w:space="0" w:color="auto"/>
        <w:right w:val="none" w:sz="0" w:space="0" w:color="auto"/>
      </w:divBdr>
    </w:div>
    <w:div w:id="2084059159">
      <w:bodyDiv w:val="1"/>
      <w:marLeft w:val="0"/>
      <w:marRight w:val="0"/>
      <w:marTop w:val="0"/>
      <w:marBottom w:val="0"/>
      <w:divBdr>
        <w:top w:val="none" w:sz="0" w:space="0" w:color="auto"/>
        <w:left w:val="none" w:sz="0" w:space="0" w:color="auto"/>
        <w:bottom w:val="none" w:sz="0" w:space="0" w:color="auto"/>
        <w:right w:val="none" w:sz="0" w:space="0" w:color="auto"/>
      </w:divBdr>
    </w:div>
    <w:div w:id="2102869380">
      <w:bodyDiv w:val="1"/>
      <w:marLeft w:val="0"/>
      <w:marRight w:val="0"/>
      <w:marTop w:val="0"/>
      <w:marBottom w:val="0"/>
      <w:divBdr>
        <w:top w:val="none" w:sz="0" w:space="0" w:color="auto"/>
        <w:left w:val="none" w:sz="0" w:space="0" w:color="auto"/>
        <w:bottom w:val="none" w:sz="0" w:space="0" w:color="auto"/>
        <w:right w:val="none" w:sz="0" w:space="0" w:color="auto"/>
      </w:divBdr>
    </w:div>
    <w:div w:id="2133286218">
      <w:bodyDiv w:val="1"/>
      <w:marLeft w:val="0"/>
      <w:marRight w:val="0"/>
      <w:marTop w:val="0"/>
      <w:marBottom w:val="0"/>
      <w:divBdr>
        <w:top w:val="none" w:sz="0" w:space="0" w:color="auto"/>
        <w:left w:val="none" w:sz="0" w:space="0" w:color="auto"/>
        <w:bottom w:val="none" w:sz="0" w:space="0" w:color="auto"/>
        <w:right w:val="none" w:sz="0" w:space="0" w:color="auto"/>
      </w:divBdr>
    </w:div>
    <w:div w:id="21439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memedia.lt/mobiliuju-irenginiu-priedai/jabra-bluetooth-headset-talk.html?listtype=search&amp;searchparam=jabra" TargetMode="External"/><Relationship Id="rId3" Type="http://schemas.openxmlformats.org/officeDocument/2006/relationships/settings" Target="settings.xml"/><Relationship Id="rId7" Type="http://schemas.openxmlformats.org/officeDocument/2006/relationships/hyperlink" Target="http://www.mobili.lt/lt/pasaulio_naujienos/samsung_pristate_galaxy_s_4_iranki_turiningesniam_ir_patogesniam_gyvenimui.html" TargetMode="External"/><Relationship Id="rId12" Type="http://schemas.openxmlformats.org/officeDocument/2006/relationships/hyperlink" Target="http://www.acmemedia.lt/mobiliuju-irenginiu-priedai/jabra-bluetooth-headset-talk.html?listtype=search&amp;searchparam=jab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bili.lt/lt/straipsniai/qualcomm_procesoriai_viskas_ka_jus_norejote_apie_juos_zinoti.html" TargetMode="External"/><Relationship Id="rId11" Type="http://schemas.openxmlformats.org/officeDocument/2006/relationships/hyperlink" Target="http://www.acmemedia.lt/mobiliuju-irenginiu-priedai/jabra-bluetooth-headset-classic.html?listtype=search&amp;searchparam=jabra%20classic" TargetMode="External"/><Relationship Id="rId5" Type="http://schemas.openxmlformats.org/officeDocument/2006/relationships/hyperlink" Target="http://www.mobili.lt/lt/straipsniai/qualcomm_procesoriai_viskas_ka_jus_norejote_apie_juos_zinoti.html" TargetMode="External"/><Relationship Id="rId15" Type="http://schemas.openxmlformats.org/officeDocument/2006/relationships/theme" Target="theme/theme1.xml"/><Relationship Id="rId10" Type="http://schemas.openxmlformats.org/officeDocument/2006/relationships/hyperlink" Target="http://www.acmemedia.lt/mobiliuju-irenginiu-priedai/jabra-bluetooth-headset-classic.html?listtype=search&amp;searchparam=jabra%20classi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29</Pages>
  <Words>5764</Words>
  <Characters>32860</Characters>
  <Application>Microsoft Office Word</Application>
  <DocSecurity>0</DocSecurity>
  <Lines>273</Lines>
  <Paragraphs>77</Paragraphs>
  <ScaleCrop>false</ScaleCrop>
  <Company/>
  <LinksUpToDate>false</LinksUpToDate>
  <CharactersWithSpaces>38547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W8</cp:lastModifiedBy>
  <cp:revision>631</cp:revision>
  <dcterms:created xsi:type="dcterms:W3CDTF">2015-06-15T07:58:00Z</dcterms:created>
  <dcterms:modified xsi:type="dcterms:W3CDTF">2015-06-15T09:03:00Z</dcterms:modified>
</cp:coreProperties>
</file>