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A5F9" w14:textId="77777777" w:rsidR="00CC11F6" w:rsidRDefault="00000000">
      <w:pPr>
        <w:pStyle w:val="Pagrindinistekstas"/>
        <w:spacing w:before="63" w:line="304" w:lineRule="auto"/>
        <w:ind w:right="57"/>
        <w:jc w:val="center"/>
      </w:pPr>
      <w:r>
        <w:rPr>
          <w:color w:val="2A2A2A"/>
          <w:spacing w:val="-6"/>
        </w:rPr>
        <w:t>SAVIVALDYBÉS</w:t>
      </w:r>
      <w:r>
        <w:rPr>
          <w:color w:val="2A2A2A"/>
          <w:spacing w:val="15"/>
        </w:rPr>
        <w:t xml:space="preserve"> </w:t>
      </w:r>
      <w:r>
        <w:rPr>
          <w:color w:val="2A2A2A"/>
          <w:spacing w:val="-6"/>
        </w:rPr>
        <w:t>ILGALAIKIO</w:t>
      </w:r>
      <w:r>
        <w:rPr>
          <w:color w:val="2A2A2A"/>
          <w:spacing w:val="16"/>
        </w:rPr>
        <w:t xml:space="preserve"> </w:t>
      </w:r>
      <w:r>
        <w:rPr>
          <w:color w:val="262626"/>
          <w:spacing w:val="-6"/>
        </w:rPr>
        <w:t xml:space="preserve">IR </w:t>
      </w:r>
      <w:r>
        <w:rPr>
          <w:color w:val="2D2D2D"/>
          <w:spacing w:val="-6"/>
        </w:rPr>
        <w:t>(AR)</w:t>
      </w:r>
      <w:r>
        <w:rPr>
          <w:color w:val="2D2D2D"/>
          <w:spacing w:val="-9"/>
        </w:rPr>
        <w:t xml:space="preserve"> </w:t>
      </w:r>
      <w:r>
        <w:rPr>
          <w:color w:val="212121"/>
          <w:spacing w:val="-6"/>
        </w:rPr>
        <w:t>TRUMPALAIKIO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6"/>
        </w:rPr>
        <w:t>MATERIALIOJO</w:t>
      </w:r>
      <w:r>
        <w:rPr>
          <w:color w:val="212121"/>
          <w:spacing w:val="13"/>
        </w:rPr>
        <w:t xml:space="preserve"> </w:t>
      </w:r>
      <w:r>
        <w:rPr>
          <w:color w:val="2D2D2D"/>
          <w:spacing w:val="-6"/>
        </w:rPr>
        <w:t xml:space="preserve">TURTO </w:t>
      </w:r>
      <w:r>
        <w:rPr>
          <w:color w:val="282828"/>
        </w:rPr>
        <w:t xml:space="preserve">PERDAVIMO </w:t>
      </w:r>
      <w:r>
        <w:rPr>
          <w:color w:val="2F2F2F"/>
        </w:rPr>
        <w:t>IR</w:t>
      </w:r>
      <w:r>
        <w:rPr>
          <w:color w:val="2F2F2F"/>
          <w:spacing w:val="-6"/>
        </w:rPr>
        <w:t xml:space="preserve"> </w:t>
      </w:r>
      <w:r>
        <w:rPr>
          <w:color w:val="2D2D2D"/>
        </w:rPr>
        <w:t xml:space="preserve">PRIÉMIMO </w:t>
      </w:r>
      <w:r>
        <w:rPr>
          <w:color w:val="2A2A2A"/>
        </w:rPr>
        <w:t>AKTAS</w:t>
      </w:r>
    </w:p>
    <w:p w14:paraId="0778184D" w14:textId="77777777" w:rsidR="00CC11F6" w:rsidRDefault="00CC11F6">
      <w:pPr>
        <w:spacing w:before="73"/>
        <w:rPr>
          <w:b/>
          <w:sz w:val="24"/>
        </w:rPr>
      </w:pPr>
    </w:p>
    <w:p w14:paraId="43BE9D5A" w14:textId="77777777" w:rsidR="00762151" w:rsidRDefault="00000000">
      <w:pPr>
        <w:spacing w:line="304" w:lineRule="auto"/>
        <w:ind w:left="2892" w:right="2965"/>
        <w:jc w:val="center"/>
        <w:rPr>
          <w:color w:val="2D2D2D"/>
          <w:spacing w:val="-15"/>
          <w:sz w:val="24"/>
        </w:rPr>
      </w:pPr>
      <w:r>
        <w:rPr>
          <w:color w:val="212121"/>
          <w:sz w:val="24"/>
        </w:rPr>
        <w:t>202</w:t>
      </w:r>
      <w:r w:rsidR="00762151">
        <w:rPr>
          <w:color w:val="212121"/>
          <w:sz w:val="24"/>
        </w:rPr>
        <w:t>5</w:t>
      </w:r>
      <w:r>
        <w:rPr>
          <w:color w:val="212121"/>
          <w:spacing w:val="-15"/>
          <w:sz w:val="24"/>
        </w:rPr>
        <w:t xml:space="preserve"> </w:t>
      </w:r>
      <w:r>
        <w:rPr>
          <w:color w:val="282828"/>
          <w:sz w:val="24"/>
        </w:rPr>
        <w:t>m.</w:t>
      </w:r>
      <w:r>
        <w:rPr>
          <w:color w:val="282828"/>
          <w:spacing w:val="-15"/>
          <w:sz w:val="24"/>
        </w:rPr>
        <w:t xml:space="preserve"> </w:t>
      </w:r>
      <w:r w:rsidR="00762151">
        <w:rPr>
          <w:color w:val="1C1C1C"/>
          <w:sz w:val="24"/>
        </w:rPr>
        <w:t>lapkričio 7</w:t>
      </w:r>
      <w:r>
        <w:rPr>
          <w:color w:val="262626"/>
          <w:spacing w:val="-15"/>
          <w:sz w:val="24"/>
        </w:rPr>
        <w:t xml:space="preserve"> </w:t>
      </w:r>
      <w:r>
        <w:rPr>
          <w:color w:val="2D2D2D"/>
          <w:sz w:val="24"/>
        </w:rPr>
        <w:t>d.</w:t>
      </w:r>
      <w:r>
        <w:rPr>
          <w:color w:val="2D2D2D"/>
          <w:spacing w:val="17"/>
          <w:sz w:val="24"/>
        </w:rPr>
        <w:t xml:space="preserve"> </w:t>
      </w:r>
      <w:r>
        <w:rPr>
          <w:color w:val="2D2D2D"/>
          <w:sz w:val="24"/>
        </w:rPr>
        <w:t>Nr.</w:t>
      </w:r>
    </w:p>
    <w:p w14:paraId="25490975" w14:textId="71FAF60F" w:rsidR="00CC11F6" w:rsidRDefault="00000000">
      <w:pPr>
        <w:spacing w:line="304" w:lineRule="auto"/>
        <w:ind w:left="2892" w:right="2965"/>
        <w:jc w:val="center"/>
        <w:rPr>
          <w:sz w:val="24"/>
        </w:rPr>
      </w:pPr>
      <w:r>
        <w:rPr>
          <w:color w:val="2F2F2F"/>
          <w:spacing w:val="-2"/>
          <w:sz w:val="24"/>
        </w:rPr>
        <w:t>Kaunas</w:t>
      </w:r>
    </w:p>
    <w:p w14:paraId="7DFC8BEA" w14:textId="77777777" w:rsidR="00CC11F6" w:rsidRDefault="00CC11F6">
      <w:pPr>
        <w:spacing w:before="84"/>
        <w:rPr>
          <w:sz w:val="24"/>
        </w:rPr>
      </w:pPr>
    </w:p>
    <w:p w14:paraId="5C909BF9" w14:textId="5793456E" w:rsidR="00CC11F6" w:rsidRPr="00236063" w:rsidRDefault="00000000">
      <w:pPr>
        <w:spacing w:line="312" w:lineRule="auto"/>
        <w:ind w:left="23" w:right="57" w:firstLine="1402"/>
        <w:jc w:val="both"/>
        <w:rPr>
          <w:sz w:val="24"/>
          <w:szCs w:val="24"/>
        </w:rPr>
      </w:pPr>
      <w:r w:rsidRPr="00236063">
        <w:rPr>
          <w:color w:val="232323"/>
          <w:w w:val="95"/>
          <w:sz w:val="24"/>
          <w:szCs w:val="24"/>
        </w:rPr>
        <w:t xml:space="preserve">Nuomotojas </w:t>
      </w:r>
      <w:r w:rsidRPr="00236063">
        <w:rPr>
          <w:color w:val="1C1C1C"/>
          <w:w w:val="85"/>
          <w:sz w:val="24"/>
          <w:szCs w:val="24"/>
        </w:rPr>
        <w:t>—</w:t>
      </w:r>
      <w:r w:rsidRPr="00236063">
        <w:rPr>
          <w:color w:val="1C1C1C"/>
          <w:spacing w:val="-6"/>
          <w:w w:val="85"/>
          <w:sz w:val="24"/>
          <w:szCs w:val="24"/>
        </w:rPr>
        <w:t xml:space="preserve"> </w:t>
      </w:r>
      <w:r w:rsidRPr="00236063">
        <w:rPr>
          <w:color w:val="242424"/>
          <w:w w:val="95"/>
          <w:sz w:val="24"/>
          <w:szCs w:val="24"/>
        </w:rPr>
        <w:t>Savivaldyb</w:t>
      </w:r>
      <w:r w:rsidR="00BB6F4E" w:rsidRPr="00236063">
        <w:rPr>
          <w:color w:val="242424"/>
          <w:w w:val="95"/>
          <w:sz w:val="24"/>
          <w:szCs w:val="24"/>
        </w:rPr>
        <w:t>ė</w:t>
      </w:r>
      <w:r w:rsidRPr="00236063">
        <w:rPr>
          <w:color w:val="242424"/>
          <w:w w:val="95"/>
          <w:sz w:val="24"/>
          <w:szCs w:val="24"/>
        </w:rPr>
        <w:t xml:space="preserve">s </w:t>
      </w:r>
      <w:r w:rsidRPr="00236063">
        <w:rPr>
          <w:color w:val="2D2D2D"/>
          <w:w w:val="95"/>
          <w:sz w:val="24"/>
          <w:szCs w:val="24"/>
        </w:rPr>
        <w:t>turto</w:t>
      </w:r>
      <w:r w:rsidRPr="00236063">
        <w:rPr>
          <w:color w:val="2D2D2D"/>
          <w:spacing w:val="-7"/>
          <w:w w:val="95"/>
          <w:sz w:val="24"/>
          <w:szCs w:val="24"/>
        </w:rPr>
        <w:t xml:space="preserve"> </w:t>
      </w:r>
      <w:proofErr w:type="spellStart"/>
      <w:r w:rsidRPr="00236063">
        <w:rPr>
          <w:color w:val="232323"/>
          <w:w w:val="95"/>
          <w:sz w:val="24"/>
          <w:szCs w:val="24"/>
        </w:rPr>
        <w:t>patìk</w:t>
      </w:r>
      <w:r w:rsidR="00BB6F4E" w:rsidRPr="00236063">
        <w:rPr>
          <w:color w:val="232323"/>
          <w:w w:val="95"/>
          <w:sz w:val="24"/>
          <w:szCs w:val="24"/>
        </w:rPr>
        <w:t>ė</w:t>
      </w:r>
      <w:r w:rsidRPr="00236063">
        <w:rPr>
          <w:color w:val="232323"/>
          <w:w w:val="95"/>
          <w:sz w:val="24"/>
          <w:szCs w:val="24"/>
        </w:rPr>
        <w:t>tinis</w:t>
      </w:r>
      <w:proofErr w:type="spellEnd"/>
      <w:r w:rsidRPr="00236063">
        <w:rPr>
          <w:color w:val="232323"/>
          <w:w w:val="95"/>
          <w:sz w:val="24"/>
          <w:szCs w:val="24"/>
        </w:rPr>
        <w:t xml:space="preserve">, </w:t>
      </w:r>
      <w:r w:rsidRPr="00236063">
        <w:rPr>
          <w:color w:val="2F2F2F"/>
          <w:w w:val="95"/>
          <w:sz w:val="24"/>
          <w:szCs w:val="24"/>
        </w:rPr>
        <w:t xml:space="preserve">Kauno </w:t>
      </w:r>
      <w:proofErr w:type="spellStart"/>
      <w:r w:rsidRPr="00236063">
        <w:rPr>
          <w:color w:val="343434"/>
          <w:w w:val="95"/>
          <w:sz w:val="24"/>
          <w:szCs w:val="24"/>
        </w:rPr>
        <w:t>šv.</w:t>
      </w:r>
      <w:proofErr w:type="spellEnd"/>
      <w:r w:rsidRPr="00236063">
        <w:rPr>
          <w:color w:val="343434"/>
          <w:spacing w:val="-8"/>
          <w:w w:val="95"/>
          <w:sz w:val="24"/>
          <w:szCs w:val="24"/>
        </w:rPr>
        <w:t xml:space="preserve"> </w:t>
      </w:r>
      <w:r w:rsidRPr="00236063">
        <w:rPr>
          <w:color w:val="282828"/>
          <w:w w:val="95"/>
          <w:sz w:val="24"/>
          <w:szCs w:val="24"/>
        </w:rPr>
        <w:t xml:space="preserve">Kazimiero </w:t>
      </w:r>
      <w:r w:rsidRPr="00236063">
        <w:rPr>
          <w:color w:val="2A2A2A"/>
          <w:w w:val="95"/>
          <w:sz w:val="24"/>
          <w:szCs w:val="24"/>
        </w:rPr>
        <w:t xml:space="preserve">progimnazija, </w:t>
      </w:r>
      <w:r w:rsidRPr="00236063">
        <w:rPr>
          <w:color w:val="282828"/>
          <w:w w:val="95"/>
          <w:sz w:val="24"/>
          <w:szCs w:val="24"/>
        </w:rPr>
        <w:t xml:space="preserve">kodas </w:t>
      </w:r>
      <w:r w:rsidRPr="00236063">
        <w:rPr>
          <w:color w:val="131313"/>
          <w:sz w:val="24"/>
          <w:szCs w:val="24"/>
        </w:rPr>
        <w:t>190138219,</w:t>
      </w:r>
      <w:r w:rsidRPr="00236063">
        <w:rPr>
          <w:color w:val="131313"/>
          <w:spacing w:val="80"/>
          <w:sz w:val="24"/>
          <w:szCs w:val="24"/>
        </w:rPr>
        <w:t xml:space="preserve"> </w:t>
      </w:r>
      <w:r w:rsidRPr="00236063">
        <w:rPr>
          <w:color w:val="2A2A2A"/>
          <w:sz w:val="24"/>
          <w:szCs w:val="24"/>
        </w:rPr>
        <w:t>veikiantis</w:t>
      </w:r>
      <w:r w:rsidRPr="00236063">
        <w:rPr>
          <w:color w:val="2A2A2A"/>
          <w:spacing w:val="80"/>
          <w:sz w:val="24"/>
          <w:szCs w:val="24"/>
        </w:rPr>
        <w:t xml:space="preserve"> </w:t>
      </w:r>
      <w:r w:rsidRPr="00236063">
        <w:rPr>
          <w:color w:val="2B2B2B"/>
          <w:sz w:val="24"/>
          <w:szCs w:val="24"/>
        </w:rPr>
        <w:t>turto</w:t>
      </w:r>
      <w:r w:rsidRPr="00236063">
        <w:rPr>
          <w:color w:val="2B2B2B"/>
          <w:spacing w:val="80"/>
          <w:sz w:val="24"/>
          <w:szCs w:val="24"/>
        </w:rPr>
        <w:t xml:space="preserve"> </w:t>
      </w:r>
      <w:r w:rsidR="00BB6F4E" w:rsidRPr="00236063">
        <w:rPr>
          <w:color w:val="242424"/>
          <w:sz w:val="24"/>
          <w:szCs w:val="24"/>
        </w:rPr>
        <w:t>patikėjimo</w:t>
      </w:r>
      <w:r w:rsidRPr="00236063">
        <w:rPr>
          <w:color w:val="242424"/>
          <w:spacing w:val="80"/>
          <w:sz w:val="24"/>
          <w:szCs w:val="24"/>
        </w:rPr>
        <w:t xml:space="preserve"> </w:t>
      </w:r>
      <w:r w:rsidRPr="00236063">
        <w:rPr>
          <w:color w:val="1F1F1F"/>
          <w:sz w:val="24"/>
          <w:szCs w:val="24"/>
        </w:rPr>
        <w:t>teise</w:t>
      </w:r>
      <w:r w:rsidRPr="00236063">
        <w:rPr>
          <w:color w:val="383838"/>
          <w:sz w:val="24"/>
          <w:szCs w:val="24"/>
        </w:rPr>
        <w:t>,</w:t>
      </w:r>
      <w:r w:rsidRPr="00236063">
        <w:rPr>
          <w:color w:val="383838"/>
          <w:spacing w:val="40"/>
          <w:sz w:val="24"/>
          <w:szCs w:val="24"/>
        </w:rPr>
        <w:t xml:space="preserve"> </w:t>
      </w:r>
      <w:r w:rsidRPr="00236063">
        <w:rPr>
          <w:color w:val="1D1D1D"/>
          <w:sz w:val="24"/>
          <w:szCs w:val="24"/>
        </w:rPr>
        <w:t>atstovaujamas</w:t>
      </w:r>
      <w:r w:rsidRPr="00236063">
        <w:rPr>
          <w:color w:val="1D1D1D"/>
          <w:spacing w:val="40"/>
          <w:sz w:val="24"/>
          <w:szCs w:val="24"/>
        </w:rPr>
        <w:t xml:space="preserve"> </w:t>
      </w:r>
      <w:proofErr w:type="spellStart"/>
      <w:r w:rsidRPr="00236063">
        <w:rPr>
          <w:color w:val="2D2D2D"/>
          <w:sz w:val="24"/>
          <w:szCs w:val="24"/>
        </w:rPr>
        <w:t>direktorès</w:t>
      </w:r>
      <w:proofErr w:type="spellEnd"/>
      <w:r w:rsidRPr="00236063">
        <w:rPr>
          <w:color w:val="2D2D2D"/>
          <w:spacing w:val="80"/>
          <w:sz w:val="24"/>
          <w:szCs w:val="24"/>
        </w:rPr>
        <w:t xml:space="preserve"> </w:t>
      </w:r>
      <w:r w:rsidRPr="00236063">
        <w:rPr>
          <w:color w:val="282828"/>
          <w:sz w:val="24"/>
          <w:szCs w:val="24"/>
        </w:rPr>
        <w:t>Palmiros</w:t>
      </w:r>
      <w:r w:rsidRPr="00236063">
        <w:rPr>
          <w:color w:val="282828"/>
          <w:spacing w:val="80"/>
          <w:sz w:val="24"/>
          <w:szCs w:val="24"/>
        </w:rPr>
        <w:t xml:space="preserve"> </w:t>
      </w:r>
      <w:proofErr w:type="spellStart"/>
      <w:r w:rsidRPr="00236063">
        <w:rPr>
          <w:color w:val="2D2D2D"/>
          <w:sz w:val="24"/>
          <w:szCs w:val="24"/>
        </w:rPr>
        <w:t>Talij</w:t>
      </w:r>
      <w:r w:rsidR="00BB6F4E" w:rsidRPr="00236063">
        <w:rPr>
          <w:color w:val="2D2D2D"/>
          <w:sz w:val="24"/>
          <w:szCs w:val="24"/>
        </w:rPr>
        <w:t>ū</w:t>
      </w:r>
      <w:r w:rsidRPr="00236063">
        <w:rPr>
          <w:color w:val="2D2D2D"/>
          <w:sz w:val="24"/>
          <w:szCs w:val="24"/>
        </w:rPr>
        <w:t>nien</w:t>
      </w:r>
      <w:r w:rsidR="00BB6F4E" w:rsidRPr="00236063">
        <w:rPr>
          <w:color w:val="2D2D2D"/>
          <w:sz w:val="24"/>
          <w:szCs w:val="24"/>
        </w:rPr>
        <w:t>ė</w:t>
      </w:r>
      <w:r w:rsidRPr="00236063">
        <w:rPr>
          <w:color w:val="2D2D2D"/>
          <w:sz w:val="24"/>
          <w:szCs w:val="24"/>
        </w:rPr>
        <w:t>s</w:t>
      </w:r>
      <w:proofErr w:type="spellEnd"/>
      <w:r w:rsidRPr="00236063">
        <w:rPr>
          <w:color w:val="2D2D2D"/>
          <w:sz w:val="24"/>
          <w:szCs w:val="24"/>
        </w:rPr>
        <w:t xml:space="preserve">, </w:t>
      </w:r>
      <w:r w:rsidRPr="00236063">
        <w:rPr>
          <w:color w:val="2A2A2A"/>
          <w:sz w:val="24"/>
          <w:szCs w:val="24"/>
        </w:rPr>
        <w:t xml:space="preserve">veikiančios </w:t>
      </w:r>
      <w:r w:rsidRPr="00236063">
        <w:rPr>
          <w:color w:val="262626"/>
          <w:sz w:val="24"/>
          <w:szCs w:val="24"/>
        </w:rPr>
        <w:t xml:space="preserve">pagal progimnazijos </w:t>
      </w:r>
      <w:r w:rsidRPr="00236063">
        <w:rPr>
          <w:color w:val="2A2A2A"/>
          <w:sz w:val="24"/>
          <w:szCs w:val="24"/>
        </w:rPr>
        <w:t xml:space="preserve">nuostatus, </w:t>
      </w:r>
      <w:r w:rsidRPr="00236063">
        <w:rPr>
          <w:color w:val="313131"/>
          <w:sz w:val="24"/>
          <w:szCs w:val="24"/>
        </w:rPr>
        <w:t>ir</w:t>
      </w:r>
      <w:r w:rsidRPr="00236063">
        <w:rPr>
          <w:color w:val="313131"/>
          <w:spacing w:val="40"/>
          <w:sz w:val="24"/>
          <w:szCs w:val="24"/>
        </w:rPr>
        <w:t xml:space="preserve"> </w:t>
      </w:r>
      <w:r w:rsidRPr="00236063">
        <w:rPr>
          <w:color w:val="212121"/>
          <w:sz w:val="24"/>
          <w:szCs w:val="24"/>
        </w:rPr>
        <w:t xml:space="preserve">nuomininkas </w:t>
      </w:r>
      <w:r w:rsidRPr="00236063">
        <w:rPr>
          <w:color w:val="313131"/>
          <w:w w:val="85"/>
          <w:sz w:val="24"/>
          <w:szCs w:val="24"/>
        </w:rPr>
        <w:t xml:space="preserve">— </w:t>
      </w:r>
      <w:r w:rsidRPr="00236063">
        <w:rPr>
          <w:color w:val="282828"/>
          <w:sz w:val="24"/>
          <w:szCs w:val="24"/>
        </w:rPr>
        <w:t xml:space="preserve">UAB </w:t>
      </w:r>
      <w:r w:rsidRPr="00236063">
        <w:rPr>
          <w:color w:val="242424"/>
          <w:sz w:val="24"/>
          <w:szCs w:val="24"/>
        </w:rPr>
        <w:t xml:space="preserve">Sotega, </w:t>
      </w:r>
      <w:r w:rsidRPr="00236063">
        <w:rPr>
          <w:color w:val="282828"/>
          <w:sz w:val="24"/>
          <w:szCs w:val="24"/>
        </w:rPr>
        <w:t>kodas</w:t>
      </w:r>
      <w:r w:rsidRPr="00236063">
        <w:rPr>
          <w:color w:val="282828"/>
          <w:spacing w:val="40"/>
          <w:sz w:val="24"/>
          <w:szCs w:val="24"/>
        </w:rPr>
        <w:t xml:space="preserve"> </w:t>
      </w:r>
      <w:r w:rsidRPr="00236063">
        <w:rPr>
          <w:color w:val="1D1D1D"/>
          <w:sz w:val="24"/>
          <w:szCs w:val="24"/>
        </w:rPr>
        <w:t xml:space="preserve">301681743, </w:t>
      </w:r>
      <w:r w:rsidRPr="00236063">
        <w:rPr>
          <w:color w:val="1F1F1F"/>
          <w:sz w:val="24"/>
          <w:szCs w:val="24"/>
        </w:rPr>
        <w:t xml:space="preserve">atstovaujamas </w:t>
      </w:r>
      <w:r w:rsidR="00BB6F4E" w:rsidRPr="00236063">
        <w:rPr>
          <w:color w:val="262626"/>
          <w:sz w:val="24"/>
          <w:szCs w:val="24"/>
        </w:rPr>
        <w:t>direktorės</w:t>
      </w:r>
      <w:r w:rsidRPr="00236063">
        <w:rPr>
          <w:color w:val="262626"/>
          <w:sz w:val="24"/>
          <w:szCs w:val="24"/>
        </w:rPr>
        <w:t xml:space="preserve"> </w:t>
      </w:r>
      <w:r w:rsidRPr="00236063">
        <w:rPr>
          <w:color w:val="2A2A2A"/>
          <w:sz w:val="24"/>
          <w:szCs w:val="24"/>
        </w:rPr>
        <w:t xml:space="preserve">Ritos </w:t>
      </w:r>
      <w:r w:rsidR="00BB6F4E" w:rsidRPr="00236063">
        <w:rPr>
          <w:color w:val="262626"/>
          <w:sz w:val="24"/>
          <w:szCs w:val="24"/>
        </w:rPr>
        <w:t>Juškienės</w:t>
      </w:r>
      <w:r w:rsidRPr="00236063">
        <w:rPr>
          <w:color w:val="262626"/>
          <w:sz w:val="24"/>
          <w:szCs w:val="24"/>
        </w:rPr>
        <w:t xml:space="preserve">, </w:t>
      </w:r>
      <w:r w:rsidRPr="00236063">
        <w:rPr>
          <w:color w:val="2A2A2A"/>
          <w:sz w:val="24"/>
          <w:szCs w:val="24"/>
        </w:rPr>
        <w:t xml:space="preserve">veikiančios </w:t>
      </w:r>
      <w:r w:rsidRPr="00236063">
        <w:rPr>
          <w:color w:val="262626"/>
          <w:sz w:val="24"/>
          <w:szCs w:val="24"/>
        </w:rPr>
        <w:t xml:space="preserve">pagal </w:t>
      </w:r>
      <w:r w:rsidR="00BB6F4E" w:rsidRPr="00236063">
        <w:rPr>
          <w:color w:val="282828"/>
          <w:sz w:val="24"/>
          <w:szCs w:val="24"/>
        </w:rPr>
        <w:t>į</w:t>
      </w:r>
      <w:r w:rsidRPr="00236063">
        <w:rPr>
          <w:color w:val="282828"/>
          <w:sz w:val="24"/>
          <w:szCs w:val="24"/>
        </w:rPr>
        <w:t>mon</w:t>
      </w:r>
      <w:r w:rsidR="00BB6F4E" w:rsidRPr="00236063">
        <w:rPr>
          <w:color w:val="282828"/>
          <w:sz w:val="24"/>
          <w:szCs w:val="24"/>
        </w:rPr>
        <w:t>ė</w:t>
      </w:r>
      <w:r w:rsidRPr="00236063">
        <w:rPr>
          <w:color w:val="282828"/>
          <w:sz w:val="24"/>
          <w:szCs w:val="24"/>
        </w:rPr>
        <w:t xml:space="preserve">s </w:t>
      </w:r>
      <w:r w:rsidR="00BB6F4E" w:rsidRPr="00236063">
        <w:rPr>
          <w:color w:val="282828"/>
          <w:sz w:val="24"/>
          <w:szCs w:val="24"/>
        </w:rPr>
        <w:t>į</w:t>
      </w:r>
      <w:r w:rsidRPr="00236063">
        <w:rPr>
          <w:color w:val="181818"/>
          <w:sz w:val="24"/>
          <w:szCs w:val="24"/>
        </w:rPr>
        <w:t xml:space="preserve">status, </w:t>
      </w:r>
      <w:r w:rsidRPr="00236063">
        <w:rPr>
          <w:color w:val="282828"/>
          <w:sz w:val="24"/>
          <w:szCs w:val="24"/>
        </w:rPr>
        <w:t xml:space="preserve">remdamiesi </w:t>
      </w:r>
      <w:r w:rsidRPr="00236063">
        <w:rPr>
          <w:color w:val="2A2A2A"/>
          <w:sz w:val="24"/>
          <w:szCs w:val="24"/>
        </w:rPr>
        <w:t>202</w:t>
      </w:r>
      <w:r w:rsidR="00762151" w:rsidRPr="00236063">
        <w:rPr>
          <w:color w:val="2A2A2A"/>
          <w:sz w:val="24"/>
          <w:szCs w:val="24"/>
        </w:rPr>
        <w:t>5</w:t>
      </w:r>
      <w:r w:rsidRPr="00236063">
        <w:rPr>
          <w:color w:val="2A2A2A"/>
          <w:sz w:val="24"/>
          <w:szCs w:val="24"/>
        </w:rPr>
        <w:t xml:space="preserve"> m. </w:t>
      </w:r>
      <w:r w:rsidR="00762151" w:rsidRPr="00236063">
        <w:rPr>
          <w:color w:val="1F1F1F"/>
          <w:sz w:val="24"/>
          <w:szCs w:val="24"/>
        </w:rPr>
        <w:t xml:space="preserve">lapkričio 7 </w:t>
      </w:r>
      <w:r w:rsidRPr="00236063">
        <w:rPr>
          <w:color w:val="282828"/>
          <w:spacing w:val="-15"/>
          <w:sz w:val="24"/>
          <w:szCs w:val="24"/>
        </w:rPr>
        <w:t xml:space="preserve"> </w:t>
      </w:r>
      <w:r w:rsidRPr="00236063">
        <w:rPr>
          <w:color w:val="2F2F2F"/>
          <w:sz w:val="24"/>
          <w:szCs w:val="24"/>
        </w:rPr>
        <w:t>d.</w:t>
      </w:r>
      <w:r w:rsidRPr="00236063">
        <w:rPr>
          <w:color w:val="2F2F2F"/>
          <w:spacing w:val="-15"/>
          <w:sz w:val="24"/>
          <w:szCs w:val="24"/>
        </w:rPr>
        <w:t xml:space="preserve"> </w:t>
      </w:r>
      <w:r w:rsidR="00BB6F4E" w:rsidRPr="00236063">
        <w:rPr>
          <w:color w:val="1C1C1C"/>
          <w:sz w:val="24"/>
          <w:szCs w:val="24"/>
        </w:rPr>
        <w:t>Savivaldybės</w:t>
      </w:r>
      <w:r w:rsidRPr="00236063">
        <w:rPr>
          <w:color w:val="1C1C1C"/>
          <w:spacing w:val="-2"/>
          <w:sz w:val="24"/>
          <w:szCs w:val="24"/>
        </w:rPr>
        <w:t xml:space="preserve"> </w:t>
      </w:r>
      <w:r w:rsidRPr="00236063">
        <w:rPr>
          <w:color w:val="343434"/>
          <w:sz w:val="24"/>
          <w:szCs w:val="24"/>
        </w:rPr>
        <w:t>turto</w:t>
      </w:r>
      <w:r w:rsidRPr="00236063">
        <w:rPr>
          <w:color w:val="343434"/>
          <w:spacing w:val="-10"/>
          <w:sz w:val="24"/>
          <w:szCs w:val="24"/>
        </w:rPr>
        <w:t xml:space="preserve"> </w:t>
      </w:r>
      <w:r w:rsidRPr="00236063">
        <w:rPr>
          <w:color w:val="0F0F0F"/>
          <w:sz w:val="24"/>
          <w:szCs w:val="24"/>
        </w:rPr>
        <w:t>nuomos</w:t>
      </w:r>
      <w:r w:rsidRPr="00236063">
        <w:rPr>
          <w:color w:val="0F0F0F"/>
          <w:spacing w:val="-12"/>
          <w:sz w:val="24"/>
          <w:szCs w:val="24"/>
        </w:rPr>
        <w:t xml:space="preserve"> </w:t>
      </w:r>
      <w:r w:rsidRPr="00236063">
        <w:rPr>
          <w:color w:val="111111"/>
          <w:sz w:val="24"/>
          <w:szCs w:val="24"/>
        </w:rPr>
        <w:t>sutartimi</w:t>
      </w:r>
      <w:r w:rsidRPr="00236063">
        <w:rPr>
          <w:color w:val="111111"/>
          <w:spacing w:val="-9"/>
          <w:sz w:val="24"/>
          <w:szCs w:val="24"/>
        </w:rPr>
        <w:t xml:space="preserve"> </w:t>
      </w:r>
      <w:r w:rsidRPr="00236063">
        <w:rPr>
          <w:color w:val="282828"/>
          <w:sz w:val="24"/>
          <w:szCs w:val="24"/>
        </w:rPr>
        <w:t>Nr.</w:t>
      </w:r>
      <w:r w:rsidRPr="00236063">
        <w:rPr>
          <w:color w:val="282828"/>
          <w:spacing w:val="-14"/>
          <w:sz w:val="24"/>
          <w:szCs w:val="24"/>
        </w:rPr>
        <w:t xml:space="preserve"> </w:t>
      </w:r>
      <w:r w:rsidR="00762151" w:rsidRPr="00236063">
        <w:rPr>
          <w:color w:val="2A2A2A"/>
          <w:sz w:val="24"/>
          <w:szCs w:val="24"/>
        </w:rPr>
        <w:t xml:space="preserve"> </w:t>
      </w:r>
      <w:r w:rsidR="00BB6F4E" w:rsidRPr="00236063">
        <w:rPr>
          <w:color w:val="2A2A2A"/>
          <w:sz w:val="24"/>
          <w:szCs w:val="24"/>
        </w:rPr>
        <w:t>TNP-S-12</w:t>
      </w:r>
      <w:r w:rsidRPr="00236063">
        <w:rPr>
          <w:color w:val="2A2A2A"/>
          <w:sz w:val="24"/>
          <w:szCs w:val="24"/>
        </w:rPr>
        <w:t>,</w:t>
      </w:r>
      <w:r w:rsidRPr="00236063">
        <w:rPr>
          <w:color w:val="2A2A2A"/>
          <w:spacing w:val="-7"/>
          <w:sz w:val="24"/>
          <w:szCs w:val="24"/>
        </w:rPr>
        <w:t xml:space="preserve"> </w:t>
      </w:r>
      <w:r w:rsidRPr="00236063">
        <w:rPr>
          <w:color w:val="2D2D2D"/>
          <w:sz w:val="24"/>
          <w:szCs w:val="24"/>
        </w:rPr>
        <w:t>perdav</w:t>
      </w:r>
      <w:r w:rsidR="00BB6F4E" w:rsidRPr="00236063">
        <w:rPr>
          <w:color w:val="2D2D2D"/>
          <w:sz w:val="24"/>
          <w:szCs w:val="24"/>
        </w:rPr>
        <w:t>ė</w:t>
      </w:r>
      <w:r w:rsidRPr="00236063">
        <w:rPr>
          <w:color w:val="2D2D2D"/>
          <w:spacing w:val="-13"/>
          <w:sz w:val="24"/>
          <w:szCs w:val="24"/>
        </w:rPr>
        <w:t xml:space="preserve"> </w:t>
      </w:r>
      <w:r w:rsidRPr="00236063">
        <w:rPr>
          <w:color w:val="2B2B2B"/>
          <w:sz w:val="24"/>
          <w:szCs w:val="24"/>
        </w:rPr>
        <w:t>ir</w:t>
      </w:r>
      <w:r w:rsidRPr="00236063">
        <w:rPr>
          <w:color w:val="2B2B2B"/>
          <w:spacing w:val="-15"/>
          <w:sz w:val="24"/>
          <w:szCs w:val="24"/>
        </w:rPr>
        <w:t xml:space="preserve"> </w:t>
      </w:r>
      <w:r w:rsidR="00BB6F4E" w:rsidRPr="00236063">
        <w:rPr>
          <w:color w:val="2D2D2D"/>
          <w:sz w:val="24"/>
          <w:szCs w:val="24"/>
        </w:rPr>
        <w:t>priėmė</w:t>
      </w:r>
      <w:r w:rsidRPr="00236063">
        <w:rPr>
          <w:color w:val="2D2D2D"/>
          <w:spacing w:val="-6"/>
          <w:sz w:val="24"/>
          <w:szCs w:val="24"/>
        </w:rPr>
        <w:t xml:space="preserve"> </w:t>
      </w:r>
      <w:r w:rsidRPr="00236063">
        <w:rPr>
          <w:color w:val="2D2D2D"/>
          <w:sz w:val="24"/>
          <w:szCs w:val="24"/>
        </w:rPr>
        <w:t>turtą:</w:t>
      </w:r>
    </w:p>
    <w:p w14:paraId="32BC84FC" w14:textId="77777777" w:rsidR="00CC11F6" w:rsidRDefault="00CC11F6">
      <w:pPr>
        <w:spacing w:before="58" w:after="1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14"/>
        <w:gridCol w:w="2614"/>
        <w:gridCol w:w="906"/>
        <w:gridCol w:w="1103"/>
        <w:gridCol w:w="1324"/>
      </w:tblGrid>
      <w:tr w:rsidR="00CC11F6" w:rsidRPr="00236063" w14:paraId="515F48F3" w14:textId="77777777">
        <w:trPr>
          <w:trHeight w:val="1069"/>
        </w:trPr>
        <w:tc>
          <w:tcPr>
            <w:tcW w:w="552" w:type="dxa"/>
          </w:tcPr>
          <w:p w14:paraId="0546961C" w14:textId="77777777" w:rsidR="00CC11F6" w:rsidRDefault="00000000">
            <w:pPr>
              <w:pStyle w:val="TableParagraph"/>
              <w:spacing w:before="252" w:line="232" w:lineRule="auto"/>
              <w:ind w:left="134" w:right="84" w:hanging="18"/>
              <w:jc w:val="left"/>
              <w:rPr>
                <w:sz w:val="24"/>
              </w:rPr>
            </w:pPr>
            <w:r>
              <w:rPr>
                <w:color w:val="2A2A2A"/>
                <w:spacing w:val="-6"/>
                <w:sz w:val="24"/>
              </w:rPr>
              <w:t xml:space="preserve">Eil. </w:t>
            </w:r>
            <w:r>
              <w:rPr>
                <w:color w:val="262626"/>
                <w:spacing w:val="-5"/>
                <w:sz w:val="24"/>
              </w:rPr>
              <w:t>Nr.</w:t>
            </w:r>
          </w:p>
        </w:tc>
        <w:tc>
          <w:tcPr>
            <w:tcW w:w="2614" w:type="dxa"/>
          </w:tcPr>
          <w:p w14:paraId="7FF96C7C" w14:textId="77777777" w:rsidR="00CC11F6" w:rsidRDefault="00CC11F6">
            <w:pPr>
              <w:pStyle w:val="TableParagraph"/>
              <w:spacing w:before="108"/>
              <w:ind w:left="0"/>
              <w:jc w:val="left"/>
              <w:rPr>
                <w:sz w:val="24"/>
              </w:rPr>
            </w:pPr>
          </w:p>
          <w:p w14:paraId="1EC3D9B8" w14:textId="77777777" w:rsidR="00CC11F6" w:rsidRDefault="00000000">
            <w:pPr>
              <w:pStyle w:val="TableParagraph"/>
              <w:spacing w:before="1"/>
              <w:ind w:left="445"/>
              <w:jc w:val="left"/>
              <w:rPr>
                <w:sz w:val="24"/>
              </w:rPr>
            </w:pPr>
            <w:r>
              <w:rPr>
                <w:color w:val="2A2A2A"/>
                <w:spacing w:val="-4"/>
                <w:sz w:val="24"/>
              </w:rPr>
              <w:t>Turto</w:t>
            </w:r>
            <w:r>
              <w:rPr>
                <w:color w:val="2A2A2A"/>
                <w:spacing w:val="-10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pavadinimas</w:t>
            </w:r>
          </w:p>
        </w:tc>
        <w:tc>
          <w:tcPr>
            <w:tcW w:w="2614" w:type="dxa"/>
          </w:tcPr>
          <w:p w14:paraId="5A84274F" w14:textId="77777777" w:rsidR="00CC11F6" w:rsidRDefault="00CC11F6">
            <w:pPr>
              <w:pStyle w:val="TableParagraph"/>
              <w:spacing w:before="104"/>
              <w:ind w:left="0"/>
              <w:jc w:val="left"/>
              <w:rPr>
                <w:sz w:val="24"/>
              </w:rPr>
            </w:pPr>
          </w:p>
          <w:p w14:paraId="1AE4D5C5" w14:textId="77777777" w:rsidR="00CC11F6" w:rsidRDefault="00000000">
            <w:pPr>
              <w:pStyle w:val="TableParagraph"/>
              <w:ind w:left="49" w:right="6"/>
              <w:rPr>
                <w:sz w:val="24"/>
              </w:rPr>
            </w:pPr>
            <w:proofErr w:type="spellStart"/>
            <w:r>
              <w:rPr>
                <w:color w:val="282828"/>
                <w:spacing w:val="-6"/>
                <w:sz w:val="24"/>
              </w:rPr>
              <w:t>Inv</w:t>
            </w:r>
            <w:proofErr w:type="spellEnd"/>
            <w:r>
              <w:rPr>
                <w:color w:val="282828"/>
                <w:spacing w:val="-6"/>
                <w:sz w:val="24"/>
              </w:rPr>
              <w:t>.</w:t>
            </w:r>
            <w:r>
              <w:rPr>
                <w:color w:val="282828"/>
                <w:spacing w:val="-9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Nr.</w:t>
            </w:r>
          </w:p>
        </w:tc>
        <w:tc>
          <w:tcPr>
            <w:tcW w:w="906" w:type="dxa"/>
          </w:tcPr>
          <w:p w14:paraId="57E9B8C3" w14:textId="77777777" w:rsidR="00CC11F6" w:rsidRDefault="00000000">
            <w:pPr>
              <w:pStyle w:val="TableParagraph"/>
              <w:spacing w:before="260"/>
              <w:ind w:left="292" w:right="95" w:hanging="160"/>
              <w:jc w:val="left"/>
              <w:rPr>
                <w:sz w:val="23"/>
              </w:rPr>
            </w:pPr>
            <w:r>
              <w:rPr>
                <w:color w:val="1F1F1F"/>
                <w:spacing w:val="-2"/>
                <w:sz w:val="23"/>
              </w:rPr>
              <w:t xml:space="preserve">Kiekis, </w:t>
            </w:r>
            <w:r>
              <w:rPr>
                <w:color w:val="212121"/>
                <w:spacing w:val="-4"/>
                <w:sz w:val="23"/>
              </w:rPr>
              <w:t>vnt.</w:t>
            </w:r>
          </w:p>
        </w:tc>
        <w:tc>
          <w:tcPr>
            <w:tcW w:w="1103" w:type="dxa"/>
          </w:tcPr>
          <w:p w14:paraId="3C61F4A5" w14:textId="77777777" w:rsidR="00CC11F6" w:rsidRDefault="00000000">
            <w:pPr>
              <w:pStyle w:val="TableParagraph"/>
              <w:spacing w:before="260"/>
              <w:ind w:left="400" w:right="212" w:hanging="139"/>
              <w:jc w:val="left"/>
              <w:rPr>
                <w:sz w:val="23"/>
              </w:rPr>
            </w:pPr>
            <w:r>
              <w:rPr>
                <w:color w:val="212121"/>
                <w:spacing w:val="-2"/>
                <w:sz w:val="23"/>
              </w:rPr>
              <w:t xml:space="preserve">Kaina, </w:t>
            </w:r>
            <w:r>
              <w:rPr>
                <w:color w:val="232323"/>
                <w:spacing w:val="-4"/>
                <w:sz w:val="23"/>
              </w:rPr>
              <w:t>Eur</w:t>
            </w:r>
          </w:p>
        </w:tc>
        <w:tc>
          <w:tcPr>
            <w:tcW w:w="1324" w:type="dxa"/>
          </w:tcPr>
          <w:p w14:paraId="14F335AF" w14:textId="1C462625" w:rsidR="00CC11F6" w:rsidRDefault="00000000">
            <w:pPr>
              <w:pStyle w:val="TableParagraph"/>
              <w:spacing w:before="260"/>
              <w:ind w:left="211" w:firstLine="64"/>
              <w:jc w:val="left"/>
              <w:rPr>
                <w:sz w:val="23"/>
              </w:rPr>
            </w:pPr>
            <w:r>
              <w:rPr>
                <w:color w:val="1F1F1F"/>
                <w:spacing w:val="-2"/>
                <w:sz w:val="23"/>
              </w:rPr>
              <w:t>Likutin</w:t>
            </w:r>
            <w:r w:rsidR="00BB6F4E">
              <w:rPr>
                <w:color w:val="1F1F1F"/>
                <w:spacing w:val="-2"/>
                <w:sz w:val="23"/>
              </w:rPr>
              <w:t xml:space="preserve">ė </w:t>
            </w:r>
            <w:proofErr w:type="spellStart"/>
            <w:r>
              <w:rPr>
                <w:color w:val="2A2A2A"/>
                <w:sz w:val="23"/>
              </w:rPr>
              <w:t>verté</w:t>
            </w:r>
            <w:proofErr w:type="spellEnd"/>
            <w:r>
              <w:rPr>
                <w:color w:val="2A2A2A"/>
                <w:sz w:val="23"/>
              </w:rPr>
              <w:t>,</w:t>
            </w:r>
            <w:r>
              <w:rPr>
                <w:color w:val="2A2A2A"/>
                <w:spacing w:val="2"/>
                <w:sz w:val="23"/>
              </w:rPr>
              <w:t xml:space="preserve"> </w:t>
            </w:r>
            <w:r>
              <w:rPr>
                <w:color w:val="313131"/>
                <w:spacing w:val="-5"/>
                <w:sz w:val="23"/>
              </w:rPr>
              <w:t>Eur</w:t>
            </w:r>
          </w:p>
        </w:tc>
      </w:tr>
      <w:tr w:rsidR="00CC11F6" w14:paraId="3025946D" w14:textId="77777777">
        <w:trPr>
          <w:trHeight w:val="555"/>
        </w:trPr>
        <w:tc>
          <w:tcPr>
            <w:tcW w:w="552" w:type="dxa"/>
          </w:tcPr>
          <w:p w14:paraId="4F7E6BF7" w14:textId="77777777" w:rsidR="00CC11F6" w:rsidRDefault="00000000">
            <w:pPr>
              <w:pStyle w:val="TableParagraph"/>
              <w:spacing w:before="116"/>
              <w:ind w:left="48" w:right="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14" w:type="dxa"/>
          </w:tcPr>
          <w:p w14:paraId="4000CCD4" w14:textId="77777777" w:rsidR="00CC11F6" w:rsidRDefault="00000000">
            <w:pPr>
              <w:pStyle w:val="TableParagraph"/>
              <w:spacing w:line="251" w:lineRule="exact"/>
              <w:ind w:left="119"/>
              <w:jc w:val="left"/>
              <w:rPr>
                <w:sz w:val="25"/>
              </w:rPr>
            </w:pPr>
            <w:r>
              <w:rPr>
                <w:color w:val="181818"/>
                <w:spacing w:val="-2"/>
                <w:w w:val="90"/>
                <w:sz w:val="25"/>
              </w:rPr>
              <w:t>Valgyklos</w:t>
            </w:r>
            <w:r>
              <w:rPr>
                <w:color w:val="181818"/>
                <w:spacing w:val="-4"/>
                <w:sz w:val="25"/>
              </w:rPr>
              <w:t xml:space="preserve"> </w:t>
            </w:r>
            <w:r>
              <w:rPr>
                <w:color w:val="262626"/>
                <w:spacing w:val="-2"/>
                <w:sz w:val="25"/>
              </w:rPr>
              <w:t>komplektas,</w:t>
            </w:r>
          </w:p>
          <w:p w14:paraId="79BEC2A5" w14:textId="77777777" w:rsidR="00CC11F6" w:rsidRDefault="00000000">
            <w:pPr>
              <w:pStyle w:val="TableParagraph"/>
              <w:spacing w:line="271" w:lineRule="exact"/>
              <w:ind w:left="113"/>
              <w:jc w:val="left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aštuonvietis</w:t>
            </w:r>
          </w:p>
        </w:tc>
        <w:tc>
          <w:tcPr>
            <w:tcW w:w="2614" w:type="dxa"/>
          </w:tcPr>
          <w:p w14:paraId="263E27C8" w14:textId="77777777" w:rsidR="00CC11F6" w:rsidRDefault="00000000">
            <w:pPr>
              <w:pStyle w:val="TableParagraph"/>
              <w:spacing w:before="116"/>
              <w:ind w:left="49" w:right="49"/>
              <w:rPr>
                <w:sz w:val="24"/>
              </w:rPr>
            </w:pPr>
            <w:r>
              <w:rPr>
                <w:color w:val="1A1A1A"/>
                <w:w w:val="90"/>
                <w:sz w:val="24"/>
              </w:rPr>
              <w:t>2015-VL-01-</w:t>
            </w:r>
            <w:r>
              <w:rPr>
                <w:color w:val="1A1A1A"/>
                <w:spacing w:val="-5"/>
                <w:w w:val="90"/>
                <w:sz w:val="24"/>
              </w:rPr>
              <w:t>12</w:t>
            </w:r>
          </w:p>
        </w:tc>
        <w:tc>
          <w:tcPr>
            <w:tcW w:w="906" w:type="dxa"/>
          </w:tcPr>
          <w:p w14:paraId="3988F69A" w14:textId="77777777" w:rsidR="00CC11F6" w:rsidRDefault="00000000">
            <w:pPr>
              <w:pStyle w:val="TableParagraph"/>
              <w:spacing w:before="121"/>
              <w:ind w:left="56" w:right="16"/>
              <w:rPr>
                <w:sz w:val="24"/>
              </w:rPr>
            </w:pPr>
            <w:r>
              <w:rPr>
                <w:color w:val="262626"/>
                <w:spacing w:val="-5"/>
                <w:sz w:val="24"/>
              </w:rPr>
              <w:t>12</w:t>
            </w:r>
          </w:p>
        </w:tc>
        <w:tc>
          <w:tcPr>
            <w:tcW w:w="1103" w:type="dxa"/>
          </w:tcPr>
          <w:p w14:paraId="56694EB5" w14:textId="77777777" w:rsidR="00CC11F6" w:rsidRDefault="00000000">
            <w:pPr>
              <w:pStyle w:val="TableParagraph"/>
              <w:spacing w:before="121"/>
              <w:ind w:left="54" w:right="18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1800</w:t>
            </w:r>
          </w:p>
        </w:tc>
        <w:tc>
          <w:tcPr>
            <w:tcW w:w="1324" w:type="dxa"/>
          </w:tcPr>
          <w:p w14:paraId="20FD4AA6" w14:textId="77777777" w:rsidR="00CC11F6" w:rsidRDefault="00000000">
            <w:pPr>
              <w:pStyle w:val="TableParagraph"/>
              <w:spacing w:before="121"/>
              <w:ind w:right="8"/>
              <w:rPr>
                <w:sz w:val="24"/>
              </w:rPr>
            </w:pPr>
            <w:r>
              <w:rPr>
                <w:color w:val="242424"/>
                <w:spacing w:val="-5"/>
                <w:sz w:val="24"/>
              </w:rPr>
              <w:t>500</w:t>
            </w:r>
          </w:p>
        </w:tc>
      </w:tr>
      <w:tr w:rsidR="00CC11F6" w14:paraId="56370447" w14:textId="77777777">
        <w:trPr>
          <w:trHeight w:val="560"/>
        </w:trPr>
        <w:tc>
          <w:tcPr>
            <w:tcW w:w="552" w:type="dxa"/>
          </w:tcPr>
          <w:p w14:paraId="2CBBF66F" w14:textId="77777777" w:rsidR="00CC11F6" w:rsidRDefault="00000000">
            <w:pPr>
              <w:pStyle w:val="TableParagraph"/>
              <w:spacing w:before="126"/>
              <w:ind w:left="48" w:right="12"/>
              <w:rPr>
                <w:sz w:val="24"/>
              </w:rPr>
            </w:pPr>
            <w:r>
              <w:rPr>
                <w:color w:val="363636"/>
                <w:spacing w:val="-5"/>
                <w:sz w:val="24"/>
              </w:rPr>
              <w:t>2.</w:t>
            </w:r>
          </w:p>
        </w:tc>
        <w:tc>
          <w:tcPr>
            <w:tcW w:w="2614" w:type="dxa"/>
          </w:tcPr>
          <w:p w14:paraId="41E9DC30" w14:textId="77777777" w:rsidR="00CC11F6" w:rsidRDefault="00000000">
            <w:pPr>
              <w:pStyle w:val="TableParagraph"/>
              <w:spacing w:line="252" w:lineRule="exact"/>
              <w:ind w:left="114"/>
              <w:jc w:val="left"/>
              <w:rPr>
                <w:sz w:val="24"/>
              </w:rPr>
            </w:pPr>
            <w:r>
              <w:rPr>
                <w:color w:val="1F1F1F"/>
                <w:spacing w:val="-6"/>
                <w:sz w:val="24"/>
              </w:rPr>
              <w:t>Valgyklos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232323"/>
                <w:spacing w:val="-6"/>
                <w:sz w:val="24"/>
              </w:rPr>
              <w:t>stalas</w:t>
            </w:r>
            <w:r>
              <w:rPr>
                <w:color w:val="232323"/>
                <w:spacing w:val="-7"/>
                <w:sz w:val="24"/>
              </w:rPr>
              <w:t xml:space="preserve"> </w:t>
            </w:r>
            <w:r>
              <w:rPr>
                <w:color w:val="282828"/>
                <w:spacing w:val="-6"/>
                <w:sz w:val="24"/>
              </w:rPr>
              <w:t>su</w:t>
            </w:r>
          </w:p>
          <w:p w14:paraId="43B0EB70" w14:textId="77777777" w:rsidR="00CC11F6" w:rsidRDefault="00000000">
            <w:pPr>
              <w:pStyle w:val="TableParagraph"/>
              <w:spacing w:line="275" w:lineRule="exact"/>
              <w:ind w:left="114"/>
              <w:jc w:val="left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suolais</w:t>
            </w:r>
          </w:p>
        </w:tc>
        <w:tc>
          <w:tcPr>
            <w:tcW w:w="2614" w:type="dxa"/>
          </w:tcPr>
          <w:p w14:paraId="754504E5" w14:textId="77777777" w:rsidR="00CC11F6" w:rsidRDefault="00000000">
            <w:pPr>
              <w:pStyle w:val="TableParagraph"/>
              <w:spacing w:before="121"/>
              <w:ind w:left="49" w:right="42"/>
              <w:rPr>
                <w:sz w:val="24"/>
              </w:rPr>
            </w:pPr>
            <w:r>
              <w:rPr>
                <w:color w:val="282828"/>
                <w:w w:val="90"/>
                <w:sz w:val="24"/>
              </w:rPr>
              <w:t>2017-VL-13-</w:t>
            </w:r>
            <w:r>
              <w:rPr>
                <w:color w:val="282828"/>
                <w:spacing w:val="-5"/>
                <w:w w:val="90"/>
                <w:sz w:val="24"/>
              </w:rPr>
              <w:t>20</w:t>
            </w:r>
          </w:p>
        </w:tc>
        <w:tc>
          <w:tcPr>
            <w:tcW w:w="906" w:type="dxa"/>
          </w:tcPr>
          <w:p w14:paraId="73D9C3E4" w14:textId="77777777" w:rsidR="00CC11F6" w:rsidRDefault="00000000">
            <w:pPr>
              <w:pStyle w:val="TableParagraph"/>
              <w:spacing w:before="126"/>
              <w:ind w:left="56" w:right="9"/>
              <w:rPr>
                <w:sz w:val="24"/>
              </w:rPr>
            </w:pPr>
            <w:r>
              <w:rPr>
                <w:color w:val="2A2A2A"/>
                <w:spacing w:val="-10"/>
                <w:sz w:val="24"/>
              </w:rPr>
              <w:t>8</w:t>
            </w:r>
          </w:p>
        </w:tc>
        <w:tc>
          <w:tcPr>
            <w:tcW w:w="1103" w:type="dxa"/>
          </w:tcPr>
          <w:p w14:paraId="043D0807" w14:textId="77777777" w:rsidR="00CC11F6" w:rsidRDefault="00000000">
            <w:pPr>
              <w:pStyle w:val="TableParagraph"/>
              <w:spacing w:before="126"/>
              <w:ind w:left="54" w:right="8"/>
              <w:rPr>
                <w:sz w:val="24"/>
              </w:rPr>
            </w:pPr>
            <w:r>
              <w:rPr>
                <w:color w:val="2D2D2D"/>
                <w:spacing w:val="-5"/>
                <w:sz w:val="24"/>
              </w:rPr>
              <w:t>776</w:t>
            </w:r>
          </w:p>
        </w:tc>
        <w:tc>
          <w:tcPr>
            <w:tcW w:w="1324" w:type="dxa"/>
          </w:tcPr>
          <w:p w14:paraId="3469B44F" w14:textId="77777777" w:rsidR="00CC11F6" w:rsidRDefault="00000000">
            <w:pPr>
              <w:pStyle w:val="TableParagraph"/>
              <w:spacing w:before="126"/>
              <w:ind w:right="7"/>
              <w:rPr>
                <w:sz w:val="24"/>
              </w:rPr>
            </w:pPr>
            <w:r>
              <w:rPr>
                <w:color w:val="2D2D2D"/>
                <w:spacing w:val="-5"/>
                <w:sz w:val="24"/>
              </w:rPr>
              <w:t>776</w:t>
            </w:r>
          </w:p>
        </w:tc>
      </w:tr>
      <w:tr w:rsidR="00CC11F6" w14:paraId="533E5515" w14:textId="77777777">
        <w:trPr>
          <w:trHeight w:val="551"/>
        </w:trPr>
        <w:tc>
          <w:tcPr>
            <w:tcW w:w="552" w:type="dxa"/>
          </w:tcPr>
          <w:p w14:paraId="17ABFFDF" w14:textId="77777777" w:rsidR="00CC11F6" w:rsidRDefault="00000000">
            <w:pPr>
              <w:pStyle w:val="TableParagraph"/>
              <w:spacing w:before="126"/>
              <w:ind w:left="48" w:right="8"/>
              <w:rPr>
                <w:sz w:val="24"/>
              </w:rPr>
            </w:pPr>
            <w:r>
              <w:rPr>
                <w:color w:val="343434"/>
                <w:spacing w:val="-5"/>
                <w:sz w:val="24"/>
              </w:rPr>
              <w:t>3.</w:t>
            </w:r>
          </w:p>
        </w:tc>
        <w:tc>
          <w:tcPr>
            <w:tcW w:w="2614" w:type="dxa"/>
          </w:tcPr>
          <w:p w14:paraId="3C83CCF4" w14:textId="77777777" w:rsidR="00CC11F6" w:rsidRDefault="00000000">
            <w:pPr>
              <w:pStyle w:val="TableParagraph"/>
              <w:spacing w:line="252" w:lineRule="exact"/>
              <w:ind w:left="119"/>
              <w:jc w:val="left"/>
              <w:rPr>
                <w:sz w:val="23"/>
              </w:rPr>
            </w:pPr>
            <w:r>
              <w:rPr>
                <w:color w:val="1D1D1D"/>
                <w:w w:val="90"/>
                <w:sz w:val="24"/>
              </w:rPr>
              <w:t>Valgyklos</w:t>
            </w:r>
            <w:r>
              <w:rPr>
                <w:color w:val="1D1D1D"/>
                <w:spacing w:val="27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3"/>
              </w:rPr>
              <w:t>komplektas,</w:t>
            </w:r>
          </w:p>
          <w:p w14:paraId="275A764C" w14:textId="77777777" w:rsidR="00CC11F6" w:rsidRDefault="00000000">
            <w:pPr>
              <w:pStyle w:val="TableParagraph"/>
              <w:spacing w:line="263" w:lineRule="exact"/>
              <w:ind w:left="115"/>
              <w:jc w:val="left"/>
              <w:rPr>
                <w:sz w:val="23"/>
              </w:rPr>
            </w:pPr>
            <w:r>
              <w:rPr>
                <w:color w:val="232323"/>
                <w:spacing w:val="-2"/>
                <w:sz w:val="23"/>
              </w:rPr>
              <w:t>šešiavietis</w:t>
            </w:r>
          </w:p>
        </w:tc>
        <w:tc>
          <w:tcPr>
            <w:tcW w:w="2614" w:type="dxa"/>
          </w:tcPr>
          <w:p w14:paraId="54790A4A" w14:textId="77777777" w:rsidR="00CC11F6" w:rsidRDefault="00000000">
            <w:pPr>
              <w:pStyle w:val="TableParagraph"/>
              <w:spacing w:before="125"/>
              <w:ind w:left="49" w:right="8"/>
              <w:rPr>
                <w:sz w:val="23"/>
              </w:rPr>
            </w:pPr>
            <w:r>
              <w:rPr>
                <w:color w:val="232323"/>
                <w:sz w:val="23"/>
              </w:rPr>
              <w:t>2021-VL-212021-VL-</w:t>
            </w:r>
            <w:r>
              <w:rPr>
                <w:color w:val="232323"/>
                <w:spacing w:val="-5"/>
                <w:sz w:val="23"/>
              </w:rPr>
              <w:t>22</w:t>
            </w:r>
          </w:p>
        </w:tc>
        <w:tc>
          <w:tcPr>
            <w:tcW w:w="906" w:type="dxa"/>
          </w:tcPr>
          <w:p w14:paraId="428C9A11" w14:textId="77777777" w:rsidR="00CC11F6" w:rsidRDefault="00000000">
            <w:pPr>
              <w:pStyle w:val="TableParagraph"/>
              <w:spacing w:before="130"/>
              <w:ind w:left="56" w:right="6"/>
              <w:rPr>
                <w:sz w:val="23"/>
              </w:rPr>
            </w:pPr>
            <w:r>
              <w:rPr>
                <w:color w:val="1D1D1D"/>
                <w:spacing w:val="-10"/>
                <w:sz w:val="23"/>
              </w:rPr>
              <w:t>2</w:t>
            </w:r>
          </w:p>
        </w:tc>
        <w:tc>
          <w:tcPr>
            <w:tcW w:w="1103" w:type="dxa"/>
          </w:tcPr>
          <w:p w14:paraId="26FF4835" w14:textId="77777777" w:rsidR="00CC11F6" w:rsidRDefault="00000000">
            <w:pPr>
              <w:pStyle w:val="TableParagraph"/>
              <w:spacing w:before="130"/>
              <w:ind w:left="54" w:right="9"/>
              <w:rPr>
                <w:sz w:val="23"/>
              </w:rPr>
            </w:pPr>
            <w:r>
              <w:rPr>
                <w:color w:val="212121"/>
                <w:spacing w:val="-5"/>
                <w:sz w:val="23"/>
              </w:rPr>
              <w:t>380</w:t>
            </w:r>
          </w:p>
        </w:tc>
        <w:tc>
          <w:tcPr>
            <w:tcW w:w="1324" w:type="dxa"/>
          </w:tcPr>
          <w:p w14:paraId="2A81DE6A" w14:textId="77777777" w:rsidR="00CC11F6" w:rsidRDefault="00000000">
            <w:pPr>
              <w:pStyle w:val="TableParagraph"/>
              <w:spacing w:before="121"/>
              <w:ind w:right="2"/>
              <w:rPr>
                <w:sz w:val="24"/>
              </w:rPr>
            </w:pPr>
            <w:r>
              <w:rPr>
                <w:color w:val="313131"/>
                <w:spacing w:val="-5"/>
                <w:sz w:val="24"/>
              </w:rPr>
              <w:t>380</w:t>
            </w:r>
          </w:p>
        </w:tc>
      </w:tr>
      <w:tr w:rsidR="00CC11F6" w14:paraId="76112650" w14:textId="77777777">
        <w:trPr>
          <w:trHeight w:val="565"/>
        </w:trPr>
        <w:tc>
          <w:tcPr>
            <w:tcW w:w="552" w:type="dxa"/>
          </w:tcPr>
          <w:p w14:paraId="1952F8E6" w14:textId="77777777" w:rsidR="00CC11F6" w:rsidRDefault="00000000">
            <w:pPr>
              <w:pStyle w:val="TableParagraph"/>
              <w:spacing w:before="130"/>
              <w:ind w:left="48" w:right="6"/>
              <w:rPr>
                <w:sz w:val="24"/>
              </w:rPr>
            </w:pPr>
            <w:r>
              <w:rPr>
                <w:color w:val="242424"/>
                <w:spacing w:val="-5"/>
                <w:sz w:val="24"/>
              </w:rPr>
              <w:t>4.</w:t>
            </w:r>
          </w:p>
        </w:tc>
        <w:tc>
          <w:tcPr>
            <w:tcW w:w="2614" w:type="dxa"/>
          </w:tcPr>
          <w:p w14:paraId="1F23431C" w14:textId="015694CF" w:rsidR="00CC11F6" w:rsidRDefault="00BB6F4E">
            <w:pPr>
              <w:pStyle w:val="TableParagraph"/>
              <w:spacing w:before="130"/>
              <w:ind w:left="117"/>
              <w:jc w:val="left"/>
              <w:rPr>
                <w:sz w:val="24"/>
              </w:rPr>
            </w:pPr>
            <w:r>
              <w:rPr>
                <w:color w:val="2A2A2A"/>
                <w:spacing w:val="-4"/>
                <w:sz w:val="24"/>
              </w:rPr>
              <w:t>Kėdė</w:t>
            </w:r>
            <w:r w:rsidR="00000000">
              <w:rPr>
                <w:color w:val="2A2A2A"/>
                <w:spacing w:val="-7"/>
                <w:sz w:val="24"/>
              </w:rPr>
              <w:t xml:space="preserve"> </w:t>
            </w:r>
            <w:r w:rsidR="00000000">
              <w:rPr>
                <w:color w:val="262626"/>
                <w:spacing w:val="-4"/>
                <w:sz w:val="24"/>
              </w:rPr>
              <w:t>„</w:t>
            </w:r>
            <w:proofErr w:type="spellStart"/>
            <w:r w:rsidR="00000000">
              <w:rPr>
                <w:color w:val="262626"/>
                <w:spacing w:val="-4"/>
                <w:sz w:val="24"/>
              </w:rPr>
              <w:t>Chiko</w:t>
            </w:r>
            <w:proofErr w:type="spellEnd"/>
            <w:r w:rsidR="00000000">
              <w:rPr>
                <w:color w:val="262626"/>
                <w:spacing w:val="-4"/>
                <w:sz w:val="24"/>
              </w:rPr>
              <w:t>“,</w:t>
            </w:r>
            <w:r w:rsidR="00000000">
              <w:rPr>
                <w:color w:val="262626"/>
                <w:spacing w:val="3"/>
                <w:sz w:val="24"/>
              </w:rPr>
              <w:t xml:space="preserve"> </w:t>
            </w:r>
            <w:r w:rsidR="00000000">
              <w:rPr>
                <w:color w:val="2F2F2F"/>
                <w:spacing w:val="-4"/>
                <w:sz w:val="24"/>
              </w:rPr>
              <w:t>be</w:t>
            </w:r>
            <w:r w:rsidR="00000000">
              <w:rPr>
                <w:color w:val="2F2F2F"/>
                <w:spacing w:val="-11"/>
                <w:sz w:val="24"/>
              </w:rPr>
              <w:t xml:space="preserve"> </w:t>
            </w:r>
            <w:r w:rsidR="00000000">
              <w:rPr>
                <w:color w:val="2D2D2D"/>
                <w:spacing w:val="-4"/>
                <w:sz w:val="24"/>
              </w:rPr>
              <w:t>atlošo</w:t>
            </w:r>
          </w:p>
        </w:tc>
        <w:tc>
          <w:tcPr>
            <w:tcW w:w="2614" w:type="dxa"/>
          </w:tcPr>
          <w:p w14:paraId="26D23B73" w14:textId="77777777" w:rsidR="00CC11F6" w:rsidRDefault="00000000">
            <w:pPr>
              <w:pStyle w:val="TableParagraph"/>
              <w:spacing w:before="130"/>
              <w:ind w:left="49" w:right="11"/>
              <w:rPr>
                <w:sz w:val="24"/>
              </w:rPr>
            </w:pPr>
            <w:r>
              <w:rPr>
                <w:color w:val="242424"/>
                <w:spacing w:val="-6"/>
                <w:sz w:val="24"/>
              </w:rPr>
              <w:t>2023-VLkd-1-60</w:t>
            </w:r>
          </w:p>
        </w:tc>
        <w:tc>
          <w:tcPr>
            <w:tcW w:w="906" w:type="dxa"/>
          </w:tcPr>
          <w:p w14:paraId="6A3F800B" w14:textId="77777777" w:rsidR="00CC11F6" w:rsidRDefault="00000000">
            <w:pPr>
              <w:pStyle w:val="TableParagraph"/>
              <w:spacing w:before="126"/>
              <w:ind w:left="56" w:right="4"/>
              <w:rPr>
                <w:sz w:val="24"/>
              </w:rPr>
            </w:pPr>
            <w:r>
              <w:rPr>
                <w:color w:val="2D2D2D"/>
                <w:spacing w:val="-5"/>
                <w:sz w:val="24"/>
              </w:rPr>
              <w:t>48</w:t>
            </w:r>
          </w:p>
        </w:tc>
        <w:tc>
          <w:tcPr>
            <w:tcW w:w="1103" w:type="dxa"/>
          </w:tcPr>
          <w:p w14:paraId="21201AF6" w14:textId="77777777" w:rsidR="00CC11F6" w:rsidRDefault="00000000">
            <w:pPr>
              <w:pStyle w:val="TableParagraph"/>
              <w:spacing w:before="126"/>
              <w:ind w:left="54" w:right="6"/>
              <w:rPr>
                <w:sz w:val="24"/>
              </w:rPr>
            </w:pPr>
            <w:r>
              <w:rPr>
                <w:color w:val="2A2A2A"/>
                <w:spacing w:val="-2"/>
                <w:sz w:val="24"/>
              </w:rPr>
              <w:t>719,4</w:t>
            </w:r>
          </w:p>
        </w:tc>
        <w:tc>
          <w:tcPr>
            <w:tcW w:w="1324" w:type="dxa"/>
          </w:tcPr>
          <w:p w14:paraId="67B71799" w14:textId="77777777" w:rsidR="00CC11F6" w:rsidRDefault="00000000">
            <w:pPr>
              <w:pStyle w:val="TableParagraph"/>
              <w:spacing w:before="126"/>
              <w:ind w:right="2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719,4</w:t>
            </w:r>
          </w:p>
        </w:tc>
      </w:tr>
      <w:tr w:rsidR="00CC11F6" w14:paraId="24F2FA15" w14:textId="77777777">
        <w:trPr>
          <w:trHeight w:val="560"/>
        </w:trPr>
        <w:tc>
          <w:tcPr>
            <w:tcW w:w="552" w:type="dxa"/>
          </w:tcPr>
          <w:p w14:paraId="0AF7D42F" w14:textId="77777777" w:rsidR="00CC11F6" w:rsidRDefault="00000000">
            <w:pPr>
              <w:pStyle w:val="TableParagraph"/>
              <w:spacing w:before="126"/>
              <w:ind w:left="48"/>
              <w:rPr>
                <w:sz w:val="24"/>
              </w:rPr>
            </w:pPr>
            <w:r>
              <w:rPr>
                <w:color w:val="2D2D2D"/>
                <w:spacing w:val="-5"/>
                <w:sz w:val="24"/>
              </w:rPr>
              <w:t>5.</w:t>
            </w:r>
          </w:p>
        </w:tc>
        <w:tc>
          <w:tcPr>
            <w:tcW w:w="2614" w:type="dxa"/>
          </w:tcPr>
          <w:p w14:paraId="6093D222" w14:textId="40A5869F" w:rsidR="00CC11F6" w:rsidRDefault="00000000">
            <w:pPr>
              <w:pStyle w:val="TableParagraph"/>
              <w:spacing w:before="126"/>
              <w:ind w:left="122"/>
              <w:jc w:val="left"/>
              <w:rPr>
                <w:sz w:val="24"/>
              </w:rPr>
            </w:pPr>
            <w:r>
              <w:rPr>
                <w:color w:val="262626"/>
                <w:spacing w:val="-4"/>
                <w:sz w:val="24"/>
              </w:rPr>
              <w:t>K</w:t>
            </w:r>
            <w:r w:rsidR="00BB6F4E">
              <w:rPr>
                <w:color w:val="262626"/>
                <w:spacing w:val="-4"/>
                <w:sz w:val="24"/>
              </w:rPr>
              <w:t>ė</w:t>
            </w:r>
            <w:r>
              <w:rPr>
                <w:color w:val="262626"/>
                <w:spacing w:val="-4"/>
                <w:sz w:val="24"/>
              </w:rPr>
              <w:t>d</w:t>
            </w:r>
            <w:r w:rsidR="00BB6F4E">
              <w:rPr>
                <w:color w:val="262626"/>
                <w:spacing w:val="-4"/>
                <w:sz w:val="24"/>
              </w:rPr>
              <w:t>ė</w:t>
            </w:r>
            <w:r>
              <w:rPr>
                <w:color w:val="262626"/>
                <w:spacing w:val="-11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>„</w:t>
            </w:r>
            <w:proofErr w:type="spellStart"/>
            <w:r>
              <w:rPr>
                <w:color w:val="1C1C1C"/>
                <w:spacing w:val="-2"/>
                <w:sz w:val="24"/>
              </w:rPr>
              <w:t>Komix</w:t>
            </w:r>
            <w:proofErr w:type="spellEnd"/>
            <w:r>
              <w:rPr>
                <w:color w:val="1C1C1C"/>
                <w:spacing w:val="-2"/>
                <w:sz w:val="24"/>
              </w:rPr>
              <w:t>“</w:t>
            </w:r>
          </w:p>
        </w:tc>
        <w:tc>
          <w:tcPr>
            <w:tcW w:w="2614" w:type="dxa"/>
          </w:tcPr>
          <w:p w14:paraId="21F151FF" w14:textId="77777777" w:rsidR="00CC11F6" w:rsidRDefault="00000000">
            <w:pPr>
              <w:pStyle w:val="TableParagraph"/>
              <w:spacing w:before="116"/>
              <w:ind w:left="49"/>
              <w:rPr>
                <w:sz w:val="24"/>
              </w:rPr>
            </w:pPr>
            <w:r>
              <w:rPr>
                <w:color w:val="1C1C1C"/>
                <w:spacing w:val="-6"/>
                <w:sz w:val="24"/>
              </w:rPr>
              <w:t>2023-VLkd-61-78</w:t>
            </w:r>
          </w:p>
        </w:tc>
        <w:tc>
          <w:tcPr>
            <w:tcW w:w="906" w:type="dxa"/>
          </w:tcPr>
          <w:p w14:paraId="41E36FD7" w14:textId="77777777" w:rsidR="00CC11F6" w:rsidRDefault="00000000">
            <w:pPr>
              <w:pStyle w:val="TableParagraph"/>
              <w:spacing w:before="116"/>
              <w:ind w:left="56" w:right="4"/>
              <w:rPr>
                <w:sz w:val="24"/>
              </w:rPr>
            </w:pPr>
            <w:r>
              <w:rPr>
                <w:color w:val="2A2A2A"/>
                <w:spacing w:val="-5"/>
                <w:sz w:val="24"/>
              </w:rPr>
              <w:t>12</w:t>
            </w:r>
          </w:p>
        </w:tc>
        <w:tc>
          <w:tcPr>
            <w:tcW w:w="1103" w:type="dxa"/>
          </w:tcPr>
          <w:p w14:paraId="4D465A87" w14:textId="77777777" w:rsidR="00CC11F6" w:rsidRDefault="00000000">
            <w:pPr>
              <w:pStyle w:val="TableParagraph"/>
              <w:spacing w:before="116"/>
              <w:ind w:left="54"/>
              <w:rPr>
                <w:sz w:val="24"/>
              </w:rPr>
            </w:pPr>
            <w:r>
              <w:rPr>
                <w:color w:val="1C1C1C"/>
                <w:spacing w:val="-5"/>
                <w:sz w:val="24"/>
              </w:rPr>
              <w:t>522</w:t>
            </w:r>
          </w:p>
        </w:tc>
        <w:tc>
          <w:tcPr>
            <w:tcW w:w="1324" w:type="dxa"/>
          </w:tcPr>
          <w:p w14:paraId="1F0BDB91" w14:textId="77777777" w:rsidR="00CC11F6" w:rsidRDefault="00000000">
            <w:pPr>
              <w:pStyle w:val="TableParagraph"/>
              <w:spacing w:before="116"/>
              <w:ind w:right="2"/>
              <w:rPr>
                <w:sz w:val="24"/>
              </w:rPr>
            </w:pPr>
            <w:r>
              <w:rPr>
                <w:color w:val="282828"/>
                <w:spacing w:val="-5"/>
                <w:sz w:val="24"/>
              </w:rPr>
              <w:t>522</w:t>
            </w:r>
          </w:p>
        </w:tc>
      </w:tr>
      <w:tr w:rsidR="00CC11F6" w14:paraId="2DCC593A" w14:textId="77777777">
        <w:trPr>
          <w:trHeight w:val="800"/>
        </w:trPr>
        <w:tc>
          <w:tcPr>
            <w:tcW w:w="552" w:type="dxa"/>
          </w:tcPr>
          <w:p w14:paraId="1870B825" w14:textId="77777777" w:rsidR="00CC11F6" w:rsidRDefault="00000000">
            <w:pPr>
              <w:pStyle w:val="TableParagraph"/>
              <w:spacing w:before="245"/>
              <w:ind w:left="48" w:right="9"/>
              <w:rPr>
                <w:sz w:val="24"/>
              </w:rPr>
            </w:pPr>
            <w:r>
              <w:rPr>
                <w:color w:val="282828"/>
                <w:spacing w:val="-5"/>
                <w:sz w:val="24"/>
              </w:rPr>
              <w:t>6.</w:t>
            </w:r>
          </w:p>
        </w:tc>
        <w:tc>
          <w:tcPr>
            <w:tcW w:w="2614" w:type="dxa"/>
          </w:tcPr>
          <w:p w14:paraId="375525FB" w14:textId="77777777" w:rsidR="00CC11F6" w:rsidRDefault="00000000">
            <w:pPr>
              <w:pStyle w:val="TableParagraph"/>
              <w:spacing w:before="245"/>
              <w:ind w:left="119"/>
              <w:jc w:val="left"/>
              <w:rPr>
                <w:sz w:val="24"/>
              </w:rPr>
            </w:pPr>
            <w:r>
              <w:rPr>
                <w:color w:val="1F1F1F"/>
                <w:spacing w:val="-6"/>
                <w:sz w:val="24"/>
              </w:rPr>
              <w:t>Valgyklos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232323"/>
                <w:spacing w:val="-6"/>
                <w:sz w:val="24"/>
              </w:rPr>
              <w:t>stalas</w:t>
            </w:r>
            <w:r>
              <w:rPr>
                <w:color w:val="232323"/>
                <w:spacing w:val="-9"/>
                <w:sz w:val="24"/>
              </w:rPr>
              <w:t xml:space="preserve"> </w:t>
            </w:r>
            <w:r>
              <w:rPr>
                <w:color w:val="232323"/>
                <w:spacing w:val="-6"/>
                <w:sz w:val="24"/>
              </w:rPr>
              <w:t>VKA</w:t>
            </w:r>
          </w:p>
        </w:tc>
        <w:tc>
          <w:tcPr>
            <w:tcW w:w="2614" w:type="dxa"/>
          </w:tcPr>
          <w:p w14:paraId="589ECD0C" w14:textId="77777777" w:rsidR="00CC11F6" w:rsidRDefault="00000000">
            <w:pPr>
              <w:pStyle w:val="TableParagraph"/>
              <w:spacing w:line="240" w:lineRule="exact"/>
              <w:ind w:left="716"/>
              <w:jc w:val="left"/>
              <w:rPr>
                <w:sz w:val="24"/>
              </w:rPr>
            </w:pPr>
            <w:r>
              <w:rPr>
                <w:color w:val="212121"/>
                <w:w w:val="90"/>
                <w:sz w:val="24"/>
              </w:rPr>
              <w:t>2023-VLst-</w:t>
            </w:r>
            <w:r>
              <w:rPr>
                <w:color w:val="212121"/>
                <w:spacing w:val="-10"/>
                <w:w w:val="90"/>
                <w:sz w:val="24"/>
              </w:rPr>
              <w:t>1</w:t>
            </w:r>
          </w:p>
          <w:p w14:paraId="5F2D2E68" w14:textId="77777777" w:rsidR="00CC11F6" w:rsidRDefault="00000000">
            <w:pPr>
              <w:pStyle w:val="TableParagraph"/>
              <w:spacing w:line="266" w:lineRule="exact"/>
              <w:ind w:left="716"/>
              <w:jc w:val="left"/>
              <w:rPr>
                <w:sz w:val="24"/>
              </w:rPr>
            </w:pPr>
            <w:r>
              <w:rPr>
                <w:color w:val="1F1F1F"/>
                <w:spacing w:val="-6"/>
                <w:sz w:val="24"/>
              </w:rPr>
              <w:t>2023-VLst-</w:t>
            </w:r>
            <w:r>
              <w:rPr>
                <w:color w:val="1F1F1F"/>
                <w:spacing w:val="-10"/>
                <w:sz w:val="24"/>
              </w:rPr>
              <w:t>2</w:t>
            </w:r>
          </w:p>
          <w:p w14:paraId="635A3EF2" w14:textId="77777777" w:rsidR="00CC11F6" w:rsidRDefault="00000000">
            <w:pPr>
              <w:pStyle w:val="TableParagraph"/>
              <w:spacing w:line="270" w:lineRule="exact"/>
              <w:ind w:left="720"/>
              <w:jc w:val="left"/>
              <w:rPr>
                <w:sz w:val="24"/>
              </w:rPr>
            </w:pPr>
            <w:r>
              <w:rPr>
                <w:color w:val="1F1F1F"/>
                <w:w w:val="90"/>
                <w:sz w:val="24"/>
              </w:rPr>
              <w:t>2023-VLst-</w:t>
            </w:r>
            <w:r>
              <w:rPr>
                <w:color w:val="1F1F1F"/>
                <w:spacing w:val="-10"/>
                <w:w w:val="90"/>
                <w:sz w:val="24"/>
              </w:rPr>
              <w:t>3</w:t>
            </w:r>
          </w:p>
        </w:tc>
        <w:tc>
          <w:tcPr>
            <w:tcW w:w="906" w:type="dxa"/>
          </w:tcPr>
          <w:p w14:paraId="182DAAB9" w14:textId="77777777" w:rsidR="00CC11F6" w:rsidRDefault="00000000">
            <w:pPr>
              <w:pStyle w:val="TableParagraph"/>
              <w:spacing w:before="241"/>
              <w:ind w:left="56"/>
              <w:rPr>
                <w:sz w:val="24"/>
              </w:rPr>
            </w:pPr>
            <w:r>
              <w:rPr>
                <w:color w:val="313131"/>
                <w:spacing w:val="-10"/>
                <w:sz w:val="24"/>
              </w:rPr>
              <w:t>3</w:t>
            </w:r>
          </w:p>
        </w:tc>
        <w:tc>
          <w:tcPr>
            <w:tcW w:w="1103" w:type="dxa"/>
          </w:tcPr>
          <w:p w14:paraId="2AFB48C2" w14:textId="77777777" w:rsidR="00CC11F6" w:rsidRDefault="00000000">
            <w:pPr>
              <w:pStyle w:val="TableParagraph"/>
              <w:spacing w:before="241"/>
              <w:ind w:left="54" w:right="4"/>
              <w:rPr>
                <w:sz w:val="24"/>
              </w:rPr>
            </w:pPr>
            <w:r>
              <w:rPr>
                <w:color w:val="313131"/>
                <w:spacing w:val="-5"/>
                <w:sz w:val="24"/>
              </w:rPr>
              <w:t>420</w:t>
            </w:r>
          </w:p>
        </w:tc>
        <w:tc>
          <w:tcPr>
            <w:tcW w:w="1324" w:type="dxa"/>
          </w:tcPr>
          <w:p w14:paraId="0523143F" w14:textId="77777777" w:rsidR="00CC11F6" w:rsidRDefault="00000000">
            <w:pPr>
              <w:pStyle w:val="TableParagraph"/>
              <w:spacing w:before="241"/>
              <w:rPr>
                <w:sz w:val="24"/>
              </w:rPr>
            </w:pPr>
            <w:r>
              <w:rPr>
                <w:color w:val="1F1F1F"/>
                <w:spacing w:val="-5"/>
                <w:sz w:val="24"/>
              </w:rPr>
              <w:t>420</w:t>
            </w:r>
          </w:p>
        </w:tc>
      </w:tr>
    </w:tbl>
    <w:p w14:paraId="1387E395" w14:textId="77777777" w:rsidR="00CC11F6" w:rsidRDefault="00CC11F6">
      <w:pPr>
        <w:rPr>
          <w:sz w:val="20"/>
        </w:rPr>
      </w:pPr>
    </w:p>
    <w:p w14:paraId="5F3298FA" w14:textId="77777777" w:rsidR="00CC11F6" w:rsidRDefault="00CC11F6">
      <w:pPr>
        <w:spacing w:before="58"/>
        <w:rPr>
          <w:sz w:val="20"/>
        </w:rPr>
      </w:pPr>
    </w:p>
    <w:p w14:paraId="3323A475" w14:textId="77777777" w:rsidR="00CC11F6" w:rsidRDefault="00CC11F6">
      <w:pPr>
        <w:rPr>
          <w:sz w:val="20"/>
        </w:rPr>
        <w:sectPr w:rsidR="00CC11F6">
          <w:type w:val="continuous"/>
          <w:pgSz w:w="11900" w:h="16820"/>
          <w:pgMar w:top="1320" w:right="566" w:bottom="280" w:left="1700" w:header="567" w:footer="567" w:gutter="0"/>
          <w:cols w:space="1296"/>
        </w:sectPr>
      </w:pPr>
    </w:p>
    <w:p w14:paraId="436A6A50" w14:textId="77777777" w:rsidR="00CC11F6" w:rsidRDefault="00CC11F6">
      <w:pPr>
        <w:rPr>
          <w:sz w:val="24"/>
        </w:rPr>
      </w:pPr>
    </w:p>
    <w:p w14:paraId="647D463E" w14:textId="77777777" w:rsidR="00CC11F6" w:rsidRDefault="00CC11F6">
      <w:pPr>
        <w:spacing w:before="16"/>
        <w:rPr>
          <w:sz w:val="24"/>
        </w:rPr>
      </w:pPr>
    </w:p>
    <w:p w14:paraId="34FCA7CB" w14:textId="1591F170" w:rsidR="00CC11F6" w:rsidRDefault="00762151" w:rsidP="00762151">
      <w:pPr>
        <w:spacing w:before="1"/>
        <w:rPr>
          <w:color w:val="1D1D1D"/>
          <w:spacing w:val="-2"/>
          <w:sz w:val="24"/>
        </w:rPr>
      </w:pPr>
      <w:r>
        <w:rPr>
          <w:color w:val="1D1D1D"/>
          <w:spacing w:val="-2"/>
          <w:sz w:val="24"/>
        </w:rPr>
        <w:t>Perdavė:</w:t>
      </w:r>
    </w:p>
    <w:p w14:paraId="550D26E6" w14:textId="26D0C5B0" w:rsidR="00762151" w:rsidRDefault="00762151" w:rsidP="00762151">
      <w:pPr>
        <w:spacing w:before="1"/>
        <w:rPr>
          <w:color w:val="1D1D1D"/>
          <w:spacing w:val="-2"/>
          <w:sz w:val="24"/>
        </w:rPr>
      </w:pPr>
      <w:r>
        <w:rPr>
          <w:color w:val="1D1D1D"/>
          <w:spacing w:val="-2"/>
          <w:sz w:val="24"/>
        </w:rPr>
        <w:t xml:space="preserve">Direktoriaus pavaduotojas ugdymui, pavaduojantis direktorių                                                       </w:t>
      </w:r>
      <w:r w:rsidR="00236063">
        <w:rPr>
          <w:color w:val="1D1D1D"/>
          <w:spacing w:val="-2"/>
          <w:sz w:val="24"/>
        </w:rPr>
        <w:t xml:space="preserve">                      </w:t>
      </w:r>
      <w:r w:rsidR="00FF5609">
        <w:rPr>
          <w:color w:val="1D1D1D"/>
          <w:spacing w:val="-2"/>
          <w:sz w:val="24"/>
        </w:rPr>
        <w:t>Olivijus S</w:t>
      </w:r>
      <w:r w:rsidR="00236063">
        <w:rPr>
          <w:color w:val="1D1D1D"/>
          <w:spacing w:val="-2"/>
          <w:sz w:val="24"/>
        </w:rPr>
        <w:t>p</w:t>
      </w:r>
      <w:r w:rsidR="00FF5609">
        <w:rPr>
          <w:color w:val="1D1D1D"/>
          <w:spacing w:val="-2"/>
          <w:sz w:val="24"/>
        </w:rPr>
        <w:t>itrys</w:t>
      </w:r>
    </w:p>
    <w:p w14:paraId="20576656" w14:textId="77777777" w:rsidR="00FF5609" w:rsidRDefault="00FF5609" w:rsidP="00762151">
      <w:pPr>
        <w:spacing w:before="1"/>
        <w:rPr>
          <w:color w:val="1D1D1D"/>
          <w:spacing w:val="-2"/>
          <w:sz w:val="24"/>
        </w:rPr>
      </w:pPr>
    </w:p>
    <w:p w14:paraId="460F2838" w14:textId="4D3BB6AB" w:rsidR="00FF5609" w:rsidRDefault="00FF5609" w:rsidP="00762151">
      <w:pPr>
        <w:spacing w:before="1"/>
        <w:rPr>
          <w:color w:val="1D1D1D"/>
          <w:spacing w:val="-2"/>
          <w:sz w:val="24"/>
        </w:rPr>
      </w:pPr>
      <w:r>
        <w:rPr>
          <w:color w:val="1D1D1D"/>
          <w:spacing w:val="-2"/>
          <w:sz w:val="24"/>
        </w:rPr>
        <w:t>Priėmė:</w:t>
      </w:r>
    </w:p>
    <w:p w14:paraId="338C5115" w14:textId="77777777" w:rsidR="00FF5609" w:rsidRDefault="00FF5609" w:rsidP="00762151">
      <w:pPr>
        <w:spacing w:before="1"/>
        <w:rPr>
          <w:color w:val="1D1D1D"/>
          <w:spacing w:val="-2"/>
          <w:sz w:val="24"/>
        </w:rPr>
      </w:pPr>
    </w:p>
    <w:p w14:paraId="4B79DA8A" w14:textId="3A17DAA9" w:rsidR="00FF5609" w:rsidRDefault="00FF5609" w:rsidP="00762151">
      <w:pPr>
        <w:spacing w:before="1"/>
        <w:rPr>
          <w:sz w:val="24"/>
        </w:rPr>
      </w:pPr>
      <w:r>
        <w:rPr>
          <w:color w:val="1D1D1D"/>
          <w:spacing w:val="-2"/>
          <w:sz w:val="24"/>
        </w:rPr>
        <w:t xml:space="preserve">UAB „ Sotega“ Direktorė                                                                               </w:t>
      </w:r>
      <w:bookmarkStart w:id="0" w:name="_Hlk213419100"/>
      <w:r>
        <w:rPr>
          <w:color w:val="1D1D1D"/>
          <w:spacing w:val="-2"/>
          <w:sz w:val="24"/>
        </w:rPr>
        <w:t>Rita Juškienė</w:t>
      </w:r>
      <w:bookmarkEnd w:id="0"/>
    </w:p>
    <w:sectPr w:rsidR="00FF5609">
      <w:type w:val="continuous"/>
      <w:pgSz w:w="11900" w:h="16820"/>
      <w:pgMar w:top="1320" w:right="566" w:bottom="280" w:left="1700" w:header="567" w:footer="567" w:gutter="0"/>
      <w:cols w:num="2" w:space="1296" w:equalWidth="0">
        <w:col w:w="3292" w:space="2875"/>
        <w:col w:w="34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AAB2" w14:textId="77777777" w:rsidR="00106196" w:rsidRDefault="00106196" w:rsidP="00FF5609">
      <w:r>
        <w:separator/>
      </w:r>
    </w:p>
  </w:endnote>
  <w:endnote w:type="continuationSeparator" w:id="0">
    <w:p w14:paraId="34D6D102" w14:textId="77777777" w:rsidR="00106196" w:rsidRDefault="00106196" w:rsidP="00FF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A924" w14:textId="77777777" w:rsidR="00106196" w:rsidRDefault="00106196" w:rsidP="00FF5609">
      <w:r>
        <w:separator/>
      </w:r>
    </w:p>
  </w:footnote>
  <w:footnote w:type="continuationSeparator" w:id="0">
    <w:p w14:paraId="0B354F74" w14:textId="77777777" w:rsidR="00106196" w:rsidRDefault="00106196" w:rsidP="00FF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1F6"/>
    <w:rsid w:val="000B7F16"/>
    <w:rsid w:val="00106196"/>
    <w:rsid w:val="00236063"/>
    <w:rsid w:val="00401BB3"/>
    <w:rsid w:val="00762151"/>
    <w:rsid w:val="00BB6F4E"/>
    <w:rsid w:val="00C2637D"/>
    <w:rsid w:val="00CC11F6"/>
    <w:rsid w:val="00D24E3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A486"/>
  <w15:docId w15:val="{DEEF9C1F-4ACF-4D09-B800-337DDA4B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63" w:line="915" w:lineRule="exact"/>
      <w:ind w:left="23"/>
      <w:outlineLvl w:val="0"/>
    </w:pPr>
    <w:rPr>
      <w:i/>
      <w:iCs/>
      <w:sz w:val="85"/>
      <w:szCs w:val="8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37"/>
      <w:jc w:val="center"/>
    </w:pPr>
  </w:style>
  <w:style w:type="paragraph" w:styleId="Antrats">
    <w:name w:val="header"/>
    <w:basedOn w:val="prastasis"/>
    <w:link w:val="AntratsDiagrama"/>
    <w:uiPriority w:val="99"/>
    <w:unhideWhenUsed/>
    <w:rsid w:val="00FF56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5609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F56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609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Nuskenuotas vaizdas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lastModifiedBy>Vytautas Rutkauskas</cp:lastModifiedBy>
  <cp:revision>2</cp:revision>
  <dcterms:created xsi:type="dcterms:W3CDTF">2025-11-07T12:54:00Z</dcterms:created>
  <dcterms:modified xsi:type="dcterms:W3CDTF">2025-11-07T12:54:00Z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NAPS2</vt:lpwstr>
  </property>
  <property fmtid="{D5CDD505-2E9C-101B-9397-08002B2CF9AE}" pid="4" name="LastSaved">
    <vt:filetime>2025-11-07T00:00:00Z</vt:filetime>
  </property>
  <property fmtid="{D5CDD505-2E9C-101B-9397-08002B2CF9AE}" pid="5" name="Producer">
    <vt:lpwstr>PDFsharp 1.50.4589 (www.pdfsharp.com)</vt:lpwstr>
  </property>
</Properties>
</file>