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4194C" w14:textId="77777777" w:rsidR="00451766" w:rsidRDefault="00451766" w:rsidP="00B96D8B">
      <w:pPr>
        <w:pStyle w:val="Paantrat"/>
        <w:spacing w:before="0" w:after="0" w:line="276" w:lineRule="auto"/>
        <w:rPr>
          <w:rFonts w:ascii="Times New Roman" w:hAnsi="Times New Roman" w:cs="Times New Roman"/>
          <w:b/>
          <w:bCs/>
          <w:i w:val="0"/>
          <w:iCs w:val="0"/>
          <w:caps/>
          <w:sz w:val="24"/>
          <w:szCs w:val="24"/>
        </w:rPr>
      </w:pPr>
    </w:p>
    <w:p w14:paraId="247B6C13" w14:textId="45855F73" w:rsidR="00F40B85" w:rsidRPr="000529B2" w:rsidRDefault="00DE19D0" w:rsidP="00B96D8B">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 xml:space="preserve">VIENKARTINĖ </w:t>
      </w:r>
      <w:r w:rsidR="00F40B85" w:rsidRPr="000529B2">
        <w:rPr>
          <w:rFonts w:ascii="Times New Roman" w:hAnsi="Times New Roman" w:cs="Times New Roman"/>
          <w:b/>
          <w:bCs/>
          <w:i w:val="0"/>
          <w:iCs w:val="0"/>
          <w:caps/>
          <w:sz w:val="24"/>
          <w:szCs w:val="24"/>
        </w:rPr>
        <w:t>PREKių VIEŠOJO PIRKIMO</w:t>
      </w:r>
      <w:r w:rsidR="00B309A9">
        <w:rPr>
          <w:rFonts w:ascii="Times New Roman" w:hAnsi="Times New Roman" w:cs="Times New Roman"/>
          <w:b/>
          <w:bCs/>
          <w:i w:val="0"/>
          <w:iCs w:val="0"/>
          <w:caps/>
          <w:sz w:val="24"/>
          <w:szCs w:val="24"/>
        </w:rPr>
        <w:t>-</w:t>
      </w:r>
      <w:r w:rsidR="00F40B85"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EndPr/>
        <w:sdtContent>
          <w:r w:rsidR="00E91B3E">
            <w:rPr>
              <w:rFonts w:ascii="Times New Roman" w:hAnsi="Times New Roman" w:cs="Times New Roman"/>
              <w:b/>
              <w:bCs/>
              <w:i w:val="0"/>
              <w:iCs w:val="0"/>
              <w:caps/>
              <w:sz w:val="24"/>
              <w:szCs w:val="24"/>
            </w:rPr>
            <w:t>20/1438T</w:t>
          </w:r>
        </w:sdtContent>
      </w:sdt>
    </w:p>
    <w:p w14:paraId="2DEDEB4C" w14:textId="77777777" w:rsidR="005F1D64" w:rsidRPr="000529B2"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1B6886A6" w14:textId="6E23D513" w:rsidR="00D030DA" w:rsidRPr="00190795" w:rsidRDefault="00190795" w:rsidP="00190795">
          <w:pPr>
            <w:spacing w:before="60" w:after="60" w:line="240" w:lineRule="auto"/>
            <w:jc w:val="center"/>
            <w:rPr>
              <w:b/>
              <w:bCs/>
            </w:rPr>
          </w:pPr>
          <w:r>
            <w:rPr>
              <w:b/>
              <w:bCs/>
            </w:rPr>
            <w:t xml:space="preserve">(PU-7372/20) </w:t>
          </w:r>
          <w:r w:rsidR="00EC279A">
            <w:rPr>
              <w:b/>
              <w:bCs/>
            </w:rPr>
            <w:t>KILNOJAMŲ BETONINIŲ ATITVARŲ SISTEMA UŽPILDŲ SANDĖLIAVIMO AIKŠTELEI</w:t>
          </w:r>
        </w:p>
      </w:sdtContent>
    </w:sdt>
    <w:p w14:paraId="14023F16" w14:textId="2261D338" w:rsidR="00370399" w:rsidRPr="00F40B85" w:rsidRDefault="00370399" w:rsidP="00370399">
      <w:pPr>
        <w:pStyle w:val="Pagrindinistekstas"/>
        <w:spacing w:after="0"/>
        <w:jc w:val="center"/>
        <w:rPr>
          <w:szCs w:val="24"/>
          <w:lang w:val="en-US" w:eastAsia="ar-SA"/>
        </w:rPr>
      </w:pPr>
      <w:r>
        <w:rPr>
          <w:szCs w:val="24"/>
          <w:lang w:val="en-US" w:eastAsia="ar-SA"/>
        </w:rPr>
        <w:t xml:space="preserve">2020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EndPr/>
            <w:sdtContent>
              <w:r w:rsidR="00247779">
                <w:rPr>
                  <w:szCs w:val="24"/>
                </w:rPr>
                <w:t xml:space="preserve">lapkričio </w:t>
              </w:r>
              <w:r w:rsidR="007C080D">
                <w:rPr>
                  <w:szCs w:val="24"/>
                  <w:lang w:val="en-US"/>
                </w:rPr>
                <w:t>10</w:t>
              </w:r>
            </w:sdtContent>
          </w:sdt>
          <w:bookmarkEnd w:id="0"/>
        </w:sdtContent>
      </w:sdt>
      <w:r>
        <w:rPr>
          <w:szCs w:val="24"/>
          <w:lang w:val="en-US" w:eastAsia="ar-SA"/>
        </w:rPr>
        <w:t xml:space="preserve"> d.</w:t>
      </w:r>
    </w:p>
    <w:p w14:paraId="353AEBFC" w14:textId="77777777"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307BF6D8" w14:textId="77777777" w:rsidR="006C6FDD" w:rsidRPr="000529B2" w:rsidRDefault="006C6FDD" w:rsidP="00B96D8B">
      <w:pPr>
        <w:tabs>
          <w:tab w:val="left" w:pos="709"/>
          <w:tab w:val="right" w:leader="underscore" w:pos="9356"/>
        </w:tabs>
        <w:spacing w:after="0"/>
        <w:jc w:val="center"/>
        <w:rPr>
          <w:szCs w:val="24"/>
        </w:rPr>
      </w:pPr>
    </w:p>
    <w:p w14:paraId="1EB97D36" w14:textId="385BDE3C"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247779">
                <w:rPr>
                  <w:rStyle w:val="1TEKSTAS"/>
                </w:rPr>
                <w:t>generalinio direktoriaus Rolando Rutėno</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EndPr/>
        <w:sdtContent>
          <w:r w:rsidR="00247779">
            <w:rPr>
              <w:rFonts w:eastAsia="Arial Unicode MS"/>
              <w:szCs w:val="24"/>
            </w:rPr>
            <w:t>įmonės įstatus</w:t>
          </w:r>
        </w:sdtContent>
      </w:sdt>
      <w:r w:rsidR="00F40B85" w:rsidRPr="00BD2EF3">
        <w:rPr>
          <w:szCs w:val="24"/>
        </w:rPr>
        <w:t xml:space="preserve">, toliau sutartyje vadinamas </w:t>
      </w:r>
      <w:r w:rsidR="00F40B85" w:rsidRPr="00BD2EF3">
        <w:rPr>
          <w:b/>
          <w:bCs/>
          <w:szCs w:val="24"/>
        </w:rPr>
        <w:t>Pirkėju,</w:t>
      </w:r>
    </w:p>
    <w:p w14:paraId="4D0531B2"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5B505287" w14:textId="49EAEA9D" w:rsidR="00F40B85" w:rsidRPr="00BD2EF3" w:rsidRDefault="009B14EF"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247779">
            <w:rPr>
              <w:b/>
              <w:bCs/>
              <w:szCs w:val="24"/>
            </w:rPr>
            <w:t>UAB „</w:t>
          </w:r>
          <w:proofErr w:type="spellStart"/>
          <w:r w:rsidR="00247779">
            <w:rPr>
              <w:b/>
              <w:bCs/>
              <w:szCs w:val="24"/>
            </w:rPr>
            <w:t>Kesko</w:t>
          </w:r>
          <w:proofErr w:type="spellEnd"/>
          <w:r w:rsidR="00247779">
            <w:rPr>
              <w:b/>
              <w:bCs/>
              <w:szCs w:val="24"/>
            </w:rPr>
            <w:t xml:space="preserve"> Senukai Lithuania“</w:t>
          </w:r>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EndPr/>
        <w:sdtContent>
          <w:r w:rsidR="00215585">
            <w:rPr>
              <w:rFonts w:eastAsia="Arial Unicode MS"/>
              <w:szCs w:val="24"/>
            </w:rPr>
            <w:t xml:space="preserve">Islandijos pl. </w:t>
          </w:r>
          <w:r w:rsidR="00215585">
            <w:rPr>
              <w:rFonts w:eastAsia="Arial Unicode MS"/>
              <w:szCs w:val="24"/>
              <w:lang w:val="en-US"/>
            </w:rPr>
            <w:t>32 B, Kaunas</w:t>
          </w:r>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215585">
            <w:rPr>
              <w:rStyle w:val="1TEKSTAS"/>
            </w:rPr>
            <w:t>234376520</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215585">
            <w:rPr>
              <w:rStyle w:val="1TEKSTAS"/>
            </w:rPr>
            <w:t>didmeninės prekybos direktoriaus Giedriaus Šato</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EndPr/>
        <w:sdtContent>
          <w:r w:rsidR="00A80D14">
            <w:rPr>
              <w:rFonts w:eastAsia="Arial Unicode MS"/>
              <w:szCs w:val="24"/>
            </w:rPr>
            <w:t>2020 06 05 d. įgaliojimą Nr. IG-20-288</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37AEF38" w14:textId="77777777"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0E37F995" w14:textId="77777777" w:rsidR="009C0D55" w:rsidRPr="00BD2EF3" w:rsidRDefault="009C0D55" w:rsidP="00B43AC3">
      <w:pPr>
        <w:tabs>
          <w:tab w:val="left" w:pos="567"/>
          <w:tab w:val="left" w:pos="993"/>
        </w:tabs>
        <w:spacing w:after="0"/>
        <w:jc w:val="both"/>
        <w:rPr>
          <w:b/>
          <w:bCs/>
          <w:szCs w:val="24"/>
        </w:rPr>
      </w:pPr>
    </w:p>
    <w:p w14:paraId="146E927D"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70F67237" w14:textId="77777777" w:rsidR="00F40B85" w:rsidRPr="00BD2EF3" w:rsidRDefault="00F40B85" w:rsidP="00B43AC3">
      <w:pPr>
        <w:pStyle w:val="Sraopastraipa"/>
        <w:spacing w:line="276" w:lineRule="auto"/>
        <w:ind w:left="567" w:hanging="567"/>
        <w:jc w:val="both"/>
      </w:pPr>
    </w:p>
    <w:p w14:paraId="398899A6" w14:textId="77777777"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 xml:space="preserve">rduoti Pirkėjui prekes, nurodytas Sutarties priede „Techninė specifikacija“ (toliau – </w:t>
      </w:r>
      <w:r w:rsidRPr="00BD2EF3">
        <w:rPr>
          <w:b/>
        </w:rPr>
        <w:t>Prekės</w:t>
      </w:r>
      <w:r w:rsidRPr="00BD2EF3">
        <w:t xml:space="preserve">), o Pirkėjas įsipareigoja Prekes priimti ir sumokėti už jas Sutartyje numatytomis sąlygomis ir tvarka. </w:t>
      </w:r>
    </w:p>
    <w:p w14:paraId="487B3DE9" w14:textId="77777777"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B02EDDC" w14:textId="126C4056"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Style w:val="1TEKSTAS"/>
            <w:rFonts w:eastAsia="Arial Unicode MS"/>
          </w:rPr>
          <w:alias w:val="įrašyti taikomą (-us) BVPŽ kodą (-us)"/>
          <w:tag w:val="įrašyti taikomą (-us) BVPŽ kodą (-us)"/>
          <w:id w:val="-2049376353"/>
          <w:placeholder>
            <w:docPart w:val="BD43EB3453A3477280120B0BBD66369E"/>
          </w:placeholder>
        </w:sdtPr>
        <w:sdtEndPr>
          <w:rPr>
            <w:rStyle w:val="Numatytasispastraiposriftas"/>
            <w:rFonts w:eastAsia="Times New Roman"/>
            <w:szCs w:val="24"/>
          </w:rPr>
        </w:sdtEndPr>
        <w:sdtContent>
          <w:r w:rsidR="00215585">
            <w:rPr>
              <w:rStyle w:val="1TEKSTAS"/>
              <w:rFonts w:eastAsia="Arial Unicode MS"/>
              <w:lang w:val="en-US"/>
            </w:rPr>
            <w:t>44212000-9 (</w:t>
          </w:r>
          <w:proofErr w:type="spellStart"/>
          <w:r w:rsidR="00215585">
            <w:rPr>
              <w:rStyle w:val="1TEKSTAS"/>
              <w:rFonts w:eastAsia="Arial Unicode MS"/>
              <w:lang w:val="en-US"/>
            </w:rPr>
            <w:t>konstruk</w:t>
          </w:r>
          <w:r w:rsidR="00215585">
            <w:rPr>
              <w:rStyle w:val="1TEKSTAS"/>
              <w:rFonts w:eastAsia="Arial Unicode MS"/>
            </w:rPr>
            <w:t>cijų</w:t>
          </w:r>
          <w:proofErr w:type="spellEnd"/>
          <w:r w:rsidR="00215585">
            <w:rPr>
              <w:rStyle w:val="1TEKSTAS"/>
              <w:rFonts w:eastAsia="Arial Unicode MS"/>
            </w:rPr>
            <w:t xml:space="preserve"> gaminiai ir jų dalys, išskyrus surenkamuosius pastatus)</w:t>
          </w:r>
        </w:sdtContent>
      </w:sdt>
      <w:r w:rsidR="00D9442B">
        <w:rPr>
          <w:noProof/>
          <w:szCs w:val="24"/>
        </w:rPr>
        <w:t>.</w:t>
      </w:r>
    </w:p>
    <w:p w14:paraId="7A6BDF12" w14:textId="4EDA6B66" w:rsidR="0035633E" w:rsidRPr="00884416" w:rsidRDefault="002E2421" w:rsidP="00B43AC3">
      <w:pPr>
        <w:numPr>
          <w:ilvl w:val="1"/>
          <w:numId w:val="3"/>
        </w:numPr>
        <w:tabs>
          <w:tab w:val="clear" w:pos="1080"/>
          <w:tab w:val="num" w:pos="567"/>
        </w:tabs>
        <w:suppressAutoHyphens/>
        <w:spacing w:after="0"/>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r w:rsidR="00215585">
            <w:rPr>
              <w:rStyle w:val="1TEKSTAS"/>
            </w:rPr>
            <w:t>(</w:t>
          </w:r>
          <w:r w:rsidR="00215585">
            <w:rPr>
              <w:rStyle w:val="1TEKSTAS"/>
              <w:lang w:val="en-US"/>
            </w:rPr>
            <w:t xml:space="preserve">PU-7372/20) </w:t>
          </w:r>
          <w:r w:rsidR="00215585">
            <w:rPr>
              <w:rStyle w:val="1TEKSTAS"/>
            </w:rPr>
            <w:t xml:space="preserve">Kilnojamų betoninių atitvarų sistema užpildų sandėliavimo aikštelei, Nr. </w:t>
          </w:r>
          <w:r w:rsidR="00215585">
            <w:rPr>
              <w:rStyle w:val="1TEKSTAS"/>
              <w:lang w:val="en-US"/>
            </w:rPr>
            <w:t>505812</w:t>
          </w:r>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bookmarkEnd w:id="5"/>
    </w:p>
    <w:p w14:paraId="1759A0B0"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6476502F" w14:textId="77777777" w:rsidR="00F6206F" w:rsidRPr="00BD2EF3" w:rsidRDefault="00F6206F" w:rsidP="00B43AC3">
      <w:pPr>
        <w:pStyle w:val="Sraopastraipa"/>
        <w:suppressAutoHyphens/>
        <w:spacing w:line="276" w:lineRule="auto"/>
        <w:ind w:left="567"/>
        <w:contextualSpacing w:val="0"/>
        <w:jc w:val="both"/>
        <w:rPr>
          <w:b/>
          <w:bCs/>
        </w:rPr>
      </w:pPr>
    </w:p>
    <w:p w14:paraId="29EF0985" w14:textId="05B2C1BA" w:rsidR="00F40B85" w:rsidRPr="00BD2EF3" w:rsidRDefault="00F40B8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BD2EF3">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215585">
            <w:rPr>
              <w:rStyle w:val="1TEKSTAS"/>
            </w:rPr>
            <w:t>110 591,10</w:t>
          </w:r>
        </w:sdtContent>
      </w:sdt>
      <w:r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215585">
            <w:rPr>
              <w:rStyle w:val="1TEKSTAS"/>
            </w:rPr>
            <w:t xml:space="preserve">vienas šimtas dešimt tūkstančių penki šimtai devyniasdešimt vienas Eur, </w:t>
          </w:r>
          <w:r w:rsidR="00215585">
            <w:rPr>
              <w:rStyle w:val="1TEKSTAS"/>
              <w:lang w:val="en-US"/>
            </w:rPr>
            <w:t xml:space="preserve">10 </w:t>
          </w:r>
          <w:proofErr w:type="spellStart"/>
          <w:r w:rsidR="00215585">
            <w:rPr>
              <w:rStyle w:val="1TEKSTAS"/>
              <w:lang w:val="en-US"/>
            </w:rPr>
            <w:t>ct</w:t>
          </w:r>
          <w:proofErr w:type="spellEnd"/>
        </w:sdtContent>
      </w:sdt>
      <w:bookmarkEnd w:id="8"/>
      <w:r w:rsidR="00490092">
        <w:t>)</w:t>
      </w:r>
      <w:r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215585">
            <w:rPr>
              <w:rStyle w:val="1TEKSTAS"/>
            </w:rPr>
            <w:t>23 224,13</w:t>
          </w:r>
        </w:sdtContent>
      </w:sdt>
      <w:r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215585">
            <w:rPr>
              <w:rStyle w:val="1TEKSTAS"/>
            </w:rPr>
            <w:t>dvidešimt trys tūkstančiai du šimtai dvidešimt keturi Eur, 13 ct</w:t>
          </w:r>
        </w:sdtContent>
      </w:sdt>
      <w:r w:rsidR="00F6206F" w:rsidRPr="00BD2EF3">
        <w:t>)</w:t>
      </w:r>
      <w:r w:rsidRPr="00BD2EF3">
        <w:t>. 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215585">
            <w:rPr>
              <w:rStyle w:val="1TEKSTAS"/>
            </w:rPr>
            <w:t>133 815,23</w:t>
          </w:r>
        </w:sdtContent>
      </w:sdt>
      <w:r w:rsidR="006B57D6" w:rsidRPr="00BD2EF3">
        <w:t xml:space="preserve"> </w:t>
      </w:r>
      <w:r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215585">
            <w:rPr>
              <w:rStyle w:val="1TEKSTAS"/>
            </w:rPr>
            <w:t>vienas šimtas trisdešimt trys tūkstančiai aštuoni šimtai penkiolika Eur, 23 ct</w:t>
          </w:r>
        </w:sdtContent>
      </w:sdt>
      <w:r w:rsidRPr="00BD2EF3">
        <w:t>).</w:t>
      </w:r>
      <w:bookmarkEnd w:id="6"/>
      <w:r w:rsidRPr="00BD2EF3">
        <w:t xml:space="preserve"> </w:t>
      </w:r>
    </w:p>
    <w:bookmarkEnd w:id="7"/>
    <w:p w14:paraId="524D031D" w14:textId="77777777" w:rsidR="00A90688" w:rsidRPr="0077184C" w:rsidRDefault="00A90688" w:rsidP="00CF6050">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190795">
            <w:rPr>
              <w:bCs/>
              <w:noProof/>
              <w:szCs w:val="24"/>
            </w:rPr>
            <w:t>fiksuotos kainos</w:t>
          </w:r>
        </w:sdtContent>
      </w:sdt>
      <w:r w:rsidRPr="0077184C">
        <w:rPr>
          <w:bCs/>
          <w:noProof/>
          <w:szCs w:val="24"/>
        </w:rPr>
        <w:t xml:space="preserve"> kainodara nustatyta laikantis Viešųjų pirkimų tarnybos direktoriaus 2017 m. birželio 28 d. įsakymu Nr. 1S-95 (aktualios redakcijos) „Dėl Kainodaros taisyklių nustatymo metodikos patvirtinimo“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6F7D5A88" w14:textId="77777777"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9" w:name="OLE_LINK4"/>
      <w:r w:rsidRPr="00BD2EF3">
        <w:rPr>
          <w:szCs w:val="24"/>
        </w:rPr>
        <w:t>Sutarti</w:t>
      </w:r>
      <w:r w:rsidR="007E612F">
        <w:rPr>
          <w:szCs w:val="24"/>
        </w:rPr>
        <w:t>mi</w:t>
      </w:r>
      <w:r w:rsidRPr="00BD2EF3">
        <w:rPr>
          <w:szCs w:val="24"/>
        </w:rPr>
        <w:t xml:space="preserve"> ir (ar) </w:t>
      </w:r>
      <w:bookmarkEnd w:id="9"/>
      <w:r w:rsidRPr="00BD2EF3">
        <w:rPr>
          <w:szCs w:val="24"/>
        </w:rPr>
        <w:t>Sutarties vykdymu susijusios išlaidos ir Pardavėjui Sutarties ir (ar) konkrečių užsakymų vykdymas taps sudėtingesnis (Pardavėjui padidės įsipareigojimų vykdymo kaina). Prekėms taikoma nuolaida ir (ar)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3706FBEF" w14:textId="77777777" w:rsidR="00F40B85" w:rsidRPr="00BD2EF3" w:rsidRDefault="00F40B85" w:rsidP="00B43AC3">
      <w:pPr>
        <w:pStyle w:val="Porat"/>
        <w:numPr>
          <w:ilvl w:val="1"/>
          <w:numId w:val="2"/>
        </w:numPr>
        <w:tabs>
          <w:tab w:val="clear" w:pos="4320"/>
          <w:tab w:val="clear" w:pos="8640"/>
          <w:tab w:val="left" w:pos="1275"/>
          <w:tab w:val="num" w:pos="1647"/>
        </w:tabs>
        <w:suppressAutoHyphens/>
        <w:spacing w:line="276" w:lineRule="auto"/>
        <w:ind w:left="567" w:hanging="567"/>
        <w:jc w:val="both"/>
        <w:rPr>
          <w:szCs w:val="24"/>
        </w:rPr>
      </w:pPr>
      <w:bookmarkStart w:id="10" w:name="_Ref398625160"/>
      <w:r w:rsidRPr="00BD2EF3">
        <w:rPr>
          <w:szCs w:val="24"/>
        </w:rPr>
        <w:t xml:space="preserve">Jeigu Sutarties galiojimo metu pasikeitus teisės aktams pasikeistų pridėtinės vertės mokesčio dydis, pasiūlymo kaina (Sutarties kaina) be PVM, kuri buvo nurodyta pateiktame pasiūlyme, dėl to nebus </w:t>
      </w:r>
      <w:r w:rsidRPr="00BD2EF3">
        <w:rPr>
          <w:szCs w:val="24"/>
        </w:rPr>
        <w:lastRenderedPageBreak/>
        <w:t>keičiama, t. y.</w:t>
      </w:r>
      <w:r w:rsidR="007F7CB3" w:rsidRPr="00BD2EF3">
        <w:rPr>
          <w:szCs w:val="24"/>
        </w:rPr>
        <w:t>,</w:t>
      </w:r>
      <w:r w:rsidRPr="00BD2EF3">
        <w:rPr>
          <w:szCs w:val="24"/>
        </w:rPr>
        <w:t xml:space="preserve"> Pirkėjas mokės Pardavėjui už tinkamai pagal Sutartį pateiktas Prekes kainą, kuri bus lygi sumai, gautai prie Sutartyje nurodytos Prekių kainos be PVM pridėjus PVM, apskaičiuotą pagal naujai patvirtintą mokesčio tarifą, nebent priimti teisės aktai numatytų kitaip.</w:t>
      </w:r>
      <w:bookmarkEnd w:id="10"/>
    </w:p>
    <w:p w14:paraId="21FBC24A" w14:textId="77777777" w:rsidR="00B96D8B" w:rsidRPr="00BD2EF3" w:rsidRDefault="00B96D8B" w:rsidP="00B43AC3">
      <w:pPr>
        <w:spacing w:after="160"/>
        <w:jc w:val="center"/>
        <w:rPr>
          <w:b/>
          <w:bCs/>
          <w:szCs w:val="24"/>
        </w:rPr>
      </w:pPr>
    </w:p>
    <w:p w14:paraId="525948C7"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4649E777" w14:textId="77777777" w:rsidR="00B72DE0" w:rsidRPr="00BD2EF3" w:rsidRDefault="00B72DE0" w:rsidP="00B43AC3">
      <w:pPr>
        <w:pStyle w:val="Sraopastraipa"/>
        <w:suppressAutoHyphens/>
        <w:spacing w:line="276" w:lineRule="auto"/>
        <w:ind w:left="567"/>
        <w:contextualSpacing w:val="0"/>
        <w:jc w:val="both"/>
        <w:rPr>
          <w:b/>
          <w:bCs/>
        </w:rPr>
      </w:pPr>
    </w:p>
    <w:p w14:paraId="1C418CA9" w14:textId="77777777" w:rsidR="001B0B6E" w:rsidRPr="00BC5BCB" w:rsidRDefault="001B0B6E" w:rsidP="00BC5BCB">
      <w:pPr>
        <w:numPr>
          <w:ilvl w:val="1"/>
          <w:numId w:val="2"/>
        </w:numPr>
        <w:tabs>
          <w:tab w:val="left" w:pos="2977"/>
        </w:tabs>
        <w:spacing w:after="0"/>
        <w:ind w:left="567" w:hanging="567"/>
        <w:jc w:val="both"/>
        <w:rPr>
          <w:szCs w:val="24"/>
        </w:rPr>
      </w:pPr>
      <w:r w:rsidRPr="00BD2EF3">
        <w:rPr>
          <w:szCs w:val="24"/>
        </w:rPr>
        <w:t>Pardavėjas įsipareigoja pateikti Pirkėjui PVM sąskaitą</w:t>
      </w:r>
      <w:r w:rsidR="00B309A9">
        <w:rPr>
          <w:szCs w:val="24"/>
        </w:rPr>
        <w:t xml:space="preserve"> </w:t>
      </w:r>
      <w:r w:rsidRPr="00BD2EF3">
        <w:rPr>
          <w:szCs w:val="24"/>
        </w:rPr>
        <w:t>-</w:t>
      </w:r>
      <w:r w:rsidR="00B309A9">
        <w:rPr>
          <w:szCs w:val="24"/>
        </w:rPr>
        <w:t xml:space="preserve"> </w:t>
      </w:r>
      <w:r w:rsidRPr="00BD2EF3">
        <w:rPr>
          <w:szCs w:val="24"/>
        </w:rPr>
        <w:t xml:space="preserve">faktūrą per </w:t>
      </w:r>
      <w:r w:rsidR="00B309A9">
        <w:rPr>
          <w:szCs w:val="24"/>
        </w:rPr>
        <w:t>5</w:t>
      </w:r>
      <w:r w:rsidRPr="00BD2EF3">
        <w:rPr>
          <w:szCs w:val="24"/>
        </w:rPr>
        <w:t xml:space="preserve"> d. d. nuo </w:t>
      </w:r>
      <w:r w:rsidR="007000F3" w:rsidRPr="00BD2EF3">
        <w:rPr>
          <w:szCs w:val="24"/>
        </w:rPr>
        <w:t>Prekių priėmimo</w:t>
      </w:r>
      <w:r w:rsidR="009D5B51">
        <w:rPr>
          <w:b/>
          <w:szCs w:val="24"/>
        </w:rPr>
        <w:t>-</w:t>
      </w:r>
      <w:r w:rsidR="007000F3" w:rsidRPr="00BD2EF3">
        <w:rPr>
          <w:szCs w:val="24"/>
        </w:rPr>
        <w:t xml:space="preserve"> perdavimo akto, važtaraščio arba lygiaverčio dokumento (toliau</w:t>
      </w:r>
      <w:r w:rsidR="004B4350" w:rsidRPr="00BD2EF3">
        <w:rPr>
          <w:szCs w:val="24"/>
        </w:rPr>
        <w:t xml:space="preserve"> bendrai</w:t>
      </w:r>
      <w:r w:rsidR="007000F3" w:rsidRPr="00BD2EF3">
        <w:rPr>
          <w:szCs w:val="24"/>
        </w:rPr>
        <w:t xml:space="preserve"> – priėmimo</w:t>
      </w:r>
      <w:r w:rsidR="009D5B51">
        <w:rPr>
          <w:b/>
          <w:szCs w:val="24"/>
        </w:rPr>
        <w:t>-</w:t>
      </w:r>
      <w:r w:rsidR="007000F3" w:rsidRPr="00BD2EF3">
        <w:rPr>
          <w:szCs w:val="24"/>
        </w:rPr>
        <w:t>perdavimo aktas) pasirašymo</w:t>
      </w:r>
      <w:r w:rsidRPr="00BD2EF3">
        <w:rPr>
          <w:szCs w:val="24"/>
        </w:rPr>
        <w:t xml:space="preserve"> dienos, bet ne vėliau kaip sekančio mėnesio </w:t>
      </w:r>
      <w:r w:rsidR="00B309A9">
        <w:rPr>
          <w:szCs w:val="24"/>
        </w:rPr>
        <w:t>penktą</w:t>
      </w:r>
      <w:r w:rsidRPr="00BD2EF3">
        <w:rPr>
          <w:szCs w:val="24"/>
        </w:rPr>
        <w:t xml:space="preserve"> darbo dieną. </w:t>
      </w:r>
      <w:r w:rsidR="002E2421" w:rsidRPr="00BD2EF3">
        <w:rPr>
          <w:szCs w:val="24"/>
        </w:rPr>
        <w:t xml:space="preserve">Pardavėjas turi užtikrinti, jog </w:t>
      </w:r>
      <w:r w:rsidRPr="00BD2EF3">
        <w:rPr>
          <w:szCs w:val="24"/>
        </w:rPr>
        <w:t>PVM sąskait</w:t>
      </w:r>
      <w:r w:rsidR="002E2421" w:rsidRPr="00BD2EF3">
        <w:rPr>
          <w:szCs w:val="24"/>
        </w:rPr>
        <w:t>ą</w:t>
      </w:r>
      <w:r w:rsidR="00AA173E" w:rsidRPr="00BD2EF3">
        <w:rPr>
          <w:szCs w:val="24"/>
        </w:rPr>
        <w:t>-</w:t>
      </w:r>
      <w:r w:rsidRPr="00BD2EF3">
        <w:rPr>
          <w:szCs w:val="24"/>
        </w:rPr>
        <w:t>faktūr</w:t>
      </w:r>
      <w:r w:rsidR="002E2421" w:rsidRPr="00BD2EF3">
        <w:rPr>
          <w:szCs w:val="24"/>
        </w:rPr>
        <w:t>ą</w:t>
      </w:r>
      <w:r w:rsidR="005F7C7F" w:rsidRPr="00BD2EF3">
        <w:rPr>
          <w:szCs w:val="24"/>
        </w:rPr>
        <w:t xml:space="preserve"> </w:t>
      </w:r>
      <w:r w:rsidR="002E2421" w:rsidRPr="00BD2EF3">
        <w:rPr>
          <w:szCs w:val="24"/>
        </w:rPr>
        <w:t>Pirkėjas gautų</w:t>
      </w:r>
      <w:r w:rsidRPr="00BD2EF3">
        <w:rPr>
          <w:szCs w:val="24"/>
        </w:rPr>
        <w:t xml:space="preserve"> </w:t>
      </w:r>
      <w:r w:rsidR="002E2421" w:rsidRPr="00BD2EF3">
        <w:rPr>
          <w:szCs w:val="24"/>
        </w:rPr>
        <w:t>per</w:t>
      </w:r>
      <w:r w:rsidRPr="00BD2EF3">
        <w:rPr>
          <w:szCs w:val="24"/>
        </w:rPr>
        <w:t xml:space="preserve"> informacinę sistemą „E. sąskaita“. </w:t>
      </w:r>
      <w:r w:rsidR="00BC5BCB" w:rsidRPr="00F774CB">
        <w:rPr>
          <w:szCs w:val="24"/>
        </w:rPr>
        <w:t>Kartu su pateikiama PVM sąskaita-faktūra Pardavė</w:t>
      </w:r>
      <w:r w:rsidR="00BC5BCB">
        <w:rPr>
          <w:szCs w:val="24"/>
        </w:rPr>
        <w:t>jas privalo pateikti Sutarties Š</w:t>
      </w:r>
      <w:r w:rsidR="00BC5BCB" w:rsidRPr="00F774CB">
        <w:rPr>
          <w:szCs w:val="24"/>
        </w:rPr>
        <w:t>alių pasirašytą Prekių priėmimo</w:t>
      </w:r>
      <w:r w:rsidR="00BC5BCB">
        <w:rPr>
          <w:szCs w:val="24"/>
        </w:rPr>
        <w:t>-</w:t>
      </w:r>
      <w:r w:rsidR="00BC5BCB" w:rsidRPr="00F774CB">
        <w:rPr>
          <w:szCs w:val="24"/>
        </w:rPr>
        <w:t>perdavimo aktą</w:t>
      </w:r>
      <w:r w:rsidR="00BC5BCB">
        <w:rPr>
          <w:szCs w:val="24"/>
        </w:rPr>
        <w:t>.</w:t>
      </w:r>
    </w:p>
    <w:p w14:paraId="19BDED5D" w14:textId="77777777"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Pardavėjas pateiktoje PVM sąskaitoje-faktūroje privalo nurodyti Pirkėjo darbuotojo, kuris priėmė Prekes, vardą, pavardę, pareigas, kelių tarnybą (struktūrinį vienetą), Sutarties sudarymo datą bei Pirkėjo suteiktą Sutarties numerį.</w:t>
      </w:r>
    </w:p>
    <w:p w14:paraId="2647C494" w14:textId="77777777"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ne vėliau kaip per 30  (trisdešimt) kalendorinių dienų nuo Pardavėjo Sutartyje numatyta tvarka, sistemoje „E.sąskaita“ </w:t>
      </w:r>
      <w:r w:rsidR="002E2421" w:rsidRPr="00BD2EF3">
        <w:rPr>
          <w:b w:val="0"/>
          <w:szCs w:val="24"/>
        </w:rPr>
        <w:t xml:space="preserve">gautos </w:t>
      </w:r>
      <w:r w:rsidRPr="00BD2EF3">
        <w:rPr>
          <w:b w:val="0"/>
          <w:szCs w:val="24"/>
        </w:rPr>
        <w:t xml:space="preserve">ir patvirtintos PVM sąskaitos </w:t>
      </w:r>
      <w:r w:rsidR="009409E3">
        <w:rPr>
          <w:b w:val="0"/>
          <w:szCs w:val="24"/>
        </w:rPr>
        <w:t>-</w:t>
      </w:r>
      <w:r w:rsidRPr="00BD2EF3">
        <w:rPr>
          <w:b w:val="0"/>
          <w:szCs w:val="24"/>
        </w:rPr>
        <w:t xml:space="preserve"> faktūros dienos.</w:t>
      </w:r>
    </w:p>
    <w:p w14:paraId="2A4D39A8" w14:textId="77777777"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Pardavėjui nesilaikant PVM sąskaitos-faktūros pateikimo terminų ir tvarkos,</w:t>
      </w:r>
      <w:r w:rsidR="002E2421" w:rsidRPr="00BD2EF3">
        <w:rPr>
          <w:b w:val="0"/>
          <w:szCs w:val="24"/>
        </w:rPr>
        <w:t xml:space="preserve"> </w:t>
      </w:r>
      <w:bookmarkStart w:id="11" w:name="_Hlk24544702"/>
      <w:r w:rsidR="002E2421" w:rsidRPr="00BD2EF3">
        <w:rPr>
          <w:b w:val="0"/>
          <w:szCs w:val="24"/>
        </w:rPr>
        <w:t>numatytos šioje Sutartyje ir (ar) teisės aktuose,</w:t>
      </w:r>
      <w:r w:rsidRPr="00BD2EF3">
        <w:rPr>
          <w:b w:val="0"/>
          <w:szCs w:val="24"/>
        </w:rPr>
        <w:t xml:space="preserve"> </w:t>
      </w:r>
      <w:bookmarkEnd w:id="11"/>
      <w:r w:rsidRPr="00BD2EF3">
        <w:rPr>
          <w:b w:val="0"/>
          <w:szCs w:val="24"/>
        </w:rPr>
        <w:t>gali būti sulaikomi mokėjimai. Toks mokėjimų sulaikymas nėra laikomas Sutarties sąlygų pažeidimu (t.y. nėra skaičiuojami delspinigiai).</w:t>
      </w:r>
    </w:p>
    <w:p w14:paraId="6FA9BE57" w14:textId="77777777" w:rsidR="00F40B85" w:rsidRPr="00BD2EF3" w:rsidRDefault="00F40B85" w:rsidP="00B43AC3">
      <w:pPr>
        <w:spacing w:after="0"/>
        <w:ind w:left="567" w:hanging="567"/>
        <w:jc w:val="both"/>
        <w:rPr>
          <w:szCs w:val="24"/>
        </w:rPr>
      </w:pPr>
    </w:p>
    <w:p w14:paraId="5DF8076A"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2" w:name="_Ref398629114"/>
    </w:p>
    <w:p w14:paraId="0F41586F" w14:textId="77777777" w:rsidR="00FB100A" w:rsidRPr="00BD2EF3" w:rsidRDefault="00FB100A" w:rsidP="00B43AC3">
      <w:pPr>
        <w:suppressAutoHyphens/>
        <w:jc w:val="both"/>
        <w:rPr>
          <w:szCs w:val="24"/>
        </w:rPr>
      </w:pPr>
    </w:p>
    <w:p w14:paraId="58EA5584" w14:textId="77777777" w:rsidR="00A9514A" w:rsidRPr="00BD2EF3" w:rsidRDefault="00F40B85" w:rsidP="00B43AC3">
      <w:pPr>
        <w:pStyle w:val="Sraopastraipa"/>
        <w:numPr>
          <w:ilvl w:val="1"/>
          <w:numId w:val="2"/>
        </w:numPr>
        <w:suppressAutoHyphens/>
        <w:spacing w:line="276" w:lineRule="auto"/>
        <w:ind w:left="567" w:hanging="567"/>
        <w:jc w:val="both"/>
      </w:pPr>
      <w:bookmarkStart w:id="13"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190795">
            <w:rPr>
              <w:rStyle w:val="1TEKSTAS"/>
            </w:rPr>
            <w:t>6 mėnesius</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190795">
            <w:rPr>
              <w:rStyle w:val="1TEKSTAS"/>
            </w:rPr>
            <w:t>Sutarties įsigaliojimo dienos</w:t>
          </w:r>
        </w:sdtContent>
      </w:sdt>
      <w:r w:rsidR="008D2402" w:rsidRPr="00BD2EF3">
        <w:t>.</w:t>
      </w:r>
    </w:p>
    <w:bookmarkEnd w:id="13"/>
    <w:p w14:paraId="30DF95D3" w14:textId="1DF0DCF1"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įsipareigoja pristatyti Prekes Pirkėjui savo lėšomis, jėgomis ir transportu adresu:</w:t>
      </w:r>
      <w:r w:rsidR="00B96766">
        <w:rPr>
          <w:szCs w:val="24"/>
        </w:rPr>
        <w:t xml:space="preserve"> </w:t>
      </w:r>
      <w:sdt>
        <w:sdtPr>
          <w:rPr>
            <w:rStyle w:val="1TEKSTAS"/>
          </w:rPr>
          <w:alias w:val="Pristatymo adresas"/>
          <w:tag w:val="Pristatymo adresas"/>
          <w:id w:val="-254751678"/>
          <w:placeholder>
            <w:docPart w:val="DefaultPlaceholder_-1854013440"/>
          </w:placeholder>
        </w:sdtPr>
        <w:sdtEndPr>
          <w:rPr>
            <w:rStyle w:val="Numatytasispastraiposriftas"/>
            <w:szCs w:val="24"/>
          </w:rPr>
        </w:sdtEndPr>
        <w:sdtContent>
          <w:r w:rsidR="00FA7DFC" w:rsidRPr="00A21A73">
            <w:t xml:space="preserve">Pramonės g. 26 Kuršėnai, Šiaulių </w:t>
          </w:r>
          <w:proofErr w:type="spellStart"/>
          <w:r w:rsidR="00FA7DFC" w:rsidRPr="00A21A73">
            <w:t>raj</w:t>
          </w:r>
          <w:proofErr w:type="spellEnd"/>
        </w:sdtContent>
      </w:sdt>
      <w:r w:rsidRPr="00BD2EF3">
        <w:rPr>
          <w:szCs w:val="24"/>
        </w:rPr>
        <w:t>.</w:t>
      </w:r>
      <w:bookmarkEnd w:id="12"/>
      <w:r w:rsidRPr="00BD2EF3">
        <w:rPr>
          <w:szCs w:val="24"/>
        </w:rPr>
        <w:t xml:space="preserve"> </w:t>
      </w:r>
      <w:r w:rsidRPr="00485966">
        <w:rPr>
          <w:color w:val="0D0D0D" w:themeColor="text1" w:themeTint="F2"/>
          <w:szCs w:val="24"/>
        </w:rPr>
        <w:t xml:space="preserve">Pirkėjo atstovai taip pat turi teisę Prekes atsiimti patys iš Pardavėjo Prekių pardavimo vietų, iš anksto </w:t>
      </w:r>
      <w:r w:rsidR="00837AC9" w:rsidRPr="00485966">
        <w:rPr>
          <w:color w:val="0D0D0D" w:themeColor="text1" w:themeTint="F2"/>
          <w:szCs w:val="24"/>
        </w:rPr>
        <w:t>apie tai pranešę.</w:t>
      </w:r>
    </w:p>
    <w:p w14:paraId="0C839693" w14:textId="77777777"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4" w:name="_Hlk24544085"/>
      <w:r w:rsidRPr="00BD2EF3">
        <w:t>Prekės turi būti naujos, kokybiškos</w:t>
      </w:r>
      <w:bookmarkStart w:id="15" w:name="_Hlk30511143"/>
      <w:r w:rsidR="00136AAB" w:rsidRPr="00BD2EF3">
        <w:t>, originalioje pakuotėje</w:t>
      </w:r>
      <w:r w:rsidRPr="00BD2EF3">
        <w:t xml:space="preserve"> </w:t>
      </w:r>
      <w:bookmarkEnd w:id="15"/>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2F342D7E" w14:textId="77777777"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6" w:name="_Hlk24544109"/>
      <w:bookmarkEnd w:id="14"/>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rekes ir po prekių priėmimo</w:t>
      </w:r>
      <w:r w:rsidR="009409E3">
        <w:rPr>
          <w:noProof/>
        </w:rPr>
        <w:t>-</w:t>
      </w:r>
      <w:r w:rsidR="000B480A" w:rsidRPr="00BD2EF3">
        <w:rPr>
          <w:noProof/>
        </w:rPr>
        <w:t xml:space="preserve">perdavimo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priėmimo-perdavimo akto pasirašymo dieną. </w:t>
      </w:r>
    </w:p>
    <w:bookmarkEnd w:id="16"/>
    <w:p w14:paraId="7FC1F510" w14:textId="77777777" w:rsidR="003A2CFD" w:rsidRPr="00BD2EF3"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priėmimo-perdavimo </w:t>
      </w:r>
      <w:r w:rsidR="00537C17" w:rsidRPr="00BD2EF3">
        <w:rPr>
          <w:szCs w:val="24"/>
        </w:rPr>
        <w:t>aktu,</w:t>
      </w:r>
      <w:r w:rsidRPr="00BD2EF3">
        <w:rPr>
          <w:szCs w:val="24"/>
        </w:rPr>
        <w:t xml:space="preserve"> kurį (dviem egzemplioriais) pasirašo Pirkėjo ir Pardavėjo atstovai. </w:t>
      </w:r>
    </w:p>
    <w:p w14:paraId="4EE37327" w14:textId="77777777"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 priėmimo-</w:t>
      </w:r>
      <w:r w:rsidR="00B11444" w:rsidRPr="00BD2EF3">
        <w:rPr>
          <w:szCs w:val="24"/>
        </w:rPr>
        <w:t xml:space="preserve"> </w:t>
      </w:r>
      <w:r w:rsidRPr="00BD2EF3">
        <w:rPr>
          <w:szCs w:val="24"/>
        </w:rPr>
        <w:t xml:space="preserve">perdavimo akto pasirašymo momento. Pirkėjas gali atsisakyti pasirašyti priėmimo-perdavimo aktą, jei Prekių priėmimo ir pirminės apžiūros metu paaiškėja, kad Prekės neatitinka Sutarties reikalavimų, nėra </w:t>
      </w:r>
      <w:r w:rsidRPr="00BD2EF3">
        <w:rPr>
          <w:szCs w:val="24"/>
        </w:rPr>
        <w:lastRenderedPageBreak/>
        <w:t>tinkamai paženklintos ar sukomplektuotos, taip pat jei nėra visų Prekių kokybę, specifikaciją ar garantinį laikotarpį patvirtinančių dokumentų. Tokiu atveju Pirkėjas gali nepriimti Prekių.</w:t>
      </w:r>
    </w:p>
    <w:p w14:paraId="06C58141" w14:textId="77777777" w:rsidR="00F40B85" w:rsidRPr="00BD2EF3" w:rsidRDefault="00F40B85" w:rsidP="00B43AC3">
      <w:pPr>
        <w:numPr>
          <w:ilvl w:val="1"/>
          <w:numId w:val="2"/>
        </w:numPr>
        <w:tabs>
          <w:tab w:val="left" w:pos="1350"/>
        </w:tabs>
        <w:suppressAutoHyphens/>
        <w:spacing w:after="0"/>
        <w:ind w:left="567" w:hanging="567"/>
        <w:jc w:val="both"/>
        <w:rPr>
          <w:szCs w:val="24"/>
        </w:rPr>
      </w:pPr>
      <w:bookmarkStart w:id="17"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964DB2" w:rsidRPr="005A61CE">
            <w:rPr>
              <w:rStyle w:val="1TEKSTAS"/>
              <w:highlight w:val="lightGray"/>
            </w:rPr>
            <w:t>10 (dešimt)</w:t>
          </w:r>
        </w:sdtContent>
      </w:sdt>
      <w:r w:rsidR="00964DB2" w:rsidRPr="00BD2EF3">
        <w:rPr>
          <w:szCs w:val="24"/>
        </w:rPr>
        <w:t xml:space="preserve"> </w:t>
      </w:r>
      <w:r w:rsidRPr="00BD2EF3">
        <w:rPr>
          <w:szCs w:val="24"/>
        </w:rPr>
        <w:t xml:space="preserve">dienų nuo pranešimo dėl neatitinkančių Sutarties sąlygų Prekių gavimo dienos. Pardavėjas savo lėšomis užtikrina netinkamų Prekių pakeitimą tinkamomis per Sutartyje nustatytą </w:t>
      </w:r>
      <w:bookmarkStart w:id="18" w:name="_Hlk24544781"/>
      <w:r w:rsidRPr="00BD2EF3">
        <w:rPr>
          <w:szCs w:val="24"/>
        </w:rPr>
        <w:t>terminą</w:t>
      </w:r>
      <w:r w:rsidR="006F20E3" w:rsidRPr="00BD2EF3">
        <w:rPr>
          <w:szCs w:val="24"/>
        </w:rPr>
        <w:t xml:space="preserve"> </w:t>
      </w:r>
      <w:bookmarkStart w:id="19" w:name="_Hlk24544152"/>
      <w:r w:rsidR="006F20E3" w:rsidRPr="00BD2EF3">
        <w:rPr>
          <w:szCs w:val="24"/>
        </w:rPr>
        <w:t xml:space="preserve">ir atlygina Pirkėjo patirtus nuostolius dėl nekokybiškų Prekių pateikimo. </w:t>
      </w:r>
      <w:bookmarkEnd w:id="17"/>
    </w:p>
    <w:bookmarkEnd w:id="18"/>
    <w:bookmarkEnd w:id="19"/>
    <w:p w14:paraId="61FC452C" w14:textId="77777777"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 xml:space="preserve">tame tarpe, CE sertifikatai (jei taikoma)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 </w:t>
      </w:r>
    </w:p>
    <w:p w14:paraId="25F6896B" w14:textId="77777777"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Jeigu Pirkėjas nesumoka už laiku pristatytas, kokybiškas ir atitinkančias Sutarties sąlygas Prekes, Pardavėjas turi teisę reikalauti iš Pirkėjo 0,0</w:t>
      </w:r>
      <w:r w:rsidR="00EC010F" w:rsidRPr="00BD2EF3">
        <w:rPr>
          <w:szCs w:val="24"/>
        </w:rPr>
        <w:t>2</w:t>
      </w:r>
      <w:r w:rsidRPr="00BD2EF3">
        <w:rPr>
          <w:szCs w:val="24"/>
        </w:rPr>
        <w:t xml:space="preserve"> % (</w:t>
      </w:r>
      <w:r w:rsidR="00EC010F" w:rsidRPr="00BD2EF3">
        <w:rPr>
          <w:szCs w:val="24"/>
        </w:rPr>
        <w:t>dviejų</w:t>
      </w:r>
      <w:r w:rsidRPr="00BD2EF3">
        <w:rPr>
          <w:szCs w:val="24"/>
        </w:rPr>
        <w:t xml:space="preserve"> šimtųjų procento) dydžio delspinigių už kiekvieną uždelstą atsiskaityti dieną. Delspinigiai skaičiuojami nuo vėluojamos sumokėti sumos.</w:t>
      </w:r>
    </w:p>
    <w:p w14:paraId="7E029EF1" w14:textId="77777777"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Jeigu Pardavėjas vėluoja pristatyti Prekes  ar pakeisti netinkamas Prekes tinkamomis, Pirkėjas turi teisę reikalauti iš Pardavėjo 0,0</w:t>
      </w:r>
      <w:r w:rsidR="00EC010F" w:rsidRPr="00BD2EF3">
        <w:rPr>
          <w:szCs w:val="24"/>
        </w:rPr>
        <w:t>2</w:t>
      </w:r>
      <w:r w:rsidRPr="00BD2EF3">
        <w:rPr>
          <w:szCs w:val="24"/>
        </w:rPr>
        <w:t xml:space="preserve"> % (</w:t>
      </w:r>
      <w:r w:rsidR="00EC010F" w:rsidRPr="00BD2EF3">
        <w:rPr>
          <w:szCs w:val="24"/>
        </w:rPr>
        <w:t>dviejų</w:t>
      </w:r>
      <w:r w:rsidRPr="00BD2EF3">
        <w:rPr>
          <w:szCs w:val="24"/>
        </w:rPr>
        <w:t xml:space="preserve"> šimtųjų procento) dydžio delspinigių už kiekvieną uždelstą pristatyti (pakeisti) Prekes dieną. Delspinigiai skaičiuojami nuo vėluojamų pristatyti ar pakeisti Prekių vertės. Pardavėjui vėluojant pristatyti (pakeisti) Prekes daugiau nei 5 (penkias) darbo dienas,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7C2504" w:rsidRPr="00BD2EF3">
        <w:rPr>
          <w:szCs w:val="24"/>
        </w:rPr>
        <w:t>5</w:t>
      </w:r>
      <w:r w:rsidR="00F22274" w:rsidRPr="00BD2EF3">
        <w:rPr>
          <w:szCs w:val="24"/>
        </w:rPr>
        <w:t xml:space="preserve"> punkte numatyta tvarka arba sumažinti Sutarties kainą, vėluojamų pristatyti ar pakeisti Prekių verte.</w:t>
      </w:r>
    </w:p>
    <w:p w14:paraId="459871EC" w14:textId="77777777" w:rsidR="00F40B85" w:rsidRPr="00BD2EF3" w:rsidRDefault="00F40B85" w:rsidP="00170290">
      <w:pPr>
        <w:numPr>
          <w:ilvl w:val="1"/>
          <w:numId w:val="2"/>
        </w:numPr>
        <w:suppressAutoHyphens/>
        <w:spacing w:after="0"/>
        <w:ind w:left="567" w:hanging="567"/>
        <w:jc w:val="both"/>
        <w:rPr>
          <w:szCs w:val="24"/>
        </w:rPr>
      </w:pPr>
      <w:r w:rsidRPr="00BD2EF3">
        <w:rPr>
          <w:szCs w:val="24"/>
        </w:rPr>
        <w:t>Pardavėjas neturi teisės vienašališkai keisti Prekių kainos, išskyrus Sutarties 2.</w:t>
      </w:r>
      <w:r w:rsidR="0052548C" w:rsidRPr="00BD2EF3">
        <w:rPr>
          <w:szCs w:val="24"/>
        </w:rPr>
        <w:t>4</w:t>
      </w:r>
      <w:r w:rsidRPr="00BD2EF3">
        <w:rPr>
          <w:szCs w:val="24"/>
        </w:rPr>
        <w:t xml:space="preserve"> punkte numatytą atvejį. Pardavėjui vienašališkai pakeitus Prekių kainą, Pirkėjas turi teisę nutraukti Sutartį įspėjęs Pardavėją per 5 (penkias) darbo dienas nuo sužinojimo apie Prekių kainos 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45733A5" w14:textId="77777777"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Pardavėjas patvirtina, kad turi visas licencijas ir leidimus parduoti ir gabenti Prekes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p w14:paraId="2064EA4E" w14:textId="459773B2" w:rsidR="00F40B85" w:rsidRPr="00AF2AD7" w:rsidRDefault="009B14EF" w:rsidP="00B43AC3">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55D310135F634B77818F3A43923673D2"/>
          </w:placeholder>
        </w:sdtPr>
        <w:sdtEndPr>
          <w:rPr>
            <w:rStyle w:val="Numatytasispastraiposriftas"/>
            <w:b/>
            <w:bCs/>
            <w:szCs w:val="24"/>
          </w:rPr>
        </w:sdtEndPr>
        <w:sdtContent>
          <w:r w:rsidR="00AF2AD7" w:rsidRPr="00AF2AD7">
            <w:rPr>
              <w:rStyle w:val="1TEKSTAS"/>
            </w:rPr>
            <w:t xml:space="preserve">Prekėms suteikiama </w:t>
          </w:r>
          <w:sdt>
            <w:sdtPr>
              <w:rPr>
                <w:rStyle w:val="1TEKSTAS"/>
              </w:rPr>
              <w:alias w:val="garantija (mėnesiais arba metais) "/>
              <w:tag w:val="garantija (mėnesiais arba metais) "/>
              <w:id w:val="-1785878703"/>
              <w:placeholder>
                <w:docPart w:val="F84920CE5F2D48438D74143C17AFAD5C"/>
              </w:placeholder>
            </w:sdtPr>
            <w:sdtEndPr>
              <w:rPr>
                <w:rStyle w:val="1TEKSTAS"/>
              </w:rPr>
            </w:sdtEndPr>
            <w:sdtContent>
              <w:r w:rsidR="00A40120">
                <w:rPr>
                  <w:rStyle w:val="1TEKSTAS"/>
                  <w:highlight w:val="lightGray"/>
                </w:rPr>
                <w:t>24 mėnesių</w:t>
              </w:r>
            </w:sdtContent>
          </w:sdt>
          <w:r w:rsidR="00AF2AD7" w:rsidRPr="00AF2AD7">
            <w:rPr>
              <w:rStyle w:val="1TEKSTAS"/>
            </w:rPr>
            <w:t xml:space="preserve"> garantija. Garantinis terminas pradedamas skaičiuoti nuo priėmimo-perdavimo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 10 (dešimt) darbo dienų nuo pranešimo apie gedimą gavimo momento. Pardavėjas apmoka visas su garantiniu remontu susijusias išlaidas. Jeigu Pardavėjas vėluoja ištaisyti defektus arba pristatyti naujas Prekes, jis moka Pirkėjui 0,02 % (dviejų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sdtContent>
      </w:sdt>
    </w:p>
    <w:p w14:paraId="5A7D7000" w14:textId="77777777" w:rsidR="00392900" w:rsidRPr="00BD2EF3"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193E9CA6" w14:textId="77777777" w:rsidR="002D103B" w:rsidRPr="00BD2EF3" w:rsidRDefault="002D103B" w:rsidP="00B43AC3">
      <w:pPr>
        <w:numPr>
          <w:ilvl w:val="1"/>
          <w:numId w:val="2"/>
        </w:numPr>
        <w:tabs>
          <w:tab w:val="left" w:pos="1350"/>
        </w:tabs>
        <w:suppressAutoHyphens/>
        <w:spacing w:after="0"/>
        <w:ind w:left="567" w:hanging="567"/>
        <w:jc w:val="both"/>
        <w:rPr>
          <w:bCs/>
          <w:szCs w:val="24"/>
        </w:rPr>
      </w:pPr>
      <w:r w:rsidRPr="00BD2EF3">
        <w:rPr>
          <w:szCs w:val="24"/>
          <w:lang w:eastAsia="lt-LT"/>
        </w:rPr>
        <w:t xml:space="preserve"> Pardavėjas patvirtina, jog šios Sutarties pasirašymo metu ir viso Sutarties vykdymo metu atitinka pirkimo dokumentuose nurodytus kvalifikacinius reikalavimus. Jei Sutarties vykdymo metu paaiškėtų, </w:t>
      </w:r>
      <w:r w:rsidRPr="00BD2EF3">
        <w:rPr>
          <w:szCs w:val="24"/>
          <w:lang w:eastAsia="lt-LT"/>
        </w:rPr>
        <w:lastRenderedPageBreak/>
        <w:t>jog Pardavėjo kvalifikacija nebeatitinka nustatytų reikalavimų ir Pardavėjas jų neištaiso per Sutartyje nurodytą terminą, tai bus laikoma esminiu Sutarties pažeidimu.</w:t>
      </w:r>
    </w:p>
    <w:p w14:paraId="120C4E52" w14:textId="77777777" w:rsidR="00F40B85" w:rsidRPr="00BD2EF3" w:rsidRDefault="00F40B85" w:rsidP="00B43AC3">
      <w:pPr>
        <w:tabs>
          <w:tab w:val="left" w:pos="1350"/>
        </w:tabs>
        <w:spacing w:after="0"/>
        <w:ind w:left="567"/>
        <w:jc w:val="both"/>
        <w:rPr>
          <w:bCs/>
          <w:szCs w:val="24"/>
        </w:rPr>
      </w:pPr>
    </w:p>
    <w:p w14:paraId="7D25543C" w14:textId="77777777" w:rsidR="00F40B85" w:rsidRPr="00BD2EF3" w:rsidRDefault="00F40B85" w:rsidP="00B43AC3">
      <w:pPr>
        <w:pStyle w:val="Lygis"/>
      </w:pPr>
      <w:r w:rsidRPr="00BD2EF3">
        <w:t>PARDAVĖJO TEISĖ PASITELKTI TREČIUOSIUS ASMENIS (SUBTIEKIMAS), JUNGTINĖ VEIKLA</w:t>
      </w:r>
    </w:p>
    <w:p w14:paraId="1C1D87B2" w14:textId="77777777" w:rsidR="00F40B85" w:rsidRPr="00BD2EF3" w:rsidRDefault="00F40B85" w:rsidP="00B43AC3">
      <w:pPr>
        <w:pStyle w:val="Lygis"/>
        <w:numPr>
          <w:ilvl w:val="0"/>
          <w:numId w:val="0"/>
        </w:numPr>
        <w:ind w:left="567"/>
      </w:pPr>
    </w:p>
    <w:p w14:paraId="33EB81EB"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6CE3EE6F"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7124E335"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7F3EFEE6"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2EC5B105"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44DA938E"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F2D52A7" w14:textId="02AB5515" w:rsidR="00F62DEA" w:rsidRPr="00F774CB" w:rsidRDefault="007C080D" w:rsidP="00986BE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78C8A7CE" w14:textId="083D30AB" w:rsidR="00F62DEA" w:rsidRPr="00F774CB" w:rsidRDefault="007C080D" w:rsidP="00986BE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105B8309" w14:textId="77777777" w:rsidR="00F902DC" w:rsidRPr="00BD2EF3" w:rsidRDefault="00F902DC" w:rsidP="00B43AC3">
      <w:pPr>
        <w:pStyle w:val="Pagrindinistekstas"/>
        <w:spacing w:after="0"/>
        <w:ind w:left="567"/>
        <w:jc w:val="both"/>
        <w:rPr>
          <w:rFonts w:eastAsia="Calibri"/>
          <w:szCs w:val="24"/>
        </w:rPr>
      </w:pPr>
    </w:p>
    <w:p w14:paraId="21BE9895" w14:textId="77777777" w:rsidR="00C140DC" w:rsidRPr="00BD2EF3"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27F05B54" w14:textId="77777777" w:rsidR="00C140DC" w:rsidRPr="00BD2EF3" w:rsidRDefault="00FD60FA" w:rsidP="00B43AC3">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4AEC7F21" w14:textId="77777777" w:rsidR="00C140DC" w:rsidRPr="00BD2EF3" w:rsidRDefault="00FD60FA" w:rsidP="00B43AC3">
      <w:pPr>
        <w:pStyle w:val="Pagrindinistekstas"/>
        <w:numPr>
          <w:ilvl w:val="1"/>
          <w:numId w:val="2"/>
        </w:numPr>
        <w:spacing w:after="0"/>
        <w:ind w:left="567" w:hanging="567"/>
        <w:jc w:val="both"/>
        <w:rPr>
          <w:szCs w:val="24"/>
        </w:rPr>
      </w:pPr>
      <w:r w:rsidRPr="00BD2EF3">
        <w:rPr>
          <w:szCs w:val="24"/>
        </w:rPr>
        <w:t>Pardavėjui ar subtie</w:t>
      </w:r>
      <w:r w:rsidR="00C140DC" w:rsidRPr="00BD2EF3">
        <w:rPr>
          <w:szCs w:val="24"/>
        </w:rPr>
        <w:t xml:space="preserve">kėjui paprašius raštu, gali būti sudarytas tiesioginio atsiskaitymo su subtiekėju susitarimas. Toks susitarimas įsigalioja tik, jei jį pasirašo </w:t>
      </w:r>
      <w:r w:rsidRPr="00BD2EF3">
        <w:rPr>
          <w:szCs w:val="24"/>
        </w:rPr>
        <w:t>Pardavėjas, subt</w:t>
      </w:r>
      <w:r w:rsidR="00C140DC" w:rsidRPr="00BD2EF3">
        <w:rPr>
          <w:szCs w:val="24"/>
        </w:rPr>
        <w:t>i</w:t>
      </w:r>
      <w:r w:rsidRPr="00BD2EF3">
        <w:rPr>
          <w:szCs w:val="24"/>
        </w:rPr>
        <w:t>e</w:t>
      </w:r>
      <w:r w:rsidR="00C140DC" w:rsidRPr="00BD2EF3">
        <w:rPr>
          <w:szCs w:val="24"/>
        </w:rPr>
        <w:t xml:space="preserve">kėjas ir </w:t>
      </w:r>
      <w:r w:rsidRPr="00BD2EF3">
        <w:rPr>
          <w:szCs w:val="24"/>
        </w:rPr>
        <w:t>Pirkėjas</w:t>
      </w:r>
      <w:r w:rsidR="00C140DC" w:rsidRPr="00BD2EF3">
        <w:rPr>
          <w:szCs w:val="24"/>
        </w:rPr>
        <w:t>.</w:t>
      </w:r>
    </w:p>
    <w:p w14:paraId="6DD5F81E"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Atsiradus poreikiui keisti Jungtinės veiklos sutartyje nurodytus partnerius kitais (jeigu </w:t>
      </w:r>
      <w:r w:rsidR="00FD60FA" w:rsidRPr="00BD2EF3">
        <w:rPr>
          <w:szCs w:val="24"/>
        </w:rPr>
        <w:t>Sutartis yra vykdoma</w:t>
      </w:r>
      <w:r w:rsidRPr="00BD2EF3">
        <w:rPr>
          <w:szCs w:val="24"/>
        </w:rPr>
        <w:t xml:space="preserve"> pagal Jungtinės veiklos sutartį), Jungtinės veiklos partneriai privalo įvykdyti visas žemiau nurodytas sąlygas: </w:t>
      </w:r>
    </w:p>
    <w:p w14:paraId="449C7CA7"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4266DFEB"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pasiliekančio(-ių) Jungtinės veiklos partnerio(-ių) prašymą dėl Jungtinės veiklos partnerio(-ių) keitimo;</w:t>
      </w:r>
    </w:p>
    <w:p w14:paraId="7FA91E9F"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608BB51"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6806C826"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67393CB5"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lastRenderedPageBreak/>
        <w:t>Pardavėjas</w:t>
      </w:r>
      <w:r w:rsidR="00C140DC" w:rsidRPr="00BD2EF3">
        <w:rPr>
          <w:szCs w:val="24"/>
        </w:rPr>
        <w:t xml:space="preserve"> gaus </w:t>
      </w:r>
      <w:r w:rsidRPr="00BD2EF3">
        <w:rPr>
          <w:szCs w:val="24"/>
        </w:rPr>
        <w:t>Pirkėjo</w:t>
      </w:r>
      <w:r w:rsidR="00C140DC" w:rsidRPr="00BD2EF3">
        <w:rPr>
          <w:szCs w:val="24"/>
        </w:rPr>
        <w:t xml:space="preserve"> rašytinį sutikimą keisti Jungtinės veiklos partnerius;</w:t>
      </w:r>
    </w:p>
    <w:p w14:paraId="19DAE2F8"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Pardavėjas</w:t>
      </w:r>
      <w:r w:rsidR="00C140DC" w:rsidRPr="00BD2EF3">
        <w:rPr>
          <w:szCs w:val="24"/>
        </w:rPr>
        <w:t xml:space="preserve"> pateiks </w:t>
      </w:r>
      <w:r w:rsidRPr="00BD2EF3">
        <w:rPr>
          <w:szCs w:val="24"/>
        </w:rPr>
        <w:t>Pirkėjui</w:t>
      </w:r>
      <w:r w:rsidR="00C140DC" w:rsidRPr="00BD2EF3">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7D41F731" w14:textId="77777777"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66B50E5B" w14:textId="77777777" w:rsidR="00F40B85" w:rsidRPr="00BD2EF3" w:rsidRDefault="00F40B85" w:rsidP="00B43AC3">
      <w:pPr>
        <w:pStyle w:val="Pagrindinistekstas"/>
        <w:tabs>
          <w:tab w:val="left" w:pos="540"/>
          <w:tab w:val="left" w:pos="567"/>
        </w:tabs>
        <w:spacing w:after="0"/>
        <w:ind w:left="567"/>
        <w:jc w:val="both"/>
        <w:rPr>
          <w:szCs w:val="24"/>
        </w:rPr>
      </w:pPr>
    </w:p>
    <w:p w14:paraId="4AF4A721" w14:textId="77777777" w:rsidR="00F40B85" w:rsidRPr="00BD2EF3" w:rsidRDefault="00F40B85" w:rsidP="00B43AC3">
      <w:pPr>
        <w:pStyle w:val="Lygis"/>
      </w:pPr>
      <w:r w:rsidRPr="00BD2EF3">
        <w:t>NENUGALIMOS JĖGOS APLINKYBĖS</w:t>
      </w:r>
    </w:p>
    <w:p w14:paraId="26BC704F" w14:textId="77777777" w:rsidR="00F40B85" w:rsidRPr="00BD2EF3" w:rsidRDefault="00F40B85" w:rsidP="00B43AC3">
      <w:pPr>
        <w:pStyle w:val="Lygis"/>
        <w:numPr>
          <w:ilvl w:val="0"/>
          <w:numId w:val="0"/>
        </w:numPr>
        <w:ind w:left="567"/>
      </w:pPr>
    </w:p>
    <w:p w14:paraId="262D5FF1"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35C660D7"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167DEC1A" w14:textId="77777777" w:rsidR="000A2B0F" w:rsidRPr="00BD2EF3" w:rsidRDefault="000A2B0F" w:rsidP="00B43AC3">
      <w:pPr>
        <w:pStyle w:val="Sraopastraipa"/>
        <w:shd w:val="clear" w:color="auto" w:fill="FFFFFF"/>
        <w:tabs>
          <w:tab w:val="left" w:pos="567"/>
        </w:tabs>
        <w:suppressAutoHyphens/>
        <w:spacing w:line="276" w:lineRule="auto"/>
        <w:ind w:left="567"/>
        <w:contextualSpacing w:val="0"/>
        <w:jc w:val="both"/>
      </w:pPr>
    </w:p>
    <w:p w14:paraId="77D76CAC" w14:textId="77777777"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1E70EA6A" w14:textId="77777777" w:rsidR="00A85C24" w:rsidRPr="00BD2EF3" w:rsidRDefault="00A85C24" w:rsidP="00B43AC3">
      <w:pPr>
        <w:pStyle w:val="Sraopastraipa"/>
        <w:keepNext/>
        <w:suppressAutoHyphens/>
        <w:spacing w:line="276" w:lineRule="auto"/>
        <w:ind w:left="567"/>
        <w:contextualSpacing w:val="0"/>
        <w:jc w:val="both"/>
        <w:rPr>
          <w:b/>
        </w:rPr>
      </w:pPr>
    </w:p>
    <w:p w14:paraId="6CDD9595" w14:textId="77777777" w:rsidR="00BC5832" w:rsidRPr="00BD2EF3" w:rsidRDefault="009B14EF" w:rsidP="00B43AC3">
      <w:pPr>
        <w:pStyle w:val="Sraopastraipa"/>
        <w:numPr>
          <w:ilvl w:val="1"/>
          <w:numId w:val="2"/>
        </w:numPr>
        <w:spacing w:line="276" w:lineRule="auto"/>
        <w:ind w:left="567" w:right="22" w:hanging="567"/>
        <w:jc w:val="both"/>
        <w:rPr>
          <w:lang w:eastAsia="lt-LT"/>
        </w:rPr>
      </w:pPr>
      <w:sdt>
        <w:sdtPr>
          <w:rPr>
            <w:rFonts w:eastAsia="Calibri"/>
            <w:lang w:eastAsia="lt-LT"/>
          </w:rPr>
          <w:alias w:val="Užtikrinimo taikymas"/>
          <w:tag w:val="Užtikrinimo taikymas"/>
          <w:id w:val="896171427"/>
          <w:placeholder>
            <w:docPart w:val="26CDBD11B14A41E7A4E9B2DD0D0E9EBA"/>
          </w:placeholde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190795">
            <w:rPr>
              <w:rFonts w:eastAsia="Calibri"/>
              <w:lang w:eastAsia="lt-LT"/>
            </w:rPr>
            <w:t>Šio skyriaus nuostatos Sutarčiai netaikomos</w:t>
          </w:r>
        </w:sdtContent>
      </w:sdt>
    </w:p>
    <w:p w14:paraId="0BC0745C" w14:textId="77777777" w:rsidR="00884416" w:rsidRPr="00836F95" w:rsidRDefault="00884416" w:rsidP="00884416">
      <w:pPr>
        <w:pStyle w:val="Sraopastraipa"/>
        <w:numPr>
          <w:ilvl w:val="1"/>
          <w:numId w:val="2"/>
        </w:numPr>
        <w:suppressAutoHyphens/>
        <w:spacing w:line="276" w:lineRule="auto"/>
        <w:ind w:left="567" w:hanging="567"/>
        <w:contextualSpacing w:val="0"/>
        <w:jc w:val="both"/>
        <w:rPr>
          <w:b/>
        </w:rPr>
      </w:pPr>
      <w:r w:rsidRPr="00F774CB">
        <w:rPr>
          <w:lang w:eastAsia="lt-LT"/>
        </w:rPr>
        <w:t>Sutarties įvykdymas bei Pardavėjui Sutarties pagrindu taikomos netesybos už prievolių pagal Sutartį neįvykdymą ar netinkamą įvykdymą turi būti užtikrintos</w:t>
      </w:r>
      <w:r>
        <w:rPr>
          <w:lang w:eastAsia="lt-LT"/>
        </w:rPr>
        <w:t xml:space="preserve"> </w:t>
      </w:r>
      <w:sdt>
        <w:sdtPr>
          <w:rPr>
            <w:rStyle w:val="1TEKSTAS"/>
          </w:rPr>
          <w:alias w:val="Garanto forma"/>
          <w:tag w:val="Garanto forma"/>
          <w:id w:val="1538398982"/>
          <w:placeholder>
            <w:docPart w:val="846AA75920694347A52F689C0F858D3A"/>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rPr>
            <w:rStyle w:val="Numatytasispastraiposriftas"/>
            <w:lang w:eastAsia="lt-LT"/>
          </w:rPr>
        </w:sdtEndPr>
        <w:sdtContent>
          <w:r>
            <w:rPr>
              <w:rStyle w:val="1TEKSTAS"/>
            </w:rPr>
            <w:t>Lietuvos Respublikoje ar užsienyje registruoto banko garantija, ar draudimo bendrovės laidavimo raštu (pateikiant jį kartu su laidavimo draudimo liudijimo (poliso) kopija</w:t>
          </w:r>
        </w:sdtContent>
      </w:sdt>
      <w:r w:rsidRPr="00F774CB">
        <w:rPr>
          <w:lang w:eastAsia="lt-LT"/>
        </w:rPr>
        <w:t xml:space="preserve">. </w:t>
      </w:r>
      <w:r w:rsidRPr="00F774CB">
        <w:rPr>
          <w:rFonts w:eastAsia="Calibri"/>
          <w:lang w:eastAsia="lt-LT"/>
        </w:rPr>
        <w:t>Pardavėjas ne vėliau kaip per 10 (dešimt) kalendorinių dienų nuo Sutarties pasirašymo dienos turi pateikti Pirkėjui 5 (penkių</w:t>
      </w:r>
      <w:r w:rsidRPr="00A22820">
        <w:rPr>
          <w:rFonts w:eastAsia="Calibri"/>
          <w:lang w:eastAsia="lt-LT"/>
        </w:rPr>
        <w:t xml:space="preserve">) </w:t>
      </w:r>
      <w:r w:rsidRPr="00A22820">
        <w:t>%</w:t>
      </w:r>
      <w:r w:rsidRPr="00F774CB">
        <w:rPr>
          <w:rFonts w:eastAsia="Calibri"/>
          <w:lang w:eastAsia="lt-LT"/>
        </w:rPr>
        <w:t xml:space="preserve"> </w:t>
      </w:r>
      <w:r w:rsidRPr="00F774CB">
        <w:rPr>
          <w:lang w:eastAsia="lt-LT"/>
        </w:rPr>
        <w:t xml:space="preserve">nuo bendros Sutarties vertės dydžio Garantą </w:t>
      </w:r>
      <w:r w:rsidRPr="00F774CB">
        <w:rPr>
          <w:rFonts w:eastAsia="Calibri"/>
          <w:lang w:eastAsia="lt-LT"/>
        </w:rPr>
        <w:t xml:space="preserve">bei visus jį lydinčius dokumentus (originalus), kuris turi galioti nepertraukiamai visą Sutarties galiojimo terminą ir 1 (vieną) mėnesį po Sutarties pasibaigimo. </w:t>
      </w:r>
      <w:bookmarkStart w:id="20" w:name="_Hlk42006647"/>
    </w:p>
    <w:p w14:paraId="713CB161" w14:textId="77777777" w:rsidR="00884416" w:rsidRPr="00836F95" w:rsidRDefault="00884416" w:rsidP="00884416">
      <w:pPr>
        <w:pStyle w:val="Sraopastraipa"/>
        <w:numPr>
          <w:ilvl w:val="1"/>
          <w:numId w:val="2"/>
        </w:numPr>
        <w:suppressAutoHyphens/>
        <w:spacing w:line="276" w:lineRule="auto"/>
        <w:ind w:left="567" w:hanging="567"/>
        <w:contextualSpacing w:val="0"/>
        <w:jc w:val="both"/>
        <w:rPr>
          <w:b/>
        </w:rPr>
      </w:pPr>
      <w:r w:rsidRPr="00836F95">
        <w:rPr>
          <w:lang w:eastAsia="lt-LT"/>
        </w:rPr>
        <w:t xml:space="preserve">Garante turi būti nurodyta, kad Garanto davėjas besąlygiškai ir neatšaukiamai įsipareigoja sumokėti </w:t>
      </w:r>
      <w:r>
        <w:rPr>
          <w:lang w:eastAsia="lt-LT"/>
        </w:rPr>
        <w:t>Pirkėjui</w:t>
      </w:r>
      <w:r w:rsidRPr="00836F95">
        <w:rPr>
          <w:lang w:eastAsia="lt-LT"/>
        </w:rPr>
        <w:t xml:space="preserve"> ne didesnę nei Garante nurodytą sumą per 7 (septynias) darbo dienas nuo pirmo raštiško </w:t>
      </w:r>
      <w:r>
        <w:rPr>
          <w:lang w:eastAsia="lt-LT"/>
        </w:rPr>
        <w:t>Pirkėjo</w:t>
      </w:r>
      <w:r w:rsidRPr="00836F95">
        <w:rPr>
          <w:lang w:eastAsia="lt-LT"/>
        </w:rPr>
        <w:t xml:space="preserve"> pranešimo Garanto davėjui apie </w:t>
      </w:r>
      <w:r>
        <w:rPr>
          <w:lang w:eastAsia="lt-LT"/>
        </w:rPr>
        <w:t>Pardavėjo</w:t>
      </w:r>
      <w:r w:rsidRPr="00836F95">
        <w:rPr>
          <w:lang w:eastAsia="lt-LT"/>
        </w:rPr>
        <w:t xml:space="preserve"> Sutartyje nustatytų prievolių pažeidimą, dalinį ar visišką jų nevykdymą ar netinkamą vykdymą. Garanto davėjas neturi teisės reikalauti, kad </w:t>
      </w:r>
      <w:r>
        <w:rPr>
          <w:lang w:eastAsia="lt-LT"/>
        </w:rPr>
        <w:t>Pirkėjas</w:t>
      </w:r>
      <w:r w:rsidRPr="00836F95">
        <w:rPr>
          <w:lang w:eastAsia="lt-LT"/>
        </w:rPr>
        <w:t xml:space="preserve"> pagrįstų savo reikalavimą.</w:t>
      </w:r>
      <w:bookmarkStart w:id="21" w:name="_Hlk42006730"/>
      <w:bookmarkEnd w:id="20"/>
    </w:p>
    <w:p w14:paraId="406DCCC6" w14:textId="77777777" w:rsidR="00884416" w:rsidRPr="00836F95" w:rsidRDefault="00884416" w:rsidP="00884416">
      <w:pPr>
        <w:pStyle w:val="Sraopastraipa"/>
        <w:numPr>
          <w:ilvl w:val="1"/>
          <w:numId w:val="2"/>
        </w:numPr>
        <w:suppressAutoHyphens/>
        <w:spacing w:line="276" w:lineRule="auto"/>
        <w:ind w:left="567" w:hanging="567"/>
        <w:contextualSpacing w:val="0"/>
        <w:jc w:val="both"/>
        <w:rPr>
          <w:b/>
        </w:rPr>
      </w:pPr>
      <w:r w:rsidRPr="00836F95">
        <w:rPr>
          <w:rFonts w:eastAsia="Calibri"/>
          <w:lang w:eastAsia="lt-LT"/>
        </w:rPr>
        <w:t xml:space="preserve">Šalims pratęsus Sutartį, </w:t>
      </w:r>
      <w:r>
        <w:rPr>
          <w:rFonts w:eastAsia="Calibri"/>
          <w:lang w:eastAsia="lt-LT"/>
        </w:rPr>
        <w:t>Pardavėjas</w:t>
      </w:r>
      <w:r w:rsidRPr="00836F95">
        <w:rPr>
          <w:rFonts w:eastAsia="Calibri"/>
          <w:lang w:eastAsia="lt-LT"/>
        </w:rPr>
        <w:t xml:space="preserve"> privalo ne vėliau kaip likus 5 (penkioms) darbo dienoms iki Garanto galiojimo pabaigos pateikti </w:t>
      </w:r>
      <w:r>
        <w:rPr>
          <w:rFonts w:eastAsia="Calibri"/>
          <w:lang w:eastAsia="lt-LT"/>
        </w:rPr>
        <w:t>Pirkėjui</w:t>
      </w:r>
      <w:r w:rsidRPr="00836F95">
        <w:rPr>
          <w:rFonts w:eastAsia="Calibri"/>
          <w:lang w:eastAsia="lt-LT"/>
        </w:rPr>
        <w:t xml:space="preserve"> Sutarties 7.3. punkto sąlygas atitinkantį naują Garantą arba pratęsti esamą. </w:t>
      </w:r>
      <w:r>
        <w:rPr>
          <w:rFonts w:eastAsia="Calibri"/>
          <w:lang w:eastAsia="lt-LT"/>
        </w:rPr>
        <w:t>Pardavėjui</w:t>
      </w:r>
      <w:r w:rsidRPr="00836F95">
        <w:rPr>
          <w:rFonts w:eastAsia="Calibri"/>
          <w:lang w:eastAsia="lt-LT"/>
        </w:rPr>
        <w:t xml:space="preserve"> neįvykdžius šiame punkte nurodyto įsipareigojimo, tai laikoma Sutarties pažeidimu, kurio pagrindu </w:t>
      </w:r>
      <w:r>
        <w:rPr>
          <w:rFonts w:eastAsia="Calibri"/>
          <w:lang w:eastAsia="lt-LT"/>
        </w:rPr>
        <w:t>Pirkėjas</w:t>
      </w:r>
      <w:r w:rsidRPr="00836F95">
        <w:rPr>
          <w:rFonts w:eastAsia="Calibri"/>
          <w:lang w:eastAsia="lt-LT"/>
        </w:rPr>
        <w:t xml:space="preserve"> turi teisę panaudoti galiojantį Sutarties </w:t>
      </w:r>
      <w:r>
        <w:rPr>
          <w:rFonts w:eastAsia="Calibri"/>
          <w:lang w:eastAsia="lt-LT"/>
        </w:rPr>
        <w:t>G</w:t>
      </w:r>
      <w:r w:rsidRPr="00836F95">
        <w:rPr>
          <w:rFonts w:eastAsia="Calibri"/>
          <w:lang w:eastAsia="lt-LT"/>
        </w:rPr>
        <w:t xml:space="preserve">arantą visa apimtimi. </w:t>
      </w:r>
      <w:r>
        <w:rPr>
          <w:rFonts w:eastAsia="Calibri"/>
          <w:lang w:eastAsia="lt-LT"/>
        </w:rPr>
        <w:t>Pirkėjui</w:t>
      </w:r>
      <w:r w:rsidRPr="00836F95">
        <w:rPr>
          <w:rFonts w:eastAsia="Calibri"/>
          <w:lang w:eastAsia="lt-LT"/>
        </w:rPr>
        <w:t xml:space="preserve"> panaudojus esamą Sutarties garantą, </w:t>
      </w:r>
      <w:r>
        <w:rPr>
          <w:rFonts w:eastAsia="Calibri"/>
          <w:lang w:eastAsia="lt-LT"/>
        </w:rPr>
        <w:t>Pardavėjas</w:t>
      </w:r>
      <w:r w:rsidRPr="00836F95">
        <w:rPr>
          <w:rFonts w:eastAsia="Calibri"/>
          <w:lang w:eastAsia="lt-LT"/>
        </w:rPr>
        <w:t xml:space="preserve"> privalo įvykdyti įsipareigojimus, nurodytus Sutarties </w:t>
      </w:r>
      <w:r w:rsidRPr="00836F95">
        <w:rPr>
          <w:rFonts w:eastAsia="Calibri"/>
          <w:lang w:val="en-US" w:eastAsia="lt-LT"/>
        </w:rPr>
        <w:t xml:space="preserve">7.5. </w:t>
      </w:r>
      <w:r w:rsidRPr="00836F95">
        <w:rPr>
          <w:rFonts w:eastAsia="Calibri"/>
          <w:lang w:eastAsia="lt-LT"/>
        </w:rPr>
        <w:t>punkte</w:t>
      </w:r>
      <w:r w:rsidRPr="00836F95">
        <w:rPr>
          <w:rFonts w:eastAsia="Calibri"/>
          <w:lang w:val="en-US" w:eastAsia="lt-LT"/>
        </w:rPr>
        <w:t>.</w:t>
      </w:r>
      <w:bookmarkStart w:id="22" w:name="_Hlk42006840"/>
      <w:bookmarkEnd w:id="21"/>
    </w:p>
    <w:p w14:paraId="4F55AF8E" w14:textId="77777777" w:rsidR="00884416" w:rsidRPr="00836F95" w:rsidRDefault="00884416" w:rsidP="00884416">
      <w:pPr>
        <w:pStyle w:val="Sraopastraipa"/>
        <w:numPr>
          <w:ilvl w:val="1"/>
          <w:numId w:val="2"/>
        </w:numPr>
        <w:suppressAutoHyphens/>
        <w:spacing w:line="276" w:lineRule="auto"/>
        <w:ind w:left="567" w:hanging="567"/>
        <w:contextualSpacing w:val="0"/>
        <w:jc w:val="both"/>
        <w:rPr>
          <w:b/>
        </w:rPr>
      </w:pPr>
      <w:r>
        <w:rPr>
          <w:rFonts w:eastAsia="Calibri"/>
        </w:rPr>
        <w:t>Pirkėjui</w:t>
      </w:r>
      <w:r w:rsidRPr="00836F95">
        <w:rPr>
          <w:rFonts w:eastAsia="Calibri"/>
        </w:rPr>
        <w:t xml:space="preserve"> panaudojus dalį ir (ar) visą Garantą, </w:t>
      </w:r>
      <w:r>
        <w:rPr>
          <w:rFonts w:eastAsia="Calibri"/>
        </w:rPr>
        <w:t>Pardavėjas</w:t>
      </w:r>
      <w:r w:rsidRPr="00836F95">
        <w:rPr>
          <w:rFonts w:eastAsia="Calibri"/>
        </w:rPr>
        <w:t xml:space="preserve"> įsipareigoja ne vėliau kaip per 5 (penkias) darbo dienas pateikti atnaujintą arba naują Sutarties 7.3. punkto sąlygas atitinkantį Garantą pilnai Garanto apimčiai. </w:t>
      </w:r>
      <w:r>
        <w:rPr>
          <w:rFonts w:eastAsia="Calibri"/>
        </w:rPr>
        <w:t>Pardavėjui</w:t>
      </w:r>
      <w:r w:rsidRPr="00836F95">
        <w:rPr>
          <w:rFonts w:eastAsia="Calibri"/>
        </w:rPr>
        <w:t xml:space="preserve"> neįvykdžius šiame punkte arba 7.4. punkte numatyto įsipareigojimo, </w:t>
      </w:r>
      <w:r>
        <w:rPr>
          <w:rFonts w:eastAsia="Calibri"/>
        </w:rPr>
        <w:t>Pardavėjas</w:t>
      </w:r>
      <w:r w:rsidRPr="00836F95">
        <w:rPr>
          <w:rFonts w:eastAsia="Calibri"/>
        </w:rPr>
        <w:t xml:space="preserve"> moka </w:t>
      </w:r>
      <w:r>
        <w:rPr>
          <w:rFonts w:eastAsia="Calibri"/>
        </w:rPr>
        <w:t>Pirkėjui</w:t>
      </w:r>
      <w:r w:rsidRPr="00836F95">
        <w:rPr>
          <w:rFonts w:eastAsia="Calibri"/>
        </w:rPr>
        <w:t xml:space="preserve"> 5 procentų nuo Sutarties maksimalios vertės dydžio baudą, o </w:t>
      </w:r>
      <w:r>
        <w:rPr>
          <w:rFonts w:eastAsia="Calibri"/>
        </w:rPr>
        <w:t xml:space="preserve">Pirkėjas </w:t>
      </w:r>
      <w:r w:rsidRPr="00836F95">
        <w:rPr>
          <w:rFonts w:eastAsia="Calibri"/>
        </w:rPr>
        <w:t xml:space="preserve">įgyja teisę nutraukti Sutartį neatlyginant </w:t>
      </w:r>
      <w:r>
        <w:rPr>
          <w:rFonts w:eastAsia="Calibri"/>
        </w:rPr>
        <w:t>Pardavėjo</w:t>
      </w:r>
      <w:r w:rsidRPr="00836F95">
        <w:rPr>
          <w:rFonts w:eastAsia="Calibri"/>
        </w:rPr>
        <w:t xml:space="preserve"> patirtų nuostolių.</w:t>
      </w:r>
      <w:bookmarkStart w:id="23" w:name="_Hlk42006906"/>
      <w:bookmarkEnd w:id="22"/>
    </w:p>
    <w:p w14:paraId="253CBC72" w14:textId="77777777" w:rsidR="00884416" w:rsidRPr="00836F95" w:rsidRDefault="00884416" w:rsidP="00884416">
      <w:pPr>
        <w:pStyle w:val="Sraopastraipa"/>
        <w:numPr>
          <w:ilvl w:val="1"/>
          <w:numId w:val="2"/>
        </w:numPr>
        <w:suppressAutoHyphens/>
        <w:spacing w:line="276" w:lineRule="auto"/>
        <w:ind w:left="567" w:hanging="567"/>
        <w:contextualSpacing w:val="0"/>
        <w:jc w:val="both"/>
        <w:rPr>
          <w:b/>
        </w:rPr>
      </w:pPr>
      <w:r>
        <w:rPr>
          <w:rFonts w:eastAsia="Calibri"/>
          <w:lang w:eastAsia="lt-LT"/>
        </w:rPr>
        <w:lastRenderedPageBreak/>
        <w:t xml:space="preserve">Pardavėjas </w:t>
      </w:r>
      <w:r w:rsidRPr="00836F95">
        <w:rPr>
          <w:rFonts w:eastAsia="Calibri"/>
          <w:lang w:eastAsia="lt-LT"/>
        </w:rPr>
        <w:t xml:space="preserve">kartu su </w:t>
      </w:r>
      <w:r w:rsidRPr="00836F95">
        <w:rPr>
          <w:lang w:eastAsia="lt-LT"/>
        </w:rPr>
        <w:t xml:space="preserve">draudimo bendrovės laidavimo raštu privalo pateikti ir Garanto apmokėjimą patvirtinantį dokumentą. Jeigu </w:t>
      </w:r>
      <w:r>
        <w:rPr>
          <w:lang w:eastAsia="lt-LT"/>
        </w:rPr>
        <w:t>Pardavėjas</w:t>
      </w:r>
      <w:r w:rsidRPr="00836F95">
        <w:rPr>
          <w:lang w:eastAsia="lt-LT"/>
        </w:rPr>
        <w:t xml:space="preserve"> už draudimo bendrovės laidavimą moka dalimis, </w:t>
      </w:r>
      <w:r>
        <w:rPr>
          <w:lang w:eastAsia="lt-LT"/>
        </w:rPr>
        <w:t>Pardavėjas</w:t>
      </w:r>
      <w:r w:rsidRPr="00836F95">
        <w:rPr>
          <w:lang w:eastAsia="lt-LT"/>
        </w:rPr>
        <w:t xml:space="preserve"> privalo </w:t>
      </w:r>
      <w:r>
        <w:rPr>
          <w:lang w:eastAsia="lt-LT"/>
        </w:rPr>
        <w:t>Pirkėjui</w:t>
      </w:r>
      <w:r w:rsidRPr="00836F95">
        <w:rPr>
          <w:lang w:eastAsia="lt-LT"/>
        </w:rPr>
        <w:t xml:space="preserve"> pateikti dalinius apmokėjimus patvirtinančius dokumentus draudimo liudijime numatytais terminais. Už šiame punkte numatytų įsipareigojimų nevykdymą </w:t>
      </w:r>
      <w:r>
        <w:rPr>
          <w:lang w:eastAsia="lt-LT"/>
        </w:rPr>
        <w:t xml:space="preserve">Pardavėjas </w:t>
      </w:r>
      <w:r w:rsidRPr="00836F95">
        <w:rPr>
          <w:rFonts w:eastAsia="Arial Unicode MS"/>
          <w:lang w:eastAsia="lt-LT"/>
        </w:rPr>
        <w:t xml:space="preserve">moka </w:t>
      </w:r>
      <w:r>
        <w:rPr>
          <w:rFonts w:eastAsia="Arial Unicode MS"/>
          <w:lang w:eastAsia="lt-LT"/>
        </w:rPr>
        <w:t>Pirkėjui</w:t>
      </w:r>
      <w:r w:rsidRPr="00836F95">
        <w:rPr>
          <w:rFonts w:eastAsia="Arial Unicode MS"/>
          <w:lang w:eastAsia="lt-LT"/>
        </w:rPr>
        <w:t xml:space="preserve"> 0,02 % dydžio delspinigius nuo Sutarties vertės už kiekvieną uždelstą dieną.</w:t>
      </w:r>
      <w:bookmarkStart w:id="24" w:name="_Hlk42006977"/>
      <w:bookmarkEnd w:id="23"/>
    </w:p>
    <w:p w14:paraId="26161D6F" w14:textId="77777777" w:rsidR="00884416" w:rsidRPr="00836F95" w:rsidRDefault="00884416" w:rsidP="00884416">
      <w:pPr>
        <w:pStyle w:val="Sraopastraipa"/>
        <w:numPr>
          <w:ilvl w:val="1"/>
          <w:numId w:val="2"/>
        </w:numPr>
        <w:suppressAutoHyphens/>
        <w:spacing w:line="276" w:lineRule="auto"/>
        <w:ind w:left="567" w:hanging="567"/>
        <w:contextualSpacing w:val="0"/>
        <w:jc w:val="both"/>
        <w:rPr>
          <w:b/>
        </w:rPr>
      </w:pPr>
      <w:r>
        <w:rPr>
          <w:rFonts w:eastAsia="Calibri"/>
          <w:lang w:eastAsia="lt-LT"/>
        </w:rPr>
        <w:t>Pirkėjas</w:t>
      </w:r>
      <w:r w:rsidRPr="00836F95">
        <w:rPr>
          <w:rFonts w:eastAsia="Calibri"/>
          <w:lang w:eastAsia="lt-LT"/>
        </w:rPr>
        <w:t xml:space="preserve"> grąžina </w:t>
      </w:r>
      <w:r>
        <w:rPr>
          <w:rFonts w:eastAsia="Calibri"/>
          <w:lang w:eastAsia="lt-LT"/>
        </w:rPr>
        <w:t>Pardavėjui</w:t>
      </w:r>
      <w:r w:rsidRPr="00836F95">
        <w:rPr>
          <w:rFonts w:eastAsia="Calibri"/>
          <w:lang w:eastAsia="lt-LT"/>
        </w:rPr>
        <w:t xml:space="preserve"> Garantą (jei buvo pateiktas popierinis originalas) ne vėliau kaip per 10 (dešimt) kalendorinių dienų nuo </w:t>
      </w:r>
      <w:r>
        <w:rPr>
          <w:rFonts w:eastAsia="Calibri"/>
          <w:lang w:eastAsia="lt-LT"/>
        </w:rPr>
        <w:t>Pardavėjo</w:t>
      </w:r>
      <w:r w:rsidRPr="00836F95">
        <w:rPr>
          <w:rFonts w:eastAsia="Calibri"/>
          <w:lang w:eastAsia="lt-LT"/>
        </w:rPr>
        <w:t xml:space="preserve"> sutartinių įsipareigojimų įvykdymo dienos ir </w:t>
      </w:r>
      <w:r>
        <w:rPr>
          <w:rFonts w:eastAsia="Calibri"/>
          <w:lang w:eastAsia="lt-LT"/>
        </w:rPr>
        <w:t>Pardavėjo</w:t>
      </w:r>
      <w:r w:rsidRPr="00836F95">
        <w:rPr>
          <w:rFonts w:eastAsia="Calibri"/>
          <w:lang w:eastAsia="lt-LT"/>
        </w:rPr>
        <w:t xml:space="preserve"> prašymo gavimo.</w:t>
      </w:r>
    </w:p>
    <w:p w14:paraId="3973F1C2" w14:textId="77777777" w:rsidR="000941B8" w:rsidRPr="00884416" w:rsidRDefault="00884416" w:rsidP="00884416">
      <w:pPr>
        <w:pStyle w:val="Sraopastraipa"/>
        <w:numPr>
          <w:ilvl w:val="1"/>
          <w:numId w:val="2"/>
        </w:numPr>
        <w:suppressAutoHyphens/>
        <w:spacing w:line="276" w:lineRule="auto"/>
        <w:ind w:left="567" w:hanging="567"/>
        <w:contextualSpacing w:val="0"/>
        <w:jc w:val="both"/>
        <w:rPr>
          <w:b/>
        </w:rPr>
      </w:pPr>
      <w:r w:rsidRPr="00836F95">
        <w:rPr>
          <w:rFonts w:eastAsia="Calibri"/>
        </w:rPr>
        <w:t>Šiame skyriuje numatytų Pardavėjo įsipareigojimų nesilaikymas yra laikomas esminiu Sutarties pažeidimu.</w:t>
      </w:r>
      <w:bookmarkEnd w:id="24"/>
    </w:p>
    <w:p w14:paraId="300E6F6D" w14:textId="77777777" w:rsidR="00884416" w:rsidRPr="00884416" w:rsidRDefault="00884416" w:rsidP="00884416">
      <w:pPr>
        <w:pStyle w:val="Sraopastraipa"/>
        <w:suppressAutoHyphens/>
        <w:spacing w:line="276" w:lineRule="auto"/>
        <w:ind w:left="567"/>
        <w:contextualSpacing w:val="0"/>
        <w:jc w:val="both"/>
        <w:rPr>
          <w:b/>
        </w:rPr>
      </w:pPr>
    </w:p>
    <w:p w14:paraId="34D57B2B" w14:textId="77777777"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7CE300E7" w14:textId="77777777" w:rsidR="00C910C6" w:rsidRPr="00BD2EF3" w:rsidRDefault="00C910C6" w:rsidP="00B43AC3">
      <w:pPr>
        <w:pStyle w:val="Sraopastraipa"/>
        <w:keepNext/>
        <w:suppressAutoHyphens/>
        <w:spacing w:line="276" w:lineRule="auto"/>
        <w:ind w:left="567"/>
        <w:contextualSpacing w:val="0"/>
        <w:jc w:val="both"/>
      </w:pPr>
    </w:p>
    <w:p w14:paraId="2BA6876B" w14:textId="77777777" w:rsidR="00F40B85" w:rsidRPr="00BD2EF3" w:rsidRDefault="00532941" w:rsidP="00B43AC3">
      <w:pPr>
        <w:pStyle w:val="Sraopastraipa"/>
        <w:keepNext/>
        <w:numPr>
          <w:ilvl w:val="1"/>
          <w:numId w:val="2"/>
        </w:numPr>
        <w:spacing w:line="276" w:lineRule="auto"/>
        <w:ind w:left="567" w:hanging="567"/>
        <w:jc w:val="both"/>
      </w:pPr>
      <w:bookmarkStart w:id="25" w:name="_Hlk517549163"/>
      <w:r w:rsidRPr="00BD2EF3">
        <w:t xml:space="preserve">Ši Sutartis įsigalioja Šalims ją pasirašius ir Pardavėjui pateikus </w:t>
      </w:r>
      <w:r w:rsidR="00884416">
        <w:t xml:space="preserve">Sutarties sąlygas atitinkantį </w:t>
      </w:r>
      <w:r w:rsidRPr="00BD2EF3">
        <w:t>Garantą (</w:t>
      </w:r>
      <w:r w:rsidR="0052554E" w:rsidRPr="00BD2EF3">
        <w:t>jeigu taikomas Sutarties 7 skyrius</w:t>
      </w:r>
      <w:r w:rsidRPr="00BD2EF3">
        <w:t xml:space="preserve">) ir </w:t>
      </w:r>
      <w:r w:rsidR="00560496" w:rsidRPr="00BD2EF3">
        <w:t xml:space="preserve">galioja </w:t>
      </w:r>
      <w:sdt>
        <w:sdtPr>
          <w:rPr>
            <w:rStyle w:val="1TEKSTAS"/>
          </w:rPr>
          <w:alias w:val="sutarties terminas mėnesiais"/>
          <w:tag w:val="sutarties terminas mėnesiais"/>
          <w:id w:val="899256015"/>
          <w:placeholder>
            <w:docPart w:val="6D53A2A7992144F1A0551D0D6B3F5A61"/>
          </w:placeholder>
        </w:sdtPr>
        <w:sdtEndPr>
          <w:rPr>
            <w:rStyle w:val="Numatytasispastraiposriftas"/>
            <w:noProof/>
            <w:bdr w:val="none" w:sz="0" w:space="0" w:color="auto" w:frame="1"/>
          </w:rPr>
        </w:sdtEndPr>
        <w:sdtContent>
          <w:r w:rsidR="00190795">
            <w:rPr>
              <w:rStyle w:val="1TEKSTAS"/>
            </w:rPr>
            <w:t>7</w:t>
          </w:r>
        </w:sdtContent>
      </w:sdt>
      <w:r w:rsidR="00B91FD6" w:rsidRPr="00BD2EF3">
        <w:t xml:space="preserve"> </w:t>
      </w:r>
      <w:r w:rsidR="00560496" w:rsidRPr="00BD2EF3">
        <w:t>mėnesių/ -ius</w:t>
      </w:r>
      <w:r w:rsidR="00DD2B9D">
        <w:t xml:space="preserve"> </w:t>
      </w:r>
      <w:r w:rsidR="00DD2B9D" w:rsidRPr="00F774CB">
        <w:rPr>
          <w:noProof/>
        </w:rPr>
        <w:t>nuo Sutarties įsigaliojimo datos</w:t>
      </w:r>
      <w:r w:rsidRPr="00BD2EF3">
        <w:t>.</w:t>
      </w:r>
    </w:p>
    <w:bookmarkEnd w:id="25"/>
    <w:p w14:paraId="2EA5E41F" w14:textId="77777777" w:rsidR="00F55C4B" w:rsidRPr="00BD2EF3" w:rsidRDefault="009D34FC" w:rsidP="00B43AC3">
      <w:pPr>
        <w:pStyle w:val="Pagrindiniotekstotrauka"/>
        <w:numPr>
          <w:ilvl w:val="1"/>
          <w:numId w:val="2"/>
        </w:numPr>
        <w:spacing w:after="0"/>
        <w:ind w:left="567" w:hanging="567"/>
        <w:jc w:val="both"/>
        <w:rPr>
          <w:szCs w:val="24"/>
        </w:rPr>
      </w:pPr>
      <w:r w:rsidRPr="00BD2EF3">
        <w:rPr>
          <w:szCs w:val="24"/>
        </w:rPr>
        <w:t>Netaikomas.</w:t>
      </w:r>
    </w:p>
    <w:p w14:paraId="2D2D4158" w14:textId="77777777"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sdt>
      <w:sdtPr>
        <w:rPr>
          <w:szCs w:val="24"/>
        </w:rPr>
        <w:id w:val="445200282"/>
        <w:placeholder>
          <w:docPart w:val="DefaultPlaceholder_-1854013440"/>
        </w:placeholder>
      </w:sdtPr>
      <w:sdtEndPr/>
      <w:sdtContent>
        <w:p w14:paraId="3C309CC5" w14:textId="77777777" w:rsidR="000A2B0F" w:rsidRPr="00BD2EF3" w:rsidRDefault="00F40B85" w:rsidP="00B43AC3">
          <w:pPr>
            <w:pStyle w:val="Pagrindiniotekstotrauka"/>
            <w:numPr>
              <w:ilvl w:val="1"/>
              <w:numId w:val="2"/>
            </w:numPr>
            <w:spacing w:after="0"/>
            <w:ind w:left="567" w:hanging="567"/>
            <w:jc w:val="both"/>
            <w:rPr>
              <w:szCs w:val="24"/>
            </w:rPr>
          </w:pPr>
          <w:r w:rsidRPr="00BD2EF3">
            <w:rPr>
              <w:szCs w:val="24"/>
            </w:rPr>
            <w:t xml:space="preserve">Pirkėjas bet kuriuo metu turi teisę vienašališkai, nesikreipdamas į teismą, nutraukti šią Sutartį prieš 10 (dešimt) darbo dienų raštu pranešęs apie tai Pardavėjui. Tokiu atveju Pardavėjui yra sumokama tik už kokybiškas </w:t>
          </w:r>
          <w:r w:rsidR="0003648B" w:rsidRPr="00BD2EF3">
            <w:rPr>
              <w:szCs w:val="24"/>
            </w:rPr>
            <w:t xml:space="preserve">faktiškai </w:t>
          </w:r>
          <w:r w:rsidRPr="00BD2EF3">
            <w:rPr>
              <w:szCs w:val="24"/>
            </w:rPr>
            <w:t>iki Sutarties nutraukimo dienos pate</w:t>
          </w:r>
          <w:r w:rsidR="0003648B" w:rsidRPr="00BD2EF3">
            <w:rPr>
              <w:szCs w:val="24"/>
            </w:rPr>
            <w:t>i</w:t>
          </w:r>
          <w:r w:rsidRPr="00BD2EF3">
            <w:rPr>
              <w:szCs w:val="24"/>
            </w:rPr>
            <w:t xml:space="preserve">ktas Prekes ir jokios kitos pareigos Pirkėjui neatsiranda, įskaitant, bet neapsiribojant, Pirkėjas neturi mokėti Pardavėjui jokių kitų sumų ir (ar) mokėjimų. </w:t>
          </w:r>
        </w:p>
        <w:bookmarkStart w:id="26" w:name="_Hlk516648532" w:displacedByCustomXml="next"/>
        <w:bookmarkStart w:id="27" w:name="_Ref339046500" w:displacedByCustomXml="next"/>
      </w:sdtContent>
    </w:sdt>
    <w:p w14:paraId="2FFAF634" w14:textId="77777777" w:rsidR="00F85AEC" w:rsidRPr="00BD2EF3" w:rsidRDefault="00F85AEC" w:rsidP="00B43AC3">
      <w:pPr>
        <w:pStyle w:val="Pagrindiniotekstotrauka"/>
        <w:numPr>
          <w:ilvl w:val="1"/>
          <w:numId w:val="2"/>
        </w:numPr>
        <w:spacing w:after="0"/>
        <w:ind w:left="567" w:hanging="567"/>
        <w:jc w:val="both"/>
        <w:rPr>
          <w:szCs w:val="24"/>
        </w:rPr>
      </w:pPr>
      <w:bookmarkStart w:id="28" w:name="_Hlk516660836"/>
      <w:bookmarkEnd w:id="27"/>
      <w:bookmarkEnd w:id="2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49C3EB0D" w14:textId="77777777"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7C1D3A78" w14:textId="77777777" w:rsidR="00F85AEC" w:rsidRPr="00BD2EF3" w:rsidRDefault="00F85AEC" w:rsidP="00B43AC3">
      <w:pPr>
        <w:pStyle w:val="Sraopastraipa"/>
        <w:numPr>
          <w:ilvl w:val="2"/>
          <w:numId w:val="2"/>
        </w:numPr>
        <w:spacing w:line="276" w:lineRule="auto"/>
        <w:ind w:left="567" w:firstLine="0"/>
        <w:jc w:val="both"/>
      </w:pPr>
      <w:bookmarkStart w:id="29" w:name="_Hlk24545188"/>
      <w:r w:rsidRPr="00BD2EF3">
        <w:t>Pardavėjas pažeidžia Prekių pristatymo terminus</w:t>
      </w:r>
      <w:bookmarkEnd w:id="29"/>
      <w:r w:rsidR="008237E8" w:rsidRPr="00BD2EF3">
        <w:t>;</w:t>
      </w:r>
    </w:p>
    <w:bookmarkEnd w:id="28"/>
    <w:p w14:paraId="08590B41" w14:textId="77777777" w:rsidR="00093226" w:rsidRDefault="00B91FBA" w:rsidP="00B43AC3">
      <w:pPr>
        <w:pStyle w:val="Sraopastraipa"/>
        <w:numPr>
          <w:ilvl w:val="2"/>
          <w:numId w:val="2"/>
        </w:numPr>
        <w:spacing w:line="276" w:lineRule="auto"/>
        <w:ind w:left="567" w:firstLine="0"/>
        <w:jc w:val="both"/>
      </w:pPr>
      <w:r w:rsidRPr="00BD2EF3">
        <w:t>Pardavėjo kvalifikacija tapo nebeatitinkančia šios Sutarties reikalavimų ir šie neatitikimai nebuvo ištaisyti per 14 (keturiolika) dienų nuo kvalifikacijos tapimo neatitinkančia  dienos</w:t>
      </w:r>
      <w:r w:rsidR="00093226">
        <w:t>;</w:t>
      </w:r>
    </w:p>
    <w:p w14:paraId="5B116140" w14:textId="7777777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44CCCDA2" w14:textId="77777777" w:rsidR="00785EA6" w:rsidRPr="00BD2EF3" w:rsidRDefault="00785EA6" w:rsidP="00B43AC3">
      <w:pPr>
        <w:pStyle w:val="Pagrindiniotekstotrauka"/>
        <w:numPr>
          <w:ilvl w:val="1"/>
          <w:numId w:val="2"/>
        </w:numPr>
        <w:spacing w:after="0"/>
        <w:ind w:left="567" w:hanging="567"/>
        <w:jc w:val="both"/>
        <w:rPr>
          <w:szCs w:val="24"/>
        </w:rPr>
      </w:pPr>
      <w:r w:rsidRPr="00BD2EF3">
        <w:rPr>
          <w:szCs w:val="24"/>
        </w:rPr>
        <w:t>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r w:rsidR="00093226">
        <w:rPr>
          <w:szCs w:val="24"/>
        </w:rPr>
        <w:t>.</w:t>
      </w:r>
    </w:p>
    <w:p w14:paraId="7FF9A394" w14:textId="77777777" w:rsidR="002E2810" w:rsidRPr="00BD2EF3"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27055BE7" w14:textId="77777777"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13A37F91" w14:textId="77777777" w:rsidR="00F40B85" w:rsidRPr="00BD2EF3" w:rsidRDefault="00F40B85" w:rsidP="00B43AC3">
      <w:pPr>
        <w:pStyle w:val="Antrats"/>
        <w:spacing w:after="0" w:line="276" w:lineRule="auto"/>
        <w:ind w:left="567" w:hanging="567"/>
        <w:rPr>
          <w:szCs w:val="24"/>
        </w:rPr>
      </w:pPr>
    </w:p>
    <w:p w14:paraId="02619E91" w14:textId="77777777"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0" w:name="_Hlk516699325"/>
      <w:r w:rsidRPr="00BD2EF3">
        <w:rPr>
          <w:b/>
          <w:szCs w:val="24"/>
        </w:rPr>
        <w:t>GINČŲ SPRENDIMAS</w:t>
      </w:r>
    </w:p>
    <w:p w14:paraId="760CDFB0"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66EE59ED" w14:textId="77777777" w:rsidR="00BC2CC3" w:rsidRPr="00BD2EF3" w:rsidRDefault="00BC2CC3" w:rsidP="00B43AC3">
      <w:pPr>
        <w:pStyle w:val="Sraopastraipa"/>
        <w:numPr>
          <w:ilvl w:val="1"/>
          <w:numId w:val="2"/>
        </w:numPr>
        <w:spacing w:line="276" w:lineRule="auto"/>
        <w:ind w:left="567" w:hanging="567"/>
        <w:jc w:val="both"/>
        <w:rPr>
          <w:bCs/>
          <w:lang w:eastAsia="lt-LT"/>
        </w:rPr>
      </w:pPr>
      <w:bookmarkStart w:id="31"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0FCB4BC" w14:textId="77777777"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lastRenderedPageBreak/>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0"/>
    <w:bookmarkEnd w:id="31"/>
    <w:p w14:paraId="59AE6FC1"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40228B1" w14:textId="77777777"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31DFBF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6FB5257D" w14:textId="77777777"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136C22F3" w14:textId="77777777"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3685858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pagrindu. </w:t>
      </w:r>
    </w:p>
    <w:p w14:paraId="3B60E0FD"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0EA42C4B"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4B43FFAE"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0AB4862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4A8BA577"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6A57A683"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F9BD917"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Jei Šaliai kyla nuostoliai dėl kitos Šalies kaltų veiksmų, tvarkant asmens duomenis, kaltoji Šalis privalo atlyginti kitos Šalies patirtus nuostolius. </w:t>
      </w:r>
    </w:p>
    <w:p w14:paraId="58E4179A"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416A5D64" w14:textId="77777777"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288D9521"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5A9ED79F" w14:textId="77777777" w:rsidR="004D2F2C" w:rsidRPr="00BD2EF3" w:rsidRDefault="004D2F2C" w:rsidP="00B43AC3">
      <w:pPr>
        <w:pStyle w:val="Sraopastraipa"/>
        <w:numPr>
          <w:ilvl w:val="1"/>
          <w:numId w:val="2"/>
        </w:numPr>
        <w:spacing w:line="276" w:lineRule="auto"/>
        <w:ind w:left="567" w:hanging="567"/>
        <w:jc w:val="both"/>
        <w:rPr>
          <w:lang w:eastAsia="lt-LT"/>
        </w:rPr>
      </w:pPr>
      <w:bookmarkStart w:id="32" w:name="_Hlk516699717"/>
      <w:r w:rsidRPr="00BD2EF3">
        <w:rPr>
          <w:lang w:eastAsia="lt-LT"/>
        </w:rPr>
        <w:t>Vykdydamos Sutartį, Šalys vadovaujasi Lietuvos Respublikos teisės aktais.</w:t>
      </w:r>
    </w:p>
    <w:p w14:paraId="1AC2D74A"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lastRenderedPageBreak/>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FC9F445" w14:textId="77777777" w:rsidR="00884416" w:rsidRDefault="00884416" w:rsidP="00B43AC3">
      <w:pPr>
        <w:pStyle w:val="Pagrindiniotekstotrauka"/>
        <w:numPr>
          <w:ilvl w:val="1"/>
          <w:numId w:val="2"/>
        </w:numPr>
        <w:spacing w:after="0"/>
        <w:ind w:left="567" w:hanging="567"/>
        <w:jc w:val="both"/>
        <w:rPr>
          <w:szCs w:val="24"/>
        </w:rPr>
      </w:pPr>
      <w:r w:rsidRPr="00884416">
        <w:rPr>
          <w:szCs w:val="24"/>
        </w:rPr>
        <w:t xml:space="preserve">Esant prieštaravimų tarp Sutarties ir Techninės specifikacijos, Šalys turi vadovautis Technine specifikacija. Esant prieštaravimų tarp Sutarties ir kitų jos priedų, Šalys turi vadovautis Sutartimi. </w:t>
      </w:r>
    </w:p>
    <w:p w14:paraId="41ACD25C"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1E0EDE5A" w14:textId="77777777"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pasirašyti</w:t>
      </w:r>
      <w:r w:rsidR="00884416">
        <w:rPr>
          <w:szCs w:val="24"/>
        </w:rPr>
        <w:t xml:space="preserve"> PVM</w:t>
      </w:r>
      <w:r w:rsidR="00361D53" w:rsidRPr="00BD2EF3">
        <w:rPr>
          <w:szCs w:val="24"/>
        </w:rPr>
        <w:t xml:space="preserve"> </w:t>
      </w:r>
      <w:r w:rsidRPr="00BD2EF3">
        <w:rPr>
          <w:szCs w:val="24"/>
        </w:rPr>
        <w:t>sąskaitas</w:t>
      </w:r>
      <w:r w:rsidR="00884416">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3B74EEC0" w14:textId="504DED2E" w:rsidR="00507E29" w:rsidRPr="00507E29" w:rsidRDefault="00507E29" w:rsidP="00455503">
      <w:pPr>
        <w:pStyle w:val="Sraopastraipa"/>
        <w:numPr>
          <w:ilvl w:val="2"/>
          <w:numId w:val="2"/>
        </w:numPr>
        <w:suppressAutoHyphens/>
        <w:spacing w:line="276" w:lineRule="auto"/>
        <w:ind w:left="567" w:firstLine="0"/>
        <w:contextualSpacing w:val="0"/>
        <w:jc w:val="both"/>
      </w:pPr>
      <w:bookmarkStart w:id="33" w:name="_Hlk30514783"/>
      <w:r w:rsidRPr="00507E29">
        <w:t xml:space="preserve">Pirkėjo už šios Sutarties vykdymą </w:t>
      </w:r>
      <w:bookmarkStart w:id="34" w:name="_Hlk31964066"/>
      <w:r w:rsidRPr="00507E29">
        <w:t>atsakingas asmuo</w:t>
      </w:r>
      <w:r w:rsidR="00884416">
        <w:t xml:space="preserve"> –</w:t>
      </w:r>
      <w:r w:rsidRPr="00507E29">
        <w:t xml:space="preserve">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00FA7DFC">
            <w:rPr>
              <w:rStyle w:val="1TEKSTAS"/>
            </w:rPr>
            <w:t xml:space="preserve">asfalto gamybos bazės vadovas Gintautas </w:t>
          </w:r>
          <w:r w:rsidR="007C080D">
            <w:rPr>
              <w:rStyle w:val="1TEKSTAS"/>
            </w:rPr>
            <w:t>B</w:t>
          </w:r>
          <w:r w:rsidR="00FA7DFC">
            <w:rPr>
              <w:rStyle w:val="1TEKSTAS"/>
            </w:rPr>
            <w:t>altrušaitis</w:t>
          </w:r>
        </w:sdtContent>
      </w:sdt>
      <w:r w:rsidRPr="00507E29">
        <w:t xml:space="preserve">,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00FA7DFC">
            <w:rPr>
              <w:rStyle w:val="1TEKSTAS"/>
              <w:lang w:val="en-US"/>
            </w:rPr>
            <w:t xml:space="preserve">(8-619) 413 </w:t>
          </w:r>
          <w:proofErr w:type="gramStart"/>
          <w:r w:rsidR="00FA7DFC">
            <w:rPr>
              <w:rStyle w:val="1TEKSTAS"/>
              <w:lang w:val="en-US"/>
            </w:rPr>
            <w:t>02 ,</w:t>
          </w:r>
          <w:proofErr w:type="gramEnd"/>
          <w:r w:rsidR="00FA7DFC">
            <w:rPr>
              <w:rStyle w:val="1TEKSTAS"/>
              <w:lang w:val="en-US"/>
            </w:rPr>
            <w:t xml:space="preserve"> gintautas.baltrusaitis@keliuprieziura.lt</w:t>
          </w:r>
        </w:sdtContent>
      </w:sdt>
      <w:r w:rsidRPr="00507E29">
        <w:t>;</w:t>
      </w:r>
      <w:bookmarkEnd w:id="34"/>
    </w:p>
    <w:p w14:paraId="0FF7FD3E" w14:textId="1B9F60E5"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884416" w:rsidRPr="00884416">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FA7DFC">
            <w:rPr>
              <w:rStyle w:val="1TEKSTAS"/>
            </w:rPr>
            <w:t>viešųjų pirkimų specialistė Reda Šimalytė</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00FA7DFC">
            <w:rPr>
              <w:rStyle w:val="1TEKSTAS"/>
            </w:rPr>
            <w:t>(8-611) 075 17, reda.simalyte@keliuprieziura.lt</w:t>
          </w:r>
        </w:sdtContent>
      </w:sdt>
      <w:r w:rsidRPr="00507E29">
        <w:t>;</w:t>
      </w:r>
    </w:p>
    <w:p w14:paraId="37BADD8F" w14:textId="50B6A3E3"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00FA7DFC">
            <w:rPr>
              <w:rStyle w:val="1TEKSTAS"/>
            </w:rPr>
            <w:t xml:space="preserve">vyresnioji viešųjų konkursų specialistė Dovilė </w:t>
          </w:r>
          <w:proofErr w:type="spellStart"/>
          <w:r w:rsidR="00FA7DFC">
            <w:rPr>
              <w:rStyle w:val="1TEKSTAS"/>
            </w:rPr>
            <w:t>Latakienė</w:t>
          </w:r>
          <w:proofErr w:type="spellEnd"/>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00FA7DFC">
            <w:rPr>
              <w:rStyle w:val="1TEKSTAS"/>
              <w:lang w:val="en-US"/>
            </w:rPr>
            <w:t>(8-37) 304 689, viesiejipirkimai@keskosenukai.lt</w:t>
          </w:r>
        </w:sdtContent>
      </w:sdt>
      <w:r w:rsidRPr="00507E29">
        <w:t xml:space="preserve">; </w:t>
      </w:r>
    </w:p>
    <w:p w14:paraId="16D28CF8" w14:textId="77777777"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 xml:space="preserve">Sutartyje nurodytos baudos, delspinigiai ir </w:t>
      </w:r>
      <w:r w:rsidR="00C8213B" w:rsidRPr="00BD2EF3">
        <w:rPr>
          <w:szCs w:val="24"/>
        </w:rPr>
        <w:t>G</w:t>
      </w:r>
      <w:r w:rsidRPr="00BD2EF3">
        <w:rPr>
          <w:szCs w:val="24"/>
        </w:rPr>
        <w:t>aranto dydis skaičiuojamas nuo sumų be PVM.</w:t>
      </w:r>
    </w:p>
    <w:bookmarkEnd w:id="33"/>
    <w:p w14:paraId="2676CDA7"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2"/>
    <w:p w14:paraId="36BC450D"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FB1E534"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16B2E1CC"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EndPr>
        <w:rPr>
          <w:rStyle w:val="1TEKSTAS"/>
        </w:rPr>
      </w:sdtEndPr>
      <w:sdtContent>
        <w:p w14:paraId="75B60495" w14:textId="77777777" w:rsidR="00FA7DFC" w:rsidRPr="00FA7DFC"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FA7DFC">
            <w:rPr>
              <w:rStyle w:val="1TEKSTAS"/>
            </w:rPr>
            <w:t>Techninė specifikacija;</w:t>
          </w:r>
        </w:p>
        <w:p w14:paraId="678D03C8" w14:textId="627F9F60" w:rsidR="006B2FF7" w:rsidRPr="006B2FF7" w:rsidRDefault="00FA7DFC" w:rsidP="006B2FF7">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w:t>
          </w:r>
          <w:r>
            <w:rPr>
              <w:rStyle w:val="1TEKSTAS"/>
              <w:lang w:val="en-US"/>
            </w:rPr>
            <w:t xml:space="preserve">2 – </w:t>
          </w:r>
          <w:proofErr w:type="spellStart"/>
          <w:r>
            <w:rPr>
              <w:rStyle w:val="1TEKSTAS"/>
              <w:lang w:val="en-US"/>
            </w:rPr>
            <w:t>Pasiūlymas</w:t>
          </w:r>
          <w:proofErr w:type="spellEnd"/>
          <w:r>
            <w:rPr>
              <w:rStyle w:val="1TEKSTAS"/>
              <w:lang w:val="en-US"/>
            </w:rPr>
            <w:t>.</w:t>
          </w:r>
        </w:p>
      </w:sdtContent>
    </w:sdt>
    <w:p w14:paraId="27D70419" w14:textId="77777777" w:rsidR="006B2FF7" w:rsidRDefault="006B2FF7" w:rsidP="006B2FF7">
      <w:pPr>
        <w:pStyle w:val="Sraopastraipa"/>
        <w:suppressAutoHyphens/>
        <w:spacing w:line="276" w:lineRule="auto"/>
        <w:ind w:left="567"/>
        <w:contextualSpacing w:val="0"/>
        <w:jc w:val="both"/>
        <w:rPr>
          <w:rStyle w:val="1TEKSTAS"/>
          <w:szCs w:val="22"/>
        </w:rPr>
      </w:pPr>
    </w:p>
    <w:p w14:paraId="7EC4F0E5" w14:textId="77777777" w:rsidR="00F40B85" w:rsidRPr="000529B2" w:rsidRDefault="006B2FF7" w:rsidP="006B2FF7">
      <w:pPr>
        <w:pStyle w:val="Lygis"/>
      </w:pPr>
      <w:r w:rsidRPr="000529B2">
        <w:t xml:space="preserve"> </w:t>
      </w:r>
      <w:r w:rsidR="00F40B85" w:rsidRPr="000529B2">
        <w:t>ŠALIŲ ADRESAI IR REKVIZITAI</w:t>
      </w:r>
    </w:p>
    <w:p w14:paraId="645A7BC6" w14:textId="77777777" w:rsidR="00F40B85" w:rsidRPr="000529B2" w:rsidRDefault="00F40B85" w:rsidP="00D423B0">
      <w:pPr>
        <w:pStyle w:val="Lygis"/>
        <w:numPr>
          <w:ilvl w:val="0"/>
          <w:numId w:val="0"/>
        </w:numPr>
        <w:ind w:left="567"/>
      </w:pPr>
    </w:p>
    <w:bookmarkStart w:id="35" w:name="_Hlk513465026" w:displacedByCustomXml="next"/>
    <w:bookmarkEnd w:id="35" w:displacedByCustomXml="next"/>
    <w:bookmarkStart w:id="36" w:name="_Hlk507244711" w:displacedByCustomXml="next"/>
    <w:bookmarkStart w:id="37" w:name="_Hlk508555465"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340"/>
            <w:gridCol w:w="5157"/>
            <w:gridCol w:w="17"/>
          </w:tblGrid>
          <w:tr w:rsidR="001A3F38" w:rsidRPr="002C003D" w14:paraId="6BEC2B83" w14:textId="77777777" w:rsidTr="00986BE5">
            <w:trPr>
              <w:jc w:val="center"/>
            </w:trPr>
            <w:tc>
              <w:tcPr>
                <w:tcW w:w="2281" w:type="pct"/>
                <w:tcBorders>
                  <w:top w:val="single" w:sz="4" w:space="0" w:color="auto"/>
                  <w:left w:val="single" w:sz="4" w:space="0" w:color="auto"/>
                  <w:bottom w:val="single" w:sz="4" w:space="0" w:color="auto"/>
                  <w:right w:val="single" w:sz="4" w:space="0" w:color="auto"/>
                </w:tcBorders>
              </w:tcPr>
              <w:p w14:paraId="7E4B3B0F" w14:textId="77777777" w:rsidR="001A3F38" w:rsidRPr="002C003D" w:rsidRDefault="001A3F38" w:rsidP="00986BE5">
                <w:pPr>
                  <w:spacing w:after="0"/>
                  <w:rPr>
                    <w:b/>
                  </w:rPr>
                </w:pPr>
                <w:r w:rsidRPr="002C003D">
                  <w:rPr>
                    <w:b/>
                    <w:bCs/>
                    <w:szCs w:val="24"/>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2725B060" w14:textId="77777777" w:rsidR="001A3F38" w:rsidRPr="002C003D" w:rsidRDefault="001A3F38" w:rsidP="00986BE5">
                <w:pPr>
                  <w:spacing w:after="0"/>
                  <w:rPr>
                    <w:b/>
                    <w:bCs/>
                  </w:rPr>
                </w:pPr>
                <w:r w:rsidRPr="002C003D">
                  <w:rPr>
                    <w:b/>
                    <w:bCs/>
                    <w:szCs w:val="24"/>
                  </w:rPr>
                  <w:t>Pardavėjas:</w:t>
                </w:r>
              </w:p>
            </w:tc>
          </w:tr>
          <w:tr w:rsidR="001A3F38" w:rsidRPr="002C003D" w14:paraId="2ECECFAC" w14:textId="77777777" w:rsidTr="00986BE5">
            <w:trPr>
              <w:jc w:val="center"/>
            </w:trPr>
            <w:tc>
              <w:tcPr>
                <w:tcW w:w="2281" w:type="pct"/>
                <w:tcBorders>
                  <w:top w:val="single" w:sz="4" w:space="0" w:color="auto"/>
                  <w:right w:val="single" w:sz="4" w:space="0" w:color="auto"/>
                </w:tcBorders>
              </w:tcPr>
              <w:p w14:paraId="5E4E3C38" w14:textId="77777777" w:rsidR="001A3F38" w:rsidRPr="002C003D" w:rsidRDefault="001A3F38" w:rsidP="00986BE5">
                <w:pPr>
                  <w:spacing w:after="0"/>
                  <w:rPr>
                    <w:b/>
                    <w:bCs/>
                    <w:szCs w:val="24"/>
                  </w:rPr>
                </w:pPr>
              </w:p>
            </w:tc>
            <w:tc>
              <w:tcPr>
                <w:tcW w:w="2719" w:type="pct"/>
                <w:gridSpan w:val="2"/>
                <w:tcBorders>
                  <w:top w:val="single" w:sz="4" w:space="0" w:color="auto"/>
                  <w:left w:val="single" w:sz="4" w:space="0" w:color="auto"/>
                </w:tcBorders>
              </w:tcPr>
              <w:p w14:paraId="7A692574" w14:textId="77777777" w:rsidR="001A3F38" w:rsidRPr="002C003D" w:rsidRDefault="001A3F38" w:rsidP="00986BE5">
                <w:pPr>
                  <w:spacing w:after="0"/>
                  <w:rPr>
                    <w:b/>
                    <w:bCs/>
                    <w:szCs w:val="24"/>
                  </w:rPr>
                </w:pPr>
              </w:p>
            </w:tc>
          </w:tr>
          <w:tr w:rsidR="001A3F38" w:rsidRPr="002C003D" w14:paraId="61CD962A" w14:textId="77777777" w:rsidTr="00986BE5">
            <w:trPr>
              <w:jc w:val="center"/>
            </w:trPr>
            <w:tc>
              <w:tcPr>
                <w:tcW w:w="2281" w:type="pct"/>
                <w:tcBorders>
                  <w:right w:val="single" w:sz="4" w:space="0" w:color="auto"/>
                </w:tcBorders>
              </w:tcPr>
              <w:p w14:paraId="4F01CF20" w14:textId="77777777" w:rsidR="001A3F38" w:rsidRPr="002C003D" w:rsidRDefault="001A3F38" w:rsidP="00986BE5">
                <w:pPr>
                  <w:spacing w:after="0"/>
                  <w:rPr>
                    <w:b/>
                  </w:rPr>
                </w:pPr>
                <w:r>
                  <w:rPr>
                    <w:b/>
                  </w:rPr>
                  <w:t xml:space="preserve">Akcinė bendrovė </w:t>
                </w:r>
                <w:r w:rsidRPr="002C003D">
                  <w:rPr>
                    <w:b/>
                  </w:rPr>
                  <w:t xml:space="preserve">„Kelių priežiūra“ </w:t>
                </w:r>
              </w:p>
            </w:tc>
            <w:tc>
              <w:tcPr>
                <w:tcW w:w="2719" w:type="pct"/>
                <w:gridSpan w:val="2"/>
                <w:tcBorders>
                  <w:left w:val="single" w:sz="4" w:space="0" w:color="auto"/>
                </w:tcBorders>
              </w:tcPr>
              <w:p w14:paraId="1373F012" w14:textId="7F5D41DA" w:rsidR="001A3F38" w:rsidRPr="002C003D" w:rsidRDefault="009E4F9B" w:rsidP="00986BE5">
                <w:pPr>
                  <w:spacing w:after="0"/>
                  <w:rPr>
                    <w:b/>
                  </w:rPr>
                </w:pPr>
                <w:r>
                  <w:rPr>
                    <w:b/>
                  </w:rPr>
                  <w:t>UAB „</w:t>
                </w:r>
                <w:proofErr w:type="spellStart"/>
                <w:r>
                  <w:rPr>
                    <w:b/>
                  </w:rPr>
                  <w:t>Kesko</w:t>
                </w:r>
                <w:proofErr w:type="spellEnd"/>
                <w:r>
                  <w:rPr>
                    <w:b/>
                  </w:rPr>
                  <w:t xml:space="preserve"> Senukai Lithuania“</w:t>
                </w:r>
              </w:p>
            </w:tc>
          </w:tr>
          <w:tr w:rsidR="001A3F38" w:rsidRPr="002C003D" w14:paraId="3848EA16" w14:textId="77777777" w:rsidTr="00986BE5">
            <w:trPr>
              <w:jc w:val="center"/>
            </w:trPr>
            <w:tc>
              <w:tcPr>
                <w:tcW w:w="2281" w:type="pct"/>
                <w:tcBorders>
                  <w:right w:val="single" w:sz="4" w:space="0" w:color="auto"/>
                </w:tcBorders>
              </w:tcPr>
              <w:p w14:paraId="2706A8DE" w14:textId="77777777" w:rsidR="001A3F38" w:rsidRPr="002C003D" w:rsidRDefault="001A3F38" w:rsidP="00986BE5">
                <w:pPr>
                  <w:spacing w:after="0"/>
                  <w:rPr>
                    <w:noProof/>
                  </w:rPr>
                </w:pPr>
                <w:r w:rsidRPr="002C003D">
                  <w:rPr>
                    <w:noProof/>
                  </w:rPr>
                  <w:t>Juridinio asmens kodas 232112130</w:t>
                </w:r>
              </w:p>
            </w:tc>
            <w:tc>
              <w:tcPr>
                <w:tcW w:w="2719" w:type="pct"/>
                <w:gridSpan w:val="2"/>
                <w:tcBorders>
                  <w:left w:val="single" w:sz="4" w:space="0" w:color="auto"/>
                </w:tcBorders>
              </w:tcPr>
              <w:p w14:paraId="45891DCC" w14:textId="70E2F704" w:rsidR="001A3F38" w:rsidRPr="009746ED" w:rsidRDefault="001A3F38" w:rsidP="00986BE5">
                <w:pPr>
                  <w:spacing w:after="0"/>
                  <w:rPr>
                    <w:noProof/>
                    <w:lang w:val="en-US"/>
                  </w:rPr>
                </w:pPr>
                <w:r w:rsidRPr="002C003D">
                  <w:rPr>
                    <w:noProof/>
                  </w:rPr>
                  <w:t>Juridinio</w:t>
                </w:r>
                <w:r w:rsidR="009E4F9B">
                  <w:rPr>
                    <w:noProof/>
                  </w:rPr>
                  <w:t xml:space="preserve"> </w:t>
                </w:r>
                <w:r w:rsidRPr="002C003D">
                  <w:rPr>
                    <w:noProof/>
                  </w:rPr>
                  <w:t xml:space="preserve">asmens kodas </w:t>
                </w:r>
                <w:r w:rsidR="009746ED">
                  <w:rPr>
                    <w:noProof/>
                    <w:lang w:val="en-US"/>
                  </w:rPr>
                  <w:t>234376520</w:t>
                </w:r>
              </w:p>
            </w:tc>
          </w:tr>
          <w:tr w:rsidR="001A3F38" w:rsidRPr="002C003D" w14:paraId="59076EF2" w14:textId="77777777" w:rsidTr="00986BE5">
            <w:trPr>
              <w:jc w:val="center"/>
            </w:trPr>
            <w:tc>
              <w:tcPr>
                <w:tcW w:w="2281" w:type="pct"/>
                <w:tcBorders>
                  <w:right w:val="single" w:sz="4" w:space="0" w:color="auto"/>
                </w:tcBorders>
              </w:tcPr>
              <w:p w14:paraId="604912B3"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Borders>
                  <w:left w:val="single" w:sz="4" w:space="0" w:color="auto"/>
                </w:tcBorders>
              </w:tcPr>
              <w:p w14:paraId="6E5F4C85" w14:textId="01AA4155" w:rsidR="001A3F38" w:rsidRPr="002C003D" w:rsidRDefault="001A3F38" w:rsidP="00986BE5">
                <w:pPr>
                  <w:spacing w:after="0"/>
                  <w:rPr>
                    <w:noProof/>
                  </w:rPr>
                </w:pPr>
                <w:r w:rsidRPr="002C003D">
                  <w:rPr>
                    <w:noProof/>
                  </w:rPr>
                  <w:t xml:space="preserve">PVM mokėtojo kodas </w:t>
                </w:r>
                <w:r w:rsidRPr="00910D49">
                  <w:rPr>
                    <w:noProof/>
                  </w:rPr>
                  <w:t>L</w:t>
                </w:r>
                <w:r w:rsidR="009746ED">
                  <w:rPr>
                    <w:noProof/>
                  </w:rPr>
                  <w:t>T343765219</w:t>
                </w:r>
              </w:p>
            </w:tc>
          </w:tr>
          <w:tr w:rsidR="001A3F38" w:rsidRPr="002C003D" w14:paraId="0FBCF779" w14:textId="77777777" w:rsidTr="00986BE5">
            <w:trPr>
              <w:gridAfter w:val="1"/>
              <w:wAfter w:w="9" w:type="pct"/>
              <w:jc w:val="center"/>
            </w:trPr>
            <w:tc>
              <w:tcPr>
                <w:tcW w:w="2281" w:type="pct"/>
                <w:tcBorders>
                  <w:right w:val="single" w:sz="4" w:space="0" w:color="auto"/>
                </w:tcBorders>
              </w:tcPr>
              <w:p w14:paraId="0D3811A9" w14:textId="77777777" w:rsidR="001A3F38" w:rsidRPr="002C003D" w:rsidRDefault="001A3F38" w:rsidP="00986BE5">
                <w:pPr>
                  <w:spacing w:after="0"/>
                  <w:rPr>
                    <w:noProof/>
                  </w:rPr>
                </w:pPr>
                <w:r w:rsidRPr="00C90FFC">
                  <w:rPr>
                    <w:noProof/>
                  </w:rPr>
                  <w:t>Savanorių pr. 321C, Kaunas 50120</w:t>
                </w:r>
              </w:p>
            </w:tc>
            <w:tc>
              <w:tcPr>
                <w:tcW w:w="2710" w:type="pct"/>
                <w:tcBorders>
                  <w:left w:val="single" w:sz="4" w:space="0" w:color="auto"/>
                </w:tcBorders>
              </w:tcPr>
              <w:p w14:paraId="3B0A2868" w14:textId="43FB5C47" w:rsidR="001A3F38" w:rsidRPr="002C003D" w:rsidRDefault="009746ED" w:rsidP="00986BE5">
                <w:pPr>
                  <w:spacing w:after="0"/>
                  <w:rPr>
                    <w:noProof/>
                  </w:rPr>
                </w:pPr>
                <w:r>
                  <w:rPr>
                    <w:noProof/>
                  </w:rPr>
                  <w:t>Islandijos pl. 32B, Kaunas 51500</w:t>
                </w:r>
              </w:p>
            </w:tc>
          </w:tr>
          <w:tr w:rsidR="001A3F38" w:rsidRPr="002C003D" w14:paraId="4BC6A94D" w14:textId="77777777" w:rsidTr="00986BE5">
            <w:trPr>
              <w:gridAfter w:val="1"/>
              <w:wAfter w:w="9" w:type="pct"/>
              <w:jc w:val="center"/>
            </w:trPr>
            <w:tc>
              <w:tcPr>
                <w:tcW w:w="2281" w:type="pct"/>
                <w:tcBorders>
                  <w:right w:val="single" w:sz="4" w:space="0" w:color="auto"/>
                </w:tcBorders>
              </w:tcPr>
              <w:p w14:paraId="5F6EA0B1" w14:textId="77777777" w:rsidR="001A3F38" w:rsidRPr="002C003D" w:rsidRDefault="001A3F38" w:rsidP="00986BE5">
                <w:pPr>
                  <w:spacing w:after="0"/>
                  <w:rPr>
                    <w:noProof/>
                  </w:rPr>
                </w:pPr>
                <w:r w:rsidRPr="002C003D">
                  <w:rPr>
                    <w:noProof/>
                  </w:rPr>
                  <w:t>Tel.: (8-37) 202293</w:t>
                </w:r>
              </w:p>
            </w:tc>
            <w:tc>
              <w:tcPr>
                <w:tcW w:w="2710" w:type="pct"/>
                <w:tcBorders>
                  <w:left w:val="single" w:sz="4" w:space="0" w:color="auto"/>
                </w:tcBorders>
              </w:tcPr>
              <w:p w14:paraId="321787EF" w14:textId="516FE249" w:rsidR="001A3F38" w:rsidRPr="002C003D" w:rsidRDefault="001A3F38" w:rsidP="00986BE5">
                <w:pPr>
                  <w:spacing w:after="0"/>
                  <w:rPr>
                    <w:noProof/>
                  </w:rPr>
                </w:pPr>
                <w:r w:rsidRPr="002C003D">
                  <w:rPr>
                    <w:noProof/>
                  </w:rPr>
                  <w:t>Tel.</w:t>
                </w:r>
                <w:r w:rsidR="007C080D">
                  <w:rPr>
                    <w:noProof/>
                  </w:rPr>
                  <w:t xml:space="preserve"> (8-37) 30 46 89</w:t>
                </w:r>
              </w:p>
            </w:tc>
          </w:tr>
          <w:tr w:rsidR="001A3F38" w:rsidRPr="002C003D" w14:paraId="21E9E677" w14:textId="77777777" w:rsidTr="00986BE5">
            <w:trPr>
              <w:gridAfter w:val="1"/>
              <w:wAfter w:w="9" w:type="pct"/>
              <w:jc w:val="center"/>
            </w:trPr>
            <w:tc>
              <w:tcPr>
                <w:tcW w:w="2281" w:type="pct"/>
                <w:tcBorders>
                  <w:right w:val="single" w:sz="4" w:space="0" w:color="auto"/>
                </w:tcBorders>
              </w:tcPr>
              <w:p w14:paraId="1F59C1C5" w14:textId="77777777" w:rsidR="001A3F38" w:rsidRPr="002C003D" w:rsidRDefault="001A3F38" w:rsidP="00986BE5">
                <w:pPr>
                  <w:spacing w:after="0"/>
                  <w:rPr>
                    <w:noProof/>
                  </w:rPr>
                </w:pPr>
                <w:r w:rsidRPr="002C003D">
                  <w:rPr>
                    <w:noProof/>
                  </w:rPr>
                  <w:t>El. paštas: info@keliuprieziura.lt</w:t>
                </w:r>
              </w:p>
            </w:tc>
            <w:tc>
              <w:tcPr>
                <w:tcW w:w="2710" w:type="pct"/>
                <w:tcBorders>
                  <w:left w:val="single" w:sz="4" w:space="0" w:color="auto"/>
                </w:tcBorders>
              </w:tcPr>
              <w:p w14:paraId="516B7164" w14:textId="171F5366" w:rsidR="001A3F38" w:rsidRPr="002C003D" w:rsidRDefault="001A3F38" w:rsidP="00986BE5">
                <w:pPr>
                  <w:spacing w:after="0"/>
                  <w:rPr>
                    <w:noProof/>
                  </w:rPr>
                </w:pPr>
                <w:r w:rsidRPr="002C003D">
                  <w:rPr>
                    <w:noProof/>
                  </w:rPr>
                  <w:t xml:space="preserve">El. </w:t>
                </w:r>
                <w:r w:rsidR="0008649E">
                  <w:rPr>
                    <w:noProof/>
                  </w:rPr>
                  <w:t>p</w:t>
                </w:r>
                <w:r w:rsidRPr="002C003D">
                  <w:rPr>
                    <w:noProof/>
                  </w:rPr>
                  <w:t>aštas:</w:t>
                </w:r>
                <w:r w:rsidR="009746ED">
                  <w:rPr>
                    <w:noProof/>
                  </w:rPr>
                  <w:t xml:space="preserve"> </w:t>
                </w:r>
                <w:r w:rsidR="007C080D">
                  <w:rPr>
                    <w:noProof/>
                  </w:rPr>
                  <w:t>viesiejipirkimai@keskosenukai.lt</w:t>
                </w:r>
              </w:p>
            </w:tc>
          </w:tr>
          <w:tr w:rsidR="001A3F38" w:rsidRPr="002C003D" w14:paraId="0AC70C5E" w14:textId="77777777" w:rsidTr="00986BE5">
            <w:trPr>
              <w:gridAfter w:val="1"/>
              <w:wAfter w:w="9" w:type="pct"/>
              <w:jc w:val="center"/>
            </w:trPr>
            <w:tc>
              <w:tcPr>
                <w:tcW w:w="2281" w:type="pct"/>
                <w:tcBorders>
                  <w:right w:val="single" w:sz="4" w:space="0" w:color="auto"/>
                </w:tcBorders>
              </w:tcPr>
              <w:p w14:paraId="253B349B" w14:textId="77777777" w:rsidR="001A3F38" w:rsidRPr="002C003D" w:rsidRDefault="001A3F38" w:rsidP="00986BE5">
                <w:pPr>
                  <w:spacing w:after="0"/>
                  <w:rPr>
                    <w:noProof/>
                  </w:rPr>
                </w:pPr>
                <w:r w:rsidRPr="002C003D">
                  <w:rPr>
                    <w:noProof/>
                  </w:rPr>
                  <w:t xml:space="preserve">A.s. </w:t>
                </w:r>
                <w:r w:rsidRPr="002C003D">
                  <w:rPr>
                    <w:bCs/>
                    <w:noProof/>
                  </w:rPr>
                  <w:t>LT617044060003560452</w:t>
                </w:r>
              </w:p>
            </w:tc>
            <w:tc>
              <w:tcPr>
                <w:tcW w:w="2710" w:type="pct"/>
                <w:tcBorders>
                  <w:left w:val="single" w:sz="4" w:space="0" w:color="auto"/>
                </w:tcBorders>
              </w:tcPr>
              <w:p w14:paraId="6B5DDBD3" w14:textId="39391566" w:rsidR="001A3F38" w:rsidRPr="002C003D" w:rsidRDefault="001A3F38" w:rsidP="00986BE5">
                <w:pPr>
                  <w:spacing w:after="0"/>
                  <w:rPr>
                    <w:noProof/>
                  </w:rPr>
                </w:pPr>
                <w:r w:rsidRPr="002C003D">
                  <w:rPr>
                    <w:noProof/>
                  </w:rPr>
                  <w:t xml:space="preserve">A.s. </w:t>
                </w:r>
                <w:r w:rsidR="009746ED">
                  <w:rPr>
                    <w:noProof/>
                  </w:rPr>
                  <w:t>LT497044060002893599</w:t>
                </w:r>
              </w:p>
            </w:tc>
          </w:tr>
          <w:tr w:rsidR="001A3F38" w:rsidRPr="002C003D" w14:paraId="2E6BCD8D" w14:textId="77777777" w:rsidTr="00986BE5">
            <w:trPr>
              <w:gridAfter w:val="1"/>
              <w:wAfter w:w="9" w:type="pct"/>
              <w:jc w:val="center"/>
            </w:trPr>
            <w:tc>
              <w:tcPr>
                <w:tcW w:w="2281" w:type="pct"/>
                <w:tcBorders>
                  <w:right w:val="single" w:sz="4" w:space="0" w:color="auto"/>
                </w:tcBorders>
              </w:tcPr>
              <w:p w14:paraId="1132160B" w14:textId="77777777" w:rsidR="001A3F38" w:rsidRPr="002C003D" w:rsidRDefault="001A3F38" w:rsidP="00986BE5">
                <w:pPr>
                  <w:spacing w:after="0"/>
                  <w:rPr>
                    <w:noProof/>
                  </w:rPr>
                </w:pPr>
                <w:r w:rsidRPr="002C003D">
                  <w:rPr>
                    <w:noProof/>
                  </w:rPr>
                  <w:t>AB SEB bankas, b.k. 70440</w:t>
                </w:r>
              </w:p>
            </w:tc>
            <w:tc>
              <w:tcPr>
                <w:tcW w:w="2710" w:type="pct"/>
                <w:tcBorders>
                  <w:left w:val="single" w:sz="4" w:space="0" w:color="auto"/>
                </w:tcBorders>
              </w:tcPr>
              <w:p w14:paraId="498457B2" w14:textId="1590B9E5" w:rsidR="001A3F38" w:rsidRPr="002C003D" w:rsidRDefault="009746ED" w:rsidP="00986BE5">
                <w:pPr>
                  <w:spacing w:after="0"/>
                  <w:rPr>
                    <w:noProof/>
                  </w:rPr>
                </w:pPr>
                <w:r>
                  <w:rPr>
                    <w:noProof/>
                  </w:rPr>
                  <w:t>AB SEB bankas, b.k 70440</w:t>
                </w:r>
              </w:p>
              <w:p w14:paraId="75252E3D" w14:textId="77777777" w:rsidR="001A3F38" w:rsidRPr="002C003D" w:rsidRDefault="001A3F38" w:rsidP="00986BE5">
                <w:pPr>
                  <w:spacing w:after="0"/>
                  <w:rPr>
                    <w:noProof/>
                  </w:rPr>
                </w:pPr>
              </w:p>
            </w:tc>
          </w:tr>
          <w:tr w:rsidR="001A3F38" w:rsidRPr="002C003D" w14:paraId="238E94E5" w14:textId="77777777" w:rsidTr="00986BE5">
            <w:trPr>
              <w:gridAfter w:val="1"/>
              <w:wAfter w:w="9" w:type="pct"/>
              <w:jc w:val="center"/>
            </w:trPr>
            <w:tc>
              <w:tcPr>
                <w:tcW w:w="2281" w:type="pct"/>
                <w:tcBorders>
                  <w:right w:val="single" w:sz="4" w:space="0" w:color="auto"/>
                </w:tcBorders>
              </w:tcPr>
              <w:p w14:paraId="78B96992" w14:textId="77777777" w:rsidR="001A3F38" w:rsidRPr="002C003D" w:rsidRDefault="001A3F38" w:rsidP="00986BE5">
                <w:pPr>
                  <w:spacing w:after="0"/>
                </w:pPr>
                <w:r w:rsidRPr="002C003D">
                  <w:rPr>
                    <w:b/>
                  </w:rPr>
                  <w:t>Pirkėjo vardu:</w:t>
                </w:r>
              </w:p>
            </w:tc>
            <w:tc>
              <w:tcPr>
                <w:tcW w:w="2710" w:type="pct"/>
                <w:tcBorders>
                  <w:left w:val="single" w:sz="4" w:space="0" w:color="auto"/>
                </w:tcBorders>
              </w:tcPr>
              <w:p w14:paraId="7C13ED96" w14:textId="77777777" w:rsidR="001A3F38" w:rsidRPr="002C003D" w:rsidRDefault="001A3F38" w:rsidP="00986BE5">
                <w:pPr>
                  <w:tabs>
                    <w:tab w:val="left" w:pos="672"/>
                    <w:tab w:val="left" w:pos="1592"/>
                  </w:tabs>
                  <w:spacing w:after="0"/>
                </w:pPr>
                <w:r w:rsidRPr="002C003D">
                  <w:rPr>
                    <w:b/>
                  </w:rPr>
                  <w:t>Pardavėjo vardu:</w:t>
                </w:r>
              </w:p>
            </w:tc>
          </w:tr>
          <w:tr w:rsidR="001A3F38" w:rsidRPr="002C003D" w14:paraId="221A9B37" w14:textId="77777777" w:rsidTr="00986BE5">
            <w:trPr>
              <w:gridAfter w:val="1"/>
              <w:wAfter w:w="9" w:type="pct"/>
              <w:jc w:val="center"/>
            </w:trPr>
            <w:tc>
              <w:tcPr>
                <w:tcW w:w="2281" w:type="pct"/>
                <w:tcBorders>
                  <w:right w:val="single" w:sz="4" w:space="0" w:color="auto"/>
                </w:tcBorders>
              </w:tcPr>
              <w:p w14:paraId="2FF2E358" w14:textId="77777777" w:rsidR="001A3F38" w:rsidRPr="002C003D" w:rsidRDefault="001A3F38" w:rsidP="00986BE5"/>
            </w:tc>
            <w:tc>
              <w:tcPr>
                <w:tcW w:w="2710" w:type="pct"/>
                <w:tcBorders>
                  <w:left w:val="single" w:sz="4" w:space="0" w:color="auto"/>
                </w:tcBorders>
              </w:tcPr>
              <w:p w14:paraId="14086BC2" w14:textId="77777777" w:rsidR="001A3F38" w:rsidRPr="002C003D" w:rsidRDefault="001A3F38" w:rsidP="00986BE5"/>
            </w:tc>
          </w:tr>
          <w:tr w:rsidR="001A3F38" w:rsidRPr="002C003D" w14:paraId="09EC5A16" w14:textId="77777777" w:rsidTr="00986BE5">
            <w:trPr>
              <w:gridAfter w:val="1"/>
              <w:wAfter w:w="9" w:type="pct"/>
              <w:jc w:val="center"/>
            </w:trPr>
            <w:tc>
              <w:tcPr>
                <w:tcW w:w="2281" w:type="pct"/>
                <w:tcBorders>
                  <w:right w:val="single" w:sz="4" w:space="0" w:color="auto"/>
                </w:tcBorders>
              </w:tcPr>
              <w:p w14:paraId="71C1471F" w14:textId="77777777" w:rsidR="001A3F38" w:rsidRPr="002C003D" w:rsidRDefault="001A3F38" w:rsidP="00986BE5">
                <w:pPr>
                  <w:rPr>
                    <w:b/>
                  </w:rPr>
                </w:pPr>
                <w:r w:rsidRPr="002C003D">
                  <w:lastRenderedPageBreak/>
                  <w:t xml:space="preserve">____________________________ </w:t>
                </w:r>
              </w:p>
            </w:tc>
            <w:tc>
              <w:tcPr>
                <w:tcW w:w="2710" w:type="pct"/>
                <w:tcBorders>
                  <w:left w:val="single" w:sz="4" w:space="0" w:color="auto"/>
                </w:tcBorders>
              </w:tcPr>
              <w:p w14:paraId="1ED26EAB" w14:textId="77777777" w:rsidR="001A3F38" w:rsidRPr="002C003D" w:rsidRDefault="001A3F38" w:rsidP="00986BE5">
                <w:pPr>
                  <w:rPr>
                    <w:b/>
                  </w:rPr>
                </w:pPr>
                <w:r w:rsidRPr="002C003D">
                  <w:t xml:space="preserve">____________________________ </w:t>
                </w:r>
              </w:p>
            </w:tc>
          </w:tr>
          <w:tr w:rsidR="00B309A9" w:rsidRPr="002C003D" w14:paraId="4BFA2032" w14:textId="77777777" w:rsidTr="00986BE5">
            <w:trPr>
              <w:gridAfter w:val="1"/>
              <w:wAfter w:w="9" w:type="pct"/>
              <w:jc w:val="center"/>
            </w:trPr>
            <w:tc>
              <w:tcPr>
                <w:tcW w:w="2281" w:type="pct"/>
                <w:tcBorders>
                  <w:right w:val="single" w:sz="4" w:space="0" w:color="auto"/>
                </w:tcBorders>
              </w:tcPr>
              <w:p w14:paraId="4B48A7CD" w14:textId="77777777" w:rsidR="00B309A9" w:rsidRPr="00B309A9" w:rsidRDefault="00B309A9" w:rsidP="00986BE5">
                <w:pPr>
                  <w:rPr>
                    <w:b/>
                    <w:bCs/>
                  </w:rPr>
                </w:pPr>
                <w:r w:rsidRPr="00B309A9">
                  <w:rPr>
                    <w:b/>
                    <w:bCs/>
                  </w:rPr>
                  <w:t>Pasirašymo data:</w:t>
                </w:r>
              </w:p>
            </w:tc>
            <w:tc>
              <w:tcPr>
                <w:tcW w:w="2710" w:type="pct"/>
                <w:tcBorders>
                  <w:left w:val="single" w:sz="4" w:space="0" w:color="auto"/>
                </w:tcBorders>
              </w:tcPr>
              <w:p w14:paraId="3D5A4AF3" w14:textId="77777777" w:rsidR="00B309A9" w:rsidRPr="00B309A9" w:rsidRDefault="00B309A9" w:rsidP="00986BE5">
                <w:pPr>
                  <w:rPr>
                    <w:b/>
                    <w:bCs/>
                  </w:rPr>
                </w:pPr>
                <w:r w:rsidRPr="00B309A9">
                  <w:rPr>
                    <w:b/>
                    <w:bCs/>
                  </w:rPr>
                  <w:t>Pasirašymo data:</w:t>
                </w:r>
              </w:p>
            </w:tc>
          </w:tr>
          <w:bookmarkEnd w:id="37"/>
          <w:bookmarkEnd w:id="36"/>
        </w:tbl>
      </w:sdtContent>
    </w:sdt>
    <w:p w14:paraId="55B208C9" w14:textId="77777777" w:rsidR="00795F05" w:rsidRDefault="00795F05">
      <w:pPr>
        <w:spacing w:after="160" w:line="259" w:lineRule="auto"/>
        <w:rPr>
          <w:bCs/>
          <w:szCs w:val="24"/>
        </w:rPr>
      </w:pPr>
    </w:p>
    <w:sectPr w:rsidR="00795F05" w:rsidSect="000E6729">
      <w:headerReference w:type="default" r:id="rId11"/>
      <w:footerReference w:type="default" r:id="rId12"/>
      <w:headerReference w:type="first" r:id="rId13"/>
      <w:footerReference w:type="first" r:id="rId14"/>
      <w:pgSz w:w="11906" w:h="16838" w:code="9"/>
      <w:pgMar w:top="706" w:right="562" w:bottom="562" w:left="993"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6D347" w14:textId="77777777" w:rsidR="009B14EF" w:rsidRDefault="009B14EF" w:rsidP="00F40B85">
      <w:pPr>
        <w:spacing w:after="0" w:line="240" w:lineRule="auto"/>
      </w:pPr>
      <w:r>
        <w:separator/>
      </w:r>
    </w:p>
  </w:endnote>
  <w:endnote w:type="continuationSeparator" w:id="0">
    <w:p w14:paraId="21F8D45C" w14:textId="77777777" w:rsidR="009B14EF" w:rsidRDefault="009B14EF"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9042657"/>
      <w:docPartObj>
        <w:docPartGallery w:val="Page Numbers (Bottom of Page)"/>
        <w:docPartUnique/>
      </w:docPartObj>
    </w:sdtPr>
    <w:sdtEndPr/>
    <w:sdtContent>
      <w:p w14:paraId="518CB71D" w14:textId="77777777" w:rsidR="00B72DE0" w:rsidRDefault="00A86DE5">
        <w:pPr>
          <w:pStyle w:val="Porat"/>
          <w:jc w:val="right"/>
        </w:pPr>
        <w:r>
          <w:fldChar w:fldCharType="begin"/>
        </w:r>
        <w:r w:rsidR="00B72DE0">
          <w:instrText>PAGE   \* MERGEFORMAT</w:instrText>
        </w:r>
        <w:r>
          <w:fldChar w:fldCharType="separate"/>
        </w:r>
        <w:r w:rsidR="00A80D14">
          <w:rPr>
            <w:noProof/>
          </w:rPr>
          <w:t>9</w:t>
        </w:r>
        <w:r>
          <w:fldChar w:fldCharType="end"/>
        </w:r>
      </w:p>
    </w:sdtContent>
  </w:sdt>
  <w:p w14:paraId="1E59B8C4"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3419947"/>
      <w:docPartObj>
        <w:docPartGallery w:val="Page Numbers (Bottom of Page)"/>
        <w:docPartUnique/>
      </w:docPartObj>
    </w:sdtPr>
    <w:sdtEndPr/>
    <w:sdtContent>
      <w:p w14:paraId="29F15E4D" w14:textId="77777777" w:rsidR="00642E56" w:rsidRDefault="00A86DE5">
        <w:pPr>
          <w:pStyle w:val="Porat"/>
          <w:jc w:val="right"/>
        </w:pPr>
        <w:r>
          <w:fldChar w:fldCharType="begin"/>
        </w:r>
        <w:r w:rsidR="00642E56">
          <w:instrText>PAGE   \* MERGEFORMAT</w:instrText>
        </w:r>
        <w:r>
          <w:fldChar w:fldCharType="separate"/>
        </w:r>
        <w:r w:rsidR="00642E56">
          <w:t>2</w:t>
        </w:r>
        <w:r>
          <w:fldChar w:fldCharType="end"/>
        </w:r>
      </w:p>
    </w:sdtContent>
  </w:sdt>
  <w:p w14:paraId="2BBB8A1D"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BE852" w14:textId="77777777" w:rsidR="009B14EF" w:rsidRDefault="009B14EF" w:rsidP="00F40B85">
      <w:pPr>
        <w:spacing w:after="0" w:line="240" w:lineRule="auto"/>
      </w:pPr>
      <w:r>
        <w:separator/>
      </w:r>
    </w:p>
  </w:footnote>
  <w:footnote w:type="continuationSeparator" w:id="0">
    <w:p w14:paraId="1BB0AF05" w14:textId="77777777" w:rsidR="009B14EF" w:rsidRDefault="009B14EF"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2EFA7" w14:textId="77777777" w:rsidR="007A139B" w:rsidRPr="00C04461" w:rsidRDefault="007A139B" w:rsidP="007A139B">
    <w:pPr>
      <w:pStyle w:val="Antrats"/>
      <w:jc w:val="right"/>
      <w:rPr>
        <w:i/>
        <w:iCs/>
        <w:color w:val="BFBFBF"/>
        <w:sz w:val="20"/>
      </w:rPr>
    </w:pPr>
    <w:r w:rsidRPr="00CD6BA0">
      <w:rPr>
        <w:i/>
        <w:iCs/>
        <w:color w:val="BFBFBF"/>
        <w:sz w:val="20"/>
      </w:rPr>
      <w:t xml:space="preserve">AB „Kelių priežiūra“ sutarties šablono leidimo data: 2020 m. </w:t>
    </w:r>
    <w:r w:rsidR="00884416">
      <w:rPr>
        <w:i/>
        <w:iCs/>
        <w:color w:val="BFBFBF"/>
        <w:sz w:val="20"/>
      </w:rPr>
      <w:t xml:space="preserve">birželio </w:t>
    </w:r>
    <w:r w:rsidR="00FE6D15">
      <w:rPr>
        <w:i/>
        <w:iCs/>
        <w:color w:val="BFBFBF"/>
        <w:sz w:val="20"/>
      </w:rPr>
      <w:t>8</w:t>
    </w:r>
    <w:r w:rsidRPr="00CD6BA0">
      <w:rPr>
        <w:i/>
        <w:iCs/>
        <w:color w:val="BFBFBF"/>
        <w:sz w:val="20"/>
      </w:rPr>
      <w:t xml:space="preserve">  d.</w:t>
    </w:r>
    <w:r>
      <w:rPr>
        <w:i/>
        <w:iCs/>
        <w:color w:val="BFBFBF"/>
        <w:sz w:val="20"/>
      </w:rPr>
      <w:t>;</w:t>
    </w:r>
    <w:r w:rsidRPr="00CD6BA0">
      <w:rPr>
        <w:i/>
        <w:iCs/>
        <w:color w:val="BFBFBF"/>
        <w:sz w:val="20"/>
      </w:rPr>
      <w:t xml:space="preserve"> </w:t>
    </w:r>
    <w:r w:rsidR="00884416">
      <w:rPr>
        <w:i/>
        <w:iCs/>
        <w:color w:val="BFBFBF"/>
        <w:sz w:val="20"/>
      </w:rPr>
      <w:t>3</w:t>
    </w:r>
    <w:r w:rsidRPr="00CD6BA0">
      <w:rPr>
        <w:i/>
        <w:iCs/>
        <w:color w:val="BFBFBF"/>
        <w:sz w:val="20"/>
      </w:rPr>
      <w:t xml:space="preserve"> versija.</w:t>
    </w:r>
  </w:p>
  <w:p w14:paraId="3590D7A0" w14:textId="77777777" w:rsidR="004054B2" w:rsidRPr="004054B2" w:rsidRDefault="004054B2" w:rsidP="0029485A">
    <w:pPr>
      <w:pStyle w:val="Antrats"/>
      <w:rPr>
        <w:i/>
        <w:iCs/>
        <w:color w:val="BFBFBF" w:themeColor="background1" w:themeShade="B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C6CA2"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8D03D5F"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7CF3A08" w14:textId="77777777"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1"/>
  </w:num>
  <w:num w:numId="5">
    <w:abstractNumId w:val="2"/>
  </w:num>
  <w:num w:numId="6">
    <w:abstractNumId w:val="3"/>
  </w:num>
  <w:num w:numId="7">
    <w:abstractNumId w:val="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2"/>
  </w:num>
  <w:num w:numId="11">
    <w:abstractNumId w:val="11"/>
  </w:num>
  <w:num w:numId="12">
    <w:abstractNumId w:val="13"/>
  </w:num>
  <w:num w:numId="13">
    <w:abstractNumId w:val="8"/>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M8J5JfJEG4g9E8gYnj+Gl4CrVcWpy5KkBRtMApZw7xlEMAvelixKaYw5GRHKUQq8J4rPQHkpgkPinS7U6A2Q1A==" w:salt="W1D/94mTy3boIUdemEgeUA=="/>
  <w:defaultTabStop w:val="1298"/>
  <w:hyphenationZone w:val="39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2C"/>
    <w:rsid w:val="0000203A"/>
    <w:rsid w:val="000029BB"/>
    <w:rsid w:val="0000305F"/>
    <w:rsid w:val="000050D3"/>
    <w:rsid w:val="00006F1F"/>
    <w:rsid w:val="00007BF8"/>
    <w:rsid w:val="00007BFD"/>
    <w:rsid w:val="00011D8E"/>
    <w:rsid w:val="00015529"/>
    <w:rsid w:val="0001735E"/>
    <w:rsid w:val="000208AF"/>
    <w:rsid w:val="00025EC4"/>
    <w:rsid w:val="000268A6"/>
    <w:rsid w:val="000303CB"/>
    <w:rsid w:val="0003294B"/>
    <w:rsid w:val="0003648B"/>
    <w:rsid w:val="000412CC"/>
    <w:rsid w:val="000432AD"/>
    <w:rsid w:val="00043D38"/>
    <w:rsid w:val="00047F2B"/>
    <w:rsid w:val="000529B2"/>
    <w:rsid w:val="0005409C"/>
    <w:rsid w:val="00056534"/>
    <w:rsid w:val="00057F9A"/>
    <w:rsid w:val="00060EAC"/>
    <w:rsid w:val="00061015"/>
    <w:rsid w:val="00063524"/>
    <w:rsid w:val="000678A3"/>
    <w:rsid w:val="000702A7"/>
    <w:rsid w:val="00071922"/>
    <w:rsid w:val="00074613"/>
    <w:rsid w:val="000755D1"/>
    <w:rsid w:val="000767FA"/>
    <w:rsid w:val="00082CFA"/>
    <w:rsid w:val="00082E7B"/>
    <w:rsid w:val="000856C8"/>
    <w:rsid w:val="0008635D"/>
    <w:rsid w:val="0008649E"/>
    <w:rsid w:val="00087A79"/>
    <w:rsid w:val="00087B0D"/>
    <w:rsid w:val="000909DC"/>
    <w:rsid w:val="00093226"/>
    <w:rsid w:val="000941B8"/>
    <w:rsid w:val="00094F1C"/>
    <w:rsid w:val="000951FE"/>
    <w:rsid w:val="000957A2"/>
    <w:rsid w:val="00096BC8"/>
    <w:rsid w:val="000A04E1"/>
    <w:rsid w:val="000A18C5"/>
    <w:rsid w:val="000A2B0F"/>
    <w:rsid w:val="000A489A"/>
    <w:rsid w:val="000B2BC5"/>
    <w:rsid w:val="000B480A"/>
    <w:rsid w:val="000B6C3C"/>
    <w:rsid w:val="000C39DB"/>
    <w:rsid w:val="000C4C8E"/>
    <w:rsid w:val="000C5CE1"/>
    <w:rsid w:val="000D2AEF"/>
    <w:rsid w:val="000D2EF8"/>
    <w:rsid w:val="000D645A"/>
    <w:rsid w:val="000D6475"/>
    <w:rsid w:val="000D6CF7"/>
    <w:rsid w:val="000E6729"/>
    <w:rsid w:val="000E74ED"/>
    <w:rsid w:val="000E78E9"/>
    <w:rsid w:val="000E79D6"/>
    <w:rsid w:val="000E7A33"/>
    <w:rsid w:val="000F1D40"/>
    <w:rsid w:val="000F1E26"/>
    <w:rsid w:val="000F472F"/>
    <w:rsid w:val="000F4E02"/>
    <w:rsid w:val="000F5028"/>
    <w:rsid w:val="000F567E"/>
    <w:rsid w:val="00100CF5"/>
    <w:rsid w:val="0010580D"/>
    <w:rsid w:val="00105B60"/>
    <w:rsid w:val="00106407"/>
    <w:rsid w:val="0011385C"/>
    <w:rsid w:val="00113C87"/>
    <w:rsid w:val="0011567C"/>
    <w:rsid w:val="001219D3"/>
    <w:rsid w:val="00121E2B"/>
    <w:rsid w:val="001220FA"/>
    <w:rsid w:val="00122543"/>
    <w:rsid w:val="00122ABF"/>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303C"/>
    <w:rsid w:val="00155C9A"/>
    <w:rsid w:val="00160A91"/>
    <w:rsid w:val="00165283"/>
    <w:rsid w:val="001662C2"/>
    <w:rsid w:val="00167214"/>
    <w:rsid w:val="001677E7"/>
    <w:rsid w:val="00170290"/>
    <w:rsid w:val="001704B3"/>
    <w:rsid w:val="00170E3D"/>
    <w:rsid w:val="0017273B"/>
    <w:rsid w:val="00173384"/>
    <w:rsid w:val="00175241"/>
    <w:rsid w:val="00177041"/>
    <w:rsid w:val="00177292"/>
    <w:rsid w:val="00177CC0"/>
    <w:rsid w:val="00181DAA"/>
    <w:rsid w:val="001839E1"/>
    <w:rsid w:val="0018403D"/>
    <w:rsid w:val="00190795"/>
    <w:rsid w:val="00191F2C"/>
    <w:rsid w:val="00192169"/>
    <w:rsid w:val="00193F3C"/>
    <w:rsid w:val="00195145"/>
    <w:rsid w:val="001A1A10"/>
    <w:rsid w:val="001A2CF2"/>
    <w:rsid w:val="001A39BA"/>
    <w:rsid w:val="001A3F38"/>
    <w:rsid w:val="001A4B55"/>
    <w:rsid w:val="001B0B6E"/>
    <w:rsid w:val="001B2E73"/>
    <w:rsid w:val="001B44B5"/>
    <w:rsid w:val="001B7E90"/>
    <w:rsid w:val="001B7E9C"/>
    <w:rsid w:val="001C1C4C"/>
    <w:rsid w:val="001C4104"/>
    <w:rsid w:val="001C469B"/>
    <w:rsid w:val="001C48CD"/>
    <w:rsid w:val="001D2278"/>
    <w:rsid w:val="001E3601"/>
    <w:rsid w:val="001E3A4F"/>
    <w:rsid w:val="001E466D"/>
    <w:rsid w:val="001F4849"/>
    <w:rsid w:val="002040AE"/>
    <w:rsid w:val="002060F5"/>
    <w:rsid w:val="0021047D"/>
    <w:rsid w:val="002129AC"/>
    <w:rsid w:val="00214769"/>
    <w:rsid w:val="00215585"/>
    <w:rsid w:val="00221F31"/>
    <w:rsid w:val="00223787"/>
    <w:rsid w:val="002251BD"/>
    <w:rsid w:val="00225A42"/>
    <w:rsid w:val="0022728B"/>
    <w:rsid w:val="00227E4B"/>
    <w:rsid w:val="002340C6"/>
    <w:rsid w:val="0023471F"/>
    <w:rsid w:val="002412B0"/>
    <w:rsid w:val="00247779"/>
    <w:rsid w:val="00250AED"/>
    <w:rsid w:val="00250C98"/>
    <w:rsid w:val="00251B7F"/>
    <w:rsid w:val="00255615"/>
    <w:rsid w:val="0027039F"/>
    <w:rsid w:val="00272285"/>
    <w:rsid w:val="0027685E"/>
    <w:rsid w:val="00280B64"/>
    <w:rsid w:val="00283E79"/>
    <w:rsid w:val="00284D82"/>
    <w:rsid w:val="002876BD"/>
    <w:rsid w:val="00287A11"/>
    <w:rsid w:val="002921E7"/>
    <w:rsid w:val="00292964"/>
    <w:rsid w:val="0029338F"/>
    <w:rsid w:val="0029485A"/>
    <w:rsid w:val="00295A24"/>
    <w:rsid w:val="002969CF"/>
    <w:rsid w:val="002A1E09"/>
    <w:rsid w:val="002A2BD0"/>
    <w:rsid w:val="002A581E"/>
    <w:rsid w:val="002A63CD"/>
    <w:rsid w:val="002B0109"/>
    <w:rsid w:val="002B074B"/>
    <w:rsid w:val="002B0AC6"/>
    <w:rsid w:val="002B0B84"/>
    <w:rsid w:val="002B0F4A"/>
    <w:rsid w:val="002B22AE"/>
    <w:rsid w:val="002B2D2C"/>
    <w:rsid w:val="002B5BF8"/>
    <w:rsid w:val="002B601D"/>
    <w:rsid w:val="002B627D"/>
    <w:rsid w:val="002B6DB0"/>
    <w:rsid w:val="002C52AA"/>
    <w:rsid w:val="002D0445"/>
    <w:rsid w:val="002D103B"/>
    <w:rsid w:val="002D13D0"/>
    <w:rsid w:val="002D2F5D"/>
    <w:rsid w:val="002D3479"/>
    <w:rsid w:val="002D34E1"/>
    <w:rsid w:val="002D3794"/>
    <w:rsid w:val="002D39C5"/>
    <w:rsid w:val="002D429A"/>
    <w:rsid w:val="002D47B2"/>
    <w:rsid w:val="002D47CE"/>
    <w:rsid w:val="002E2421"/>
    <w:rsid w:val="002E2810"/>
    <w:rsid w:val="002E29DF"/>
    <w:rsid w:val="002E549B"/>
    <w:rsid w:val="002E5F3A"/>
    <w:rsid w:val="002F0C2C"/>
    <w:rsid w:val="0030767D"/>
    <w:rsid w:val="003078C8"/>
    <w:rsid w:val="00307E59"/>
    <w:rsid w:val="0031168A"/>
    <w:rsid w:val="00311B95"/>
    <w:rsid w:val="00312227"/>
    <w:rsid w:val="00315FDC"/>
    <w:rsid w:val="003166A7"/>
    <w:rsid w:val="00316ED4"/>
    <w:rsid w:val="00320260"/>
    <w:rsid w:val="00322A87"/>
    <w:rsid w:val="0032354E"/>
    <w:rsid w:val="00323B71"/>
    <w:rsid w:val="00323D82"/>
    <w:rsid w:val="0032786C"/>
    <w:rsid w:val="00327C89"/>
    <w:rsid w:val="00327EF7"/>
    <w:rsid w:val="00330447"/>
    <w:rsid w:val="00332096"/>
    <w:rsid w:val="003334C1"/>
    <w:rsid w:val="0033456B"/>
    <w:rsid w:val="003345DF"/>
    <w:rsid w:val="0033485F"/>
    <w:rsid w:val="00337406"/>
    <w:rsid w:val="003411AF"/>
    <w:rsid w:val="00342C17"/>
    <w:rsid w:val="00343849"/>
    <w:rsid w:val="00345BA5"/>
    <w:rsid w:val="0034692E"/>
    <w:rsid w:val="00346ED5"/>
    <w:rsid w:val="00352711"/>
    <w:rsid w:val="00352B1C"/>
    <w:rsid w:val="00352DB2"/>
    <w:rsid w:val="003557A5"/>
    <w:rsid w:val="0035633E"/>
    <w:rsid w:val="00361BFA"/>
    <w:rsid w:val="00361D53"/>
    <w:rsid w:val="003639F5"/>
    <w:rsid w:val="0036583C"/>
    <w:rsid w:val="00367032"/>
    <w:rsid w:val="00370399"/>
    <w:rsid w:val="00371C35"/>
    <w:rsid w:val="00372FC4"/>
    <w:rsid w:val="003744B0"/>
    <w:rsid w:val="00380E65"/>
    <w:rsid w:val="00381350"/>
    <w:rsid w:val="003868F5"/>
    <w:rsid w:val="00392900"/>
    <w:rsid w:val="003953C2"/>
    <w:rsid w:val="00397616"/>
    <w:rsid w:val="003977EC"/>
    <w:rsid w:val="003A0F79"/>
    <w:rsid w:val="003A1C90"/>
    <w:rsid w:val="003A2CFD"/>
    <w:rsid w:val="003A4520"/>
    <w:rsid w:val="003A4D9E"/>
    <w:rsid w:val="003A5A06"/>
    <w:rsid w:val="003B1CCC"/>
    <w:rsid w:val="003B23B7"/>
    <w:rsid w:val="003B499F"/>
    <w:rsid w:val="003C160F"/>
    <w:rsid w:val="003C1CD2"/>
    <w:rsid w:val="003C2E53"/>
    <w:rsid w:val="003C5E93"/>
    <w:rsid w:val="003C7929"/>
    <w:rsid w:val="003D26E8"/>
    <w:rsid w:val="003D487E"/>
    <w:rsid w:val="003D50F2"/>
    <w:rsid w:val="003D641A"/>
    <w:rsid w:val="003D657C"/>
    <w:rsid w:val="003D6A10"/>
    <w:rsid w:val="003E5D7D"/>
    <w:rsid w:val="003E7752"/>
    <w:rsid w:val="003F0553"/>
    <w:rsid w:val="003F1AEF"/>
    <w:rsid w:val="003F1C46"/>
    <w:rsid w:val="003F6E37"/>
    <w:rsid w:val="003F79A5"/>
    <w:rsid w:val="004054B2"/>
    <w:rsid w:val="004079D0"/>
    <w:rsid w:val="00411AA2"/>
    <w:rsid w:val="0041232A"/>
    <w:rsid w:val="0041401B"/>
    <w:rsid w:val="0041503D"/>
    <w:rsid w:val="00416953"/>
    <w:rsid w:val="004200EA"/>
    <w:rsid w:val="00424205"/>
    <w:rsid w:val="00431570"/>
    <w:rsid w:val="00431BDA"/>
    <w:rsid w:val="00435D4F"/>
    <w:rsid w:val="00437308"/>
    <w:rsid w:val="00437E70"/>
    <w:rsid w:val="00444E9D"/>
    <w:rsid w:val="00445EB8"/>
    <w:rsid w:val="00446717"/>
    <w:rsid w:val="00447B44"/>
    <w:rsid w:val="00450B16"/>
    <w:rsid w:val="00451766"/>
    <w:rsid w:val="00451EAC"/>
    <w:rsid w:val="004529D8"/>
    <w:rsid w:val="00454A40"/>
    <w:rsid w:val="00456986"/>
    <w:rsid w:val="00464DF4"/>
    <w:rsid w:val="004654EF"/>
    <w:rsid w:val="00481739"/>
    <w:rsid w:val="004822D4"/>
    <w:rsid w:val="004828BA"/>
    <w:rsid w:val="004831E1"/>
    <w:rsid w:val="00484853"/>
    <w:rsid w:val="00485966"/>
    <w:rsid w:val="00490092"/>
    <w:rsid w:val="00490C77"/>
    <w:rsid w:val="00494680"/>
    <w:rsid w:val="004A54DA"/>
    <w:rsid w:val="004A5746"/>
    <w:rsid w:val="004B00B1"/>
    <w:rsid w:val="004B06A8"/>
    <w:rsid w:val="004B2A17"/>
    <w:rsid w:val="004B4350"/>
    <w:rsid w:val="004B5205"/>
    <w:rsid w:val="004C08F3"/>
    <w:rsid w:val="004C2498"/>
    <w:rsid w:val="004C7E82"/>
    <w:rsid w:val="004D22F2"/>
    <w:rsid w:val="004D284C"/>
    <w:rsid w:val="004D2F2C"/>
    <w:rsid w:val="004E4083"/>
    <w:rsid w:val="004E5A41"/>
    <w:rsid w:val="004E5D3D"/>
    <w:rsid w:val="004E6A3D"/>
    <w:rsid w:val="004F30EF"/>
    <w:rsid w:val="004F41DF"/>
    <w:rsid w:val="004F5F51"/>
    <w:rsid w:val="0050091D"/>
    <w:rsid w:val="00500C8E"/>
    <w:rsid w:val="00502DF4"/>
    <w:rsid w:val="005043EF"/>
    <w:rsid w:val="00504CA1"/>
    <w:rsid w:val="005072FA"/>
    <w:rsid w:val="00507E29"/>
    <w:rsid w:val="00512240"/>
    <w:rsid w:val="005152F9"/>
    <w:rsid w:val="005221DC"/>
    <w:rsid w:val="00522D89"/>
    <w:rsid w:val="0052548C"/>
    <w:rsid w:val="0052554E"/>
    <w:rsid w:val="0052794C"/>
    <w:rsid w:val="00530750"/>
    <w:rsid w:val="0053093E"/>
    <w:rsid w:val="00532941"/>
    <w:rsid w:val="00537C17"/>
    <w:rsid w:val="00537FA3"/>
    <w:rsid w:val="00540808"/>
    <w:rsid w:val="00541BE1"/>
    <w:rsid w:val="00541D02"/>
    <w:rsid w:val="0054353E"/>
    <w:rsid w:val="00544F94"/>
    <w:rsid w:val="00551443"/>
    <w:rsid w:val="00552A64"/>
    <w:rsid w:val="0055688A"/>
    <w:rsid w:val="00560496"/>
    <w:rsid w:val="00560D79"/>
    <w:rsid w:val="00567B13"/>
    <w:rsid w:val="00570546"/>
    <w:rsid w:val="005725D5"/>
    <w:rsid w:val="00572ADA"/>
    <w:rsid w:val="00573A4C"/>
    <w:rsid w:val="00574539"/>
    <w:rsid w:val="00575B15"/>
    <w:rsid w:val="005803A3"/>
    <w:rsid w:val="005834E4"/>
    <w:rsid w:val="00583D9E"/>
    <w:rsid w:val="0058545B"/>
    <w:rsid w:val="00587F78"/>
    <w:rsid w:val="00591CE0"/>
    <w:rsid w:val="00596A7A"/>
    <w:rsid w:val="005A0FAF"/>
    <w:rsid w:val="005A13D1"/>
    <w:rsid w:val="005A142B"/>
    <w:rsid w:val="005A1B58"/>
    <w:rsid w:val="005A1F4C"/>
    <w:rsid w:val="005B2B52"/>
    <w:rsid w:val="005B3BA8"/>
    <w:rsid w:val="005B428E"/>
    <w:rsid w:val="005B4F82"/>
    <w:rsid w:val="005B7022"/>
    <w:rsid w:val="005C06CD"/>
    <w:rsid w:val="005C119A"/>
    <w:rsid w:val="005C23C6"/>
    <w:rsid w:val="005C629D"/>
    <w:rsid w:val="005C7185"/>
    <w:rsid w:val="005D2743"/>
    <w:rsid w:val="005E1B09"/>
    <w:rsid w:val="005E3B39"/>
    <w:rsid w:val="005E3E3D"/>
    <w:rsid w:val="005E6BE4"/>
    <w:rsid w:val="005E7812"/>
    <w:rsid w:val="005F12F2"/>
    <w:rsid w:val="005F1D64"/>
    <w:rsid w:val="005F5B97"/>
    <w:rsid w:val="005F7C7F"/>
    <w:rsid w:val="0060390C"/>
    <w:rsid w:val="006045C6"/>
    <w:rsid w:val="006067D7"/>
    <w:rsid w:val="00610EE3"/>
    <w:rsid w:val="00611BF4"/>
    <w:rsid w:val="00615D51"/>
    <w:rsid w:val="0062058A"/>
    <w:rsid w:val="00620D37"/>
    <w:rsid w:val="00622CD0"/>
    <w:rsid w:val="00627FDD"/>
    <w:rsid w:val="006324B4"/>
    <w:rsid w:val="006342B4"/>
    <w:rsid w:val="0063466B"/>
    <w:rsid w:val="00634C8F"/>
    <w:rsid w:val="00635E94"/>
    <w:rsid w:val="00642E56"/>
    <w:rsid w:val="00644C4A"/>
    <w:rsid w:val="006450FE"/>
    <w:rsid w:val="0064719B"/>
    <w:rsid w:val="006473D4"/>
    <w:rsid w:val="00655378"/>
    <w:rsid w:val="00657ED6"/>
    <w:rsid w:val="00661E3D"/>
    <w:rsid w:val="00663A05"/>
    <w:rsid w:val="00664ED5"/>
    <w:rsid w:val="00665B28"/>
    <w:rsid w:val="00670111"/>
    <w:rsid w:val="006739A5"/>
    <w:rsid w:val="006753EA"/>
    <w:rsid w:val="006805E9"/>
    <w:rsid w:val="00686335"/>
    <w:rsid w:val="006878BB"/>
    <w:rsid w:val="00691CB4"/>
    <w:rsid w:val="00693432"/>
    <w:rsid w:val="006947EE"/>
    <w:rsid w:val="006A2814"/>
    <w:rsid w:val="006A3026"/>
    <w:rsid w:val="006A3C3A"/>
    <w:rsid w:val="006A6072"/>
    <w:rsid w:val="006B2D0F"/>
    <w:rsid w:val="006B2FF7"/>
    <w:rsid w:val="006B38F3"/>
    <w:rsid w:val="006B57D6"/>
    <w:rsid w:val="006B6903"/>
    <w:rsid w:val="006C46DC"/>
    <w:rsid w:val="006C4FBE"/>
    <w:rsid w:val="006C53CA"/>
    <w:rsid w:val="006C5E83"/>
    <w:rsid w:val="006C6FDD"/>
    <w:rsid w:val="006D3F3C"/>
    <w:rsid w:val="006D45BC"/>
    <w:rsid w:val="006E42AB"/>
    <w:rsid w:val="006E5FC8"/>
    <w:rsid w:val="006E6977"/>
    <w:rsid w:val="006F20E3"/>
    <w:rsid w:val="006F384A"/>
    <w:rsid w:val="006F4FF0"/>
    <w:rsid w:val="007000F3"/>
    <w:rsid w:val="00727240"/>
    <w:rsid w:val="007313E6"/>
    <w:rsid w:val="00733D2D"/>
    <w:rsid w:val="0073535C"/>
    <w:rsid w:val="00735B18"/>
    <w:rsid w:val="0073715E"/>
    <w:rsid w:val="007404E4"/>
    <w:rsid w:val="00742177"/>
    <w:rsid w:val="0074463B"/>
    <w:rsid w:val="007471AA"/>
    <w:rsid w:val="00751A21"/>
    <w:rsid w:val="00754416"/>
    <w:rsid w:val="00754605"/>
    <w:rsid w:val="0075651F"/>
    <w:rsid w:val="00760E77"/>
    <w:rsid w:val="007624B2"/>
    <w:rsid w:val="0076436B"/>
    <w:rsid w:val="007661BC"/>
    <w:rsid w:val="0076754A"/>
    <w:rsid w:val="007711D0"/>
    <w:rsid w:val="007718D1"/>
    <w:rsid w:val="0077522B"/>
    <w:rsid w:val="00776302"/>
    <w:rsid w:val="00781870"/>
    <w:rsid w:val="00785EA6"/>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E25"/>
    <w:rsid w:val="007B7697"/>
    <w:rsid w:val="007C080D"/>
    <w:rsid w:val="007C10E5"/>
    <w:rsid w:val="007C2504"/>
    <w:rsid w:val="007C3F50"/>
    <w:rsid w:val="007C42FE"/>
    <w:rsid w:val="007C6C2F"/>
    <w:rsid w:val="007D218D"/>
    <w:rsid w:val="007D2460"/>
    <w:rsid w:val="007D4CB5"/>
    <w:rsid w:val="007D65B4"/>
    <w:rsid w:val="007E612F"/>
    <w:rsid w:val="007E683E"/>
    <w:rsid w:val="007E6AB1"/>
    <w:rsid w:val="007F27E6"/>
    <w:rsid w:val="007F3CE1"/>
    <w:rsid w:val="007F50D9"/>
    <w:rsid w:val="007F5E75"/>
    <w:rsid w:val="007F6454"/>
    <w:rsid w:val="007F64D4"/>
    <w:rsid w:val="007F762F"/>
    <w:rsid w:val="007F7A83"/>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4261"/>
    <w:rsid w:val="008354BC"/>
    <w:rsid w:val="00836D54"/>
    <w:rsid w:val="00837AC9"/>
    <w:rsid w:val="00842D5E"/>
    <w:rsid w:val="00842E49"/>
    <w:rsid w:val="0084559A"/>
    <w:rsid w:val="0085150E"/>
    <w:rsid w:val="008523CE"/>
    <w:rsid w:val="00852C4C"/>
    <w:rsid w:val="00852E40"/>
    <w:rsid w:val="008542F4"/>
    <w:rsid w:val="00854742"/>
    <w:rsid w:val="008647E1"/>
    <w:rsid w:val="0086488F"/>
    <w:rsid w:val="00866733"/>
    <w:rsid w:val="00871363"/>
    <w:rsid w:val="00873051"/>
    <w:rsid w:val="008756DF"/>
    <w:rsid w:val="00876D55"/>
    <w:rsid w:val="0087710C"/>
    <w:rsid w:val="00881352"/>
    <w:rsid w:val="00883A88"/>
    <w:rsid w:val="00884416"/>
    <w:rsid w:val="00886E21"/>
    <w:rsid w:val="00892781"/>
    <w:rsid w:val="00892C7C"/>
    <w:rsid w:val="00893A65"/>
    <w:rsid w:val="00897AD7"/>
    <w:rsid w:val="00897D33"/>
    <w:rsid w:val="00897D8F"/>
    <w:rsid w:val="008A1982"/>
    <w:rsid w:val="008A281E"/>
    <w:rsid w:val="008A627D"/>
    <w:rsid w:val="008A74A9"/>
    <w:rsid w:val="008B3084"/>
    <w:rsid w:val="008B5A44"/>
    <w:rsid w:val="008B5AA3"/>
    <w:rsid w:val="008B60F1"/>
    <w:rsid w:val="008C407E"/>
    <w:rsid w:val="008C6F0E"/>
    <w:rsid w:val="008D064E"/>
    <w:rsid w:val="008D229E"/>
    <w:rsid w:val="008D2402"/>
    <w:rsid w:val="008D2CEB"/>
    <w:rsid w:val="008D2EC5"/>
    <w:rsid w:val="008E0D82"/>
    <w:rsid w:val="008E4CDF"/>
    <w:rsid w:val="008F3DA4"/>
    <w:rsid w:val="0090173C"/>
    <w:rsid w:val="00903823"/>
    <w:rsid w:val="00903C35"/>
    <w:rsid w:val="00903C6B"/>
    <w:rsid w:val="009051DC"/>
    <w:rsid w:val="009116B9"/>
    <w:rsid w:val="009169EE"/>
    <w:rsid w:val="00917B87"/>
    <w:rsid w:val="009200EC"/>
    <w:rsid w:val="009251E5"/>
    <w:rsid w:val="00930B98"/>
    <w:rsid w:val="00931F56"/>
    <w:rsid w:val="00931F9D"/>
    <w:rsid w:val="009320EE"/>
    <w:rsid w:val="00934605"/>
    <w:rsid w:val="009409E3"/>
    <w:rsid w:val="00941F21"/>
    <w:rsid w:val="0094328B"/>
    <w:rsid w:val="00943E67"/>
    <w:rsid w:val="009451C2"/>
    <w:rsid w:val="009459FE"/>
    <w:rsid w:val="009462C0"/>
    <w:rsid w:val="00950A33"/>
    <w:rsid w:val="00953854"/>
    <w:rsid w:val="00960E2D"/>
    <w:rsid w:val="009612D2"/>
    <w:rsid w:val="00964DB2"/>
    <w:rsid w:val="00971072"/>
    <w:rsid w:val="009746ED"/>
    <w:rsid w:val="00981D71"/>
    <w:rsid w:val="009821EE"/>
    <w:rsid w:val="00984A8F"/>
    <w:rsid w:val="00986297"/>
    <w:rsid w:val="00986EB3"/>
    <w:rsid w:val="0098751D"/>
    <w:rsid w:val="00991975"/>
    <w:rsid w:val="00991D24"/>
    <w:rsid w:val="00993D32"/>
    <w:rsid w:val="009A070B"/>
    <w:rsid w:val="009A7934"/>
    <w:rsid w:val="009B0065"/>
    <w:rsid w:val="009B1443"/>
    <w:rsid w:val="009B14EF"/>
    <w:rsid w:val="009B25E2"/>
    <w:rsid w:val="009B4C46"/>
    <w:rsid w:val="009B5583"/>
    <w:rsid w:val="009B61D4"/>
    <w:rsid w:val="009B7361"/>
    <w:rsid w:val="009B765F"/>
    <w:rsid w:val="009C0D55"/>
    <w:rsid w:val="009C1C39"/>
    <w:rsid w:val="009C27A4"/>
    <w:rsid w:val="009C4864"/>
    <w:rsid w:val="009C790B"/>
    <w:rsid w:val="009D02C0"/>
    <w:rsid w:val="009D071B"/>
    <w:rsid w:val="009D1C4A"/>
    <w:rsid w:val="009D34ED"/>
    <w:rsid w:val="009D34FC"/>
    <w:rsid w:val="009D5B51"/>
    <w:rsid w:val="009D691C"/>
    <w:rsid w:val="009D7708"/>
    <w:rsid w:val="009E1841"/>
    <w:rsid w:val="009E1D06"/>
    <w:rsid w:val="009E1D82"/>
    <w:rsid w:val="009E412E"/>
    <w:rsid w:val="009E4F9B"/>
    <w:rsid w:val="009F027C"/>
    <w:rsid w:val="009F07D7"/>
    <w:rsid w:val="009F443D"/>
    <w:rsid w:val="00A01591"/>
    <w:rsid w:val="00A021D5"/>
    <w:rsid w:val="00A034AC"/>
    <w:rsid w:val="00A06050"/>
    <w:rsid w:val="00A13EAD"/>
    <w:rsid w:val="00A158D2"/>
    <w:rsid w:val="00A22883"/>
    <w:rsid w:val="00A235A7"/>
    <w:rsid w:val="00A26E7A"/>
    <w:rsid w:val="00A27300"/>
    <w:rsid w:val="00A307F8"/>
    <w:rsid w:val="00A40120"/>
    <w:rsid w:val="00A40C81"/>
    <w:rsid w:val="00A4583C"/>
    <w:rsid w:val="00A45A98"/>
    <w:rsid w:val="00A46684"/>
    <w:rsid w:val="00A470E7"/>
    <w:rsid w:val="00A514F9"/>
    <w:rsid w:val="00A54932"/>
    <w:rsid w:val="00A576C6"/>
    <w:rsid w:val="00A6007E"/>
    <w:rsid w:val="00A6082B"/>
    <w:rsid w:val="00A616D3"/>
    <w:rsid w:val="00A63329"/>
    <w:rsid w:val="00A653B1"/>
    <w:rsid w:val="00A72146"/>
    <w:rsid w:val="00A72A82"/>
    <w:rsid w:val="00A730CD"/>
    <w:rsid w:val="00A7531E"/>
    <w:rsid w:val="00A75FFB"/>
    <w:rsid w:val="00A80D14"/>
    <w:rsid w:val="00A840D9"/>
    <w:rsid w:val="00A8589D"/>
    <w:rsid w:val="00A85C24"/>
    <w:rsid w:val="00A860D0"/>
    <w:rsid w:val="00A862E9"/>
    <w:rsid w:val="00A86DE5"/>
    <w:rsid w:val="00A90688"/>
    <w:rsid w:val="00A9333C"/>
    <w:rsid w:val="00A9514A"/>
    <w:rsid w:val="00A96915"/>
    <w:rsid w:val="00A96CFC"/>
    <w:rsid w:val="00A97789"/>
    <w:rsid w:val="00AA01F3"/>
    <w:rsid w:val="00AA173E"/>
    <w:rsid w:val="00AA20D8"/>
    <w:rsid w:val="00AA2FC1"/>
    <w:rsid w:val="00AB233D"/>
    <w:rsid w:val="00AB3A05"/>
    <w:rsid w:val="00AB473A"/>
    <w:rsid w:val="00AB4ADE"/>
    <w:rsid w:val="00AC1860"/>
    <w:rsid w:val="00AC214B"/>
    <w:rsid w:val="00AC24FE"/>
    <w:rsid w:val="00AC252D"/>
    <w:rsid w:val="00AC4965"/>
    <w:rsid w:val="00AD1906"/>
    <w:rsid w:val="00AD1F5D"/>
    <w:rsid w:val="00AD33BC"/>
    <w:rsid w:val="00AD58BA"/>
    <w:rsid w:val="00AD67B2"/>
    <w:rsid w:val="00AE2E79"/>
    <w:rsid w:val="00AE7C07"/>
    <w:rsid w:val="00AF03E0"/>
    <w:rsid w:val="00AF2AD7"/>
    <w:rsid w:val="00AF6F1E"/>
    <w:rsid w:val="00B0244C"/>
    <w:rsid w:val="00B04AF7"/>
    <w:rsid w:val="00B05D8D"/>
    <w:rsid w:val="00B069C2"/>
    <w:rsid w:val="00B06B80"/>
    <w:rsid w:val="00B10FAD"/>
    <w:rsid w:val="00B11444"/>
    <w:rsid w:val="00B15193"/>
    <w:rsid w:val="00B16C59"/>
    <w:rsid w:val="00B24048"/>
    <w:rsid w:val="00B309A9"/>
    <w:rsid w:val="00B34F38"/>
    <w:rsid w:val="00B42712"/>
    <w:rsid w:val="00B42D63"/>
    <w:rsid w:val="00B43A14"/>
    <w:rsid w:val="00B43AC3"/>
    <w:rsid w:val="00B46800"/>
    <w:rsid w:val="00B46BFC"/>
    <w:rsid w:val="00B521FA"/>
    <w:rsid w:val="00B5691C"/>
    <w:rsid w:val="00B60052"/>
    <w:rsid w:val="00B621E5"/>
    <w:rsid w:val="00B62F8E"/>
    <w:rsid w:val="00B6318E"/>
    <w:rsid w:val="00B6595A"/>
    <w:rsid w:val="00B670E9"/>
    <w:rsid w:val="00B675D7"/>
    <w:rsid w:val="00B72DE0"/>
    <w:rsid w:val="00B74981"/>
    <w:rsid w:val="00B76970"/>
    <w:rsid w:val="00B77D5E"/>
    <w:rsid w:val="00B80ADD"/>
    <w:rsid w:val="00B81147"/>
    <w:rsid w:val="00B8116E"/>
    <w:rsid w:val="00B81270"/>
    <w:rsid w:val="00B819E1"/>
    <w:rsid w:val="00B83007"/>
    <w:rsid w:val="00B864C6"/>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B0528"/>
    <w:rsid w:val="00BB12F7"/>
    <w:rsid w:val="00BB1D0D"/>
    <w:rsid w:val="00BB1D72"/>
    <w:rsid w:val="00BB2A18"/>
    <w:rsid w:val="00BC2A61"/>
    <w:rsid w:val="00BC2CC3"/>
    <w:rsid w:val="00BC33BA"/>
    <w:rsid w:val="00BC3BA6"/>
    <w:rsid w:val="00BC5832"/>
    <w:rsid w:val="00BC5BCB"/>
    <w:rsid w:val="00BC6987"/>
    <w:rsid w:val="00BD0B4E"/>
    <w:rsid w:val="00BD2EF3"/>
    <w:rsid w:val="00BD41DF"/>
    <w:rsid w:val="00BD53D5"/>
    <w:rsid w:val="00BD72E9"/>
    <w:rsid w:val="00BE656F"/>
    <w:rsid w:val="00BF004D"/>
    <w:rsid w:val="00BF195F"/>
    <w:rsid w:val="00BF4872"/>
    <w:rsid w:val="00BF53D4"/>
    <w:rsid w:val="00C01C20"/>
    <w:rsid w:val="00C0226B"/>
    <w:rsid w:val="00C05C39"/>
    <w:rsid w:val="00C078CA"/>
    <w:rsid w:val="00C13F1B"/>
    <w:rsid w:val="00C140DC"/>
    <w:rsid w:val="00C146F5"/>
    <w:rsid w:val="00C14CCF"/>
    <w:rsid w:val="00C1554C"/>
    <w:rsid w:val="00C1651B"/>
    <w:rsid w:val="00C175D9"/>
    <w:rsid w:val="00C17BA4"/>
    <w:rsid w:val="00C20CBD"/>
    <w:rsid w:val="00C21965"/>
    <w:rsid w:val="00C26371"/>
    <w:rsid w:val="00C323F8"/>
    <w:rsid w:val="00C336A0"/>
    <w:rsid w:val="00C34083"/>
    <w:rsid w:val="00C404C2"/>
    <w:rsid w:val="00C44856"/>
    <w:rsid w:val="00C44EF0"/>
    <w:rsid w:val="00C47154"/>
    <w:rsid w:val="00C47F32"/>
    <w:rsid w:val="00C5203E"/>
    <w:rsid w:val="00C52BA8"/>
    <w:rsid w:val="00C53CC1"/>
    <w:rsid w:val="00C54319"/>
    <w:rsid w:val="00C57CE2"/>
    <w:rsid w:val="00C62637"/>
    <w:rsid w:val="00C6691E"/>
    <w:rsid w:val="00C67538"/>
    <w:rsid w:val="00C71161"/>
    <w:rsid w:val="00C7547F"/>
    <w:rsid w:val="00C8136A"/>
    <w:rsid w:val="00C8213B"/>
    <w:rsid w:val="00C82A39"/>
    <w:rsid w:val="00C82C71"/>
    <w:rsid w:val="00C84F9D"/>
    <w:rsid w:val="00C85660"/>
    <w:rsid w:val="00C86DA9"/>
    <w:rsid w:val="00C90CBA"/>
    <w:rsid w:val="00C910C6"/>
    <w:rsid w:val="00C93F28"/>
    <w:rsid w:val="00CA1418"/>
    <w:rsid w:val="00CA3AFC"/>
    <w:rsid w:val="00CB38CD"/>
    <w:rsid w:val="00CB641F"/>
    <w:rsid w:val="00CB725E"/>
    <w:rsid w:val="00CC1047"/>
    <w:rsid w:val="00CC2586"/>
    <w:rsid w:val="00CC2D93"/>
    <w:rsid w:val="00CC6616"/>
    <w:rsid w:val="00CC7A77"/>
    <w:rsid w:val="00CD1A1B"/>
    <w:rsid w:val="00CD6F5D"/>
    <w:rsid w:val="00CE010F"/>
    <w:rsid w:val="00CE0EA8"/>
    <w:rsid w:val="00CE2885"/>
    <w:rsid w:val="00CE28CC"/>
    <w:rsid w:val="00CE3B16"/>
    <w:rsid w:val="00CE4573"/>
    <w:rsid w:val="00CF0E5E"/>
    <w:rsid w:val="00CF1EB3"/>
    <w:rsid w:val="00CF3092"/>
    <w:rsid w:val="00CF6050"/>
    <w:rsid w:val="00CF72B6"/>
    <w:rsid w:val="00D00605"/>
    <w:rsid w:val="00D0159C"/>
    <w:rsid w:val="00D030DA"/>
    <w:rsid w:val="00D04844"/>
    <w:rsid w:val="00D05F4D"/>
    <w:rsid w:val="00D07C1C"/>
    <w:rsid w:val="00D10AEA"/>
    <w:rsid w:val="00D11F87"/>
    <w:rsid w:val="00D1335A"/>
    <w:rsid w:val="00D13C18"/>
    <w:rsid w:val="00D20201"/>
    <w:rsid w:val="00D215A3"/>
    <w:rsid w:val="00D24229"/>
    <w:rsid w:val="00D249A5"/>
    <w:rsid w:val="00D26178"/>
    <w:rsid w:val="00D3305F"/>
    <w:rsid w:val="00D34250"/>
    <w:rsid w:val="00D34991"/>
    <w:rsid w:val="00D42094"/>
    <w:rsid w:val="00D423B0"/>
    <w:rsid w:val="00D42B49"/>
    <w:rsid w:val="00D43C47"/>
    <w:rsid w:val="00D445AF"/>
    <w:rsid w:val="00D448E2"/>
    <w:rsid w:val="00D458C4"/>
    <w:rsid w:val="00D464AB"/>
    <w:rsid w:val="00D515AE"/>
    <w:rsid w:val="00D5299B"/>
    <w:rsid w:val="00D54509"/>
    <w:rsid w:val="00D57398"/>
    <w:rsid w:val="00D601B9"/>
    <w:rsid w:val="00D62D87"/>
    <w:rsid w:val="00D6523B"/>
    <w:rsid w:val="00D65A17"/>
    <w:rsid w:val="00D74566"/>
    <w:rsid w:val="00D81FAE"/>
    <w:rsid w:val="00D835A7"/>
    <w:rsid w:val="00D84B86"/>
    <w:rsid w:val="00D8597E"/>
    <w:rsid w:val="00D9442B"/>
    <w:rsid w:val="00D95A57"/>
    <w:rsid w:val="00D95F45"/>
    <w:rsid w:val="00DB03B7"/>
    <w:rsid w:val="00DB0C2C"/>
    <w:rsid w:val="00DB1370"/>
    <w:rsid w:val="00DB4785"/>
    <w:rsid w:val="00DB486C"/>
    <w:rsid w:val="00DB63B9"/>
    <w:rsid w:val="00DC0164"/>
    <w:rsid w:val="00DC3A97"/>
    <w:rsid w:val="00DC43F9"/>
    <w:rsid w:val="00DC5480"/>
    <w:rsid w:val="00DD0B8D"/>
    <w:rsid w:val="00DD2B9D"/>
    <w:rsid w:val="00DD2F4F"/>
    <w:rsid w:val="00DD4FE1"/>
    <w:rsid w:val="00DD51E3"/>
    <w:rsid w:val="00DD5879"/>
    <w:rsid w:val="00DD75B4"/>
    <w:rsid w:val="00DD75C6"/>
    <w:rsid w:val="00DE134F"/>
    <w:rsid w:val="00DE19D0"/>
    <w:rsid w:val="00DE2126"/>
    <w:rsid w:val="00DE7822"/>
    <w:rsid w:val="00DF0168"/>
    <w:rsid w:val="00DF0EB2"/>
    <w:rsid w:val="00DF15C9"/>
    <w:rsid w:val="00DF387E"/>
    <w:rsid w:val="00DF64F4"/>
    <w:rsid w:val="00DF7959"/>
    <w:rsid w:val="00E01256"/>
    <w:rsid w:val="00E02CAF"/>
    <w:rsid w:val="00E07177"/>
    <w:rsid w:val="00E11A1F"/>
    <w:rsid w:val="00E147D7"/>
    <w:rsid w:val="00E16D8E"/>
    <w:rsid w:val="00E210AB"/>
    <w:rsid w:val="00E240D7"/>
    <w:rsid w:val="00E24297"/>
    <w:rsid w:val="00E27F20"/>
    <w:rsid w:val="00E33B6B"/>
    <w:rsid w:val="00E35C5D"/>
    <w:rsid w:val="00E36AF5"/>
    <w:rsid w:val="00E36D95"/>
    <w:rsid w:val="00E37665"/>
    <w:rsid w:val="00E42D98"/>
    <w:rsid w:val="00E50E86"/>
    <w:rsid w:val="00E524B7"/>
    <w:rsid w:val="00E54E6D"/>
    <w:rsid w:val="00E55457"/>
    <w:rsid w:val="00E5630B"/>
    <w:rsid w:val="00E57BDE"/>
    <w:rsid w:val="00E61E3C"/>
    <w:rsid w:val="00E62CE3"/>
    <w:rsid w:val="00E67156"/>
    <w:rsid w:val="00E744E4"/>
    <w:rsid w:val="00E75EF0"/>
    <w:rsid w:val="00E7742F"/>
    <w:rsid w:val="00E87C8D"/>
    <w:rsid w:val="00E91B3E"/>
    <w:rsid w:val="00E948BA"/>
    <w:rsid w:val="00E94F5B"/>
    <w:rsid w:val="00E951AA"/>
    <w:rsid w:val="00E95FC9"/>
    <w:rsid w:val="00EA0A10"/>
    <w:rsid w:val="00EA347A"/>
    <w:rsid w:val="00EA4787"/>
    <w:rsid w:val="00EB317C"/>
    <w:rsid w:val="00EB45B6"/>
    <w:rsid w:val="00EB5130"/>
    <w:rsid w:val="00EB5EFB"/>
    <w:rsid w:val="00EB6AB6"/>
    <w:rsid w:val="00EC010F"/>
    <w:rsid w:val="00EC1A31"/>
    <w:rsid w:val="00EC265D"/>
    <w:rsid w:val="00EC279A"/>
    <w:rsid w:val="00EC4274"/>
    <w:rsid w:val="00EC4939"/>
    <w:rsid w:val="00EC52CA"/>
    <w:rsid w:val="00ED139E"/>
    <w:rsid w:val="00ED1440"/>
    <w:rsid w:val="00ED2086"/>
    <w:rsid w:val="00ED4F55"/>
    <w:rsid w:val="00ED5832"/>
    <w:rsid w:val="00EE07FB"/>
    <w:rsid w:val="00EE2D5C"/>
    <w:rsid w:val="00EF00D1"/>
    <w:rsid w:val="00EF12F7"/>
    <w:rsid w:val="00EF1930"/>
    <w:rsid w:val="00EF497A"/>
    <w:rsid w:val="00F020CC"/>
    <w:rsid w:val="00F02566"/>
    <w:rsid w:val="00F04F51"/>
    <w:rsid w:val="00F164C3"/>
    <w:rsid w:val="00F17028"/>
    <w:rsid w:val="00F170B7"/>
    <w:rsid w:val="00F2007C"/>
    <w:rsid w:val="00F20A31"/>
    <w:rsid w:val="00F22274"/>
    <w:rsid w:val="00F22498"/>
    <w:rsid w:val="00F23363"/>
    <w:rsid w:val="00F276BE"/>
    <w:rsid w:val="00F3569B"/>
    <w:rsid w:val="00F37226"/>
    <w:rsid w:val="00F40B85"/>
    <w:rsid w:val="00F425CA"/>
    <w:rsid w:val="00F43B8E"/>
    <w:rsid w:val="00F43D1A"/>
    <w:rsid w:val="00F45D15"/>
    <w:rsid w:val="00F46254"/>
    <w:rsid w:val="00F52948"/>
    <w:rsid w:val="00F52C73"/>
    <w:rsid w:val="00F55C4B"/>
    <w:rsid w:val="00F56620"/>
    <w:rsid w:val="00F569D7"/>
    <w:rsid w:val="00F56D0B"/>
    <w:rsid w:val="00F60637"/>
    <w:rsid w:val="00F6206F"/>
    <w:rsid w:val="00F6216C"/>
    <w:rsid w:val="00F6223D"/>
    <w:rsid w:val="00F6252A"/>
    <w:rsid w:val="00F627F1"/>
    <w:rsid w:val="00F62DEA"/>
    <w:rsid w:val="00F64619"/>
    <w:rsid w:val="00F64CAB"/>
    <w:rsid w:val="00F67DCD"/>
    <w:rsid w:val="00F720CA"/>
    <w:rsid w:val="00F74D66"/>
    <w:rsid w:val="00F825E6"/>
    <w:rsid w:val="00F841F2"/>
    <w:rsid w:val="00F848AA"/>
    <w:rsid w:val="00F85AEC"/>
    <w:rsid w:val="00F878AB"/>
    <w:rsid w:val="00F902DC"/>
    <w:rsid w:val="00FA049B"/>
    <w:rsid w:val="00FA14B4"/>
    <w:rsid w:val="00FA1854"/>
    <w:rsid w:val="00FA1C2A"/>
    <w:rsid w:val="00FA5366"/>
    <w:rsid w:val="00FA5634"/>
    <w:rsid w:val="00FA6C21"/>
    <w:rsid w:val="00FA748B"/>
    <w:rsid w:val="00FA7DFC"/>
    <w:rsid w:val="00FB034E"/>
    <w:rsid w:val="00FB100A"/>
    <w:rsid w:val="00FB275F"/>
    <w:rsid w:val="00FB2810"/>
    <w:rsid w:val="00FC0ADD"/>
    <w:rsid w:val="00FC0E8D"/>
    <w:rsid w:val="00FC1B08"/>
    <w:rsid w:val="00FC1C91"/>
    <w:rsid w:val="00FC2BB0"/>
    <w:rsid w:val="00FC5E16"/>
    <w:rsid w:val="00FC6C33"/>
    <w:rsid w:val="00FC7B96"/>
    <w:rsid w:val="00FD1837"/>
    <w:rsid w:val="00FD1C50"/>
    <w:rsid w:val="00FD1E80"/>
    <w:rsid w:val="00FD53A8"/>
    <w:rsid w:val="00FD60FA"/>
    <w:rsid w:val="00FE1210"/>
    <w:rsid w:val="00FE1A50"/>
    <w:rsid w:val="00FE1C9F"/>
    <w:rsid w:val="00FE4BAA"/>
    <w:rsid w:val="00FE6D15"/>
    <w:rsid w:val="00FF0E9F"/>
    <w:rsid w:val="00FF2644"/>
    <w:rsid w:val="00FF3523"/>
    <w:rsid w:val="00FF673C"/>
    <w:rsid w:val="00FF79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5DEFD"/>
  <w15:docId w15:val="{BBE27CFF-7A8E-4D0F-A22F-0EB51BB6E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35635148">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320C6B" w:rsidP="00320C6B">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F84920CE5F2D48438D74143C17AFAD5C"/>
        <w:category>
          <w:name w:val="General"/>
          <w:gallery w:val="placeholder"/>
        </w:category>
        <w:types>
          <w:type w:val="bbPlcHdr"/>
        </w:types>
        <w:behaviors>
          <w:behavior w:val="content"/>
        </w:behaviors>
        <w:guid w:val="{6F09C0C8-7CDE-48BA-B37D-F97ACED098B4}"/>
      </w:docPartPr>
      <w:docPartBody>
        <w:p w:rsidR="00CB3BE1" w:rsidRDefault="00320C6B" w:rsidP="00320C6B">
          <w:pPr>
            <w:pStyle w:val="F84920CE5F2D48438D74143C17AFAD5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26CDBD11B14A41E7A4E9B2DD0D0E9EBA"/>
        <w:category>
          <w:name w:val="General"/>
          <w:gallery w:val="placeholder"/>
        </w:category>
        <w:types>
          <w:type w:val="bbPlcHdr"/>
        </w:types>
        <w:behaviors>
          <w:behavior w:val="content"/>
        </w:behaviors>
        <w:guid w:val="{1C8D5A05-ADB5-4B2F-B2CA-962053316516}"/>
      </w:docPartPr>
      <w:docPartBody>
        <w:p w:rsidR="00CB3BE1" w:rsidRDefault="00320C6B" w:rsidP="00320C6B">
          <w:pPr>
            <w:pStyle w:val="26CDBD11B14A41E7A4E9B2DD0D0E9EBA"/>
          </w:pPr>
          <w:r w:rsidRPr="005E5491">
            <w:rPr>
              <w:rStyle w:val="Vietosrezervavimoenklotekstas"/>
            </w:rPr>
            <w:t>Choose an item.</w:t>
          </w:r>
        </w:p>
      </w:docPartBody>
    </w:docPart>
    <w:docPart>
      <w:docPartPr>
        <w:name w:val="6D53A2A7992144F1A0551D0D6B3F5A61"/>
        <w:category>
          <w:name w:val="General"/>
          <w:gallery w:val="placeholder"/>
        </w:category>
        <w:types>
          <w:type w:val="bbPlcHdr"/>
        </w:types>
        <w:behaviors>
          <w:behavior w:val="content"/>
        </w:behaviors>
        <w:guid w:val="{38293D7C-26C4-4DBE-BA04-BB9DCBEF3646}"/>
      </w:docPartPr>
      <w:docPartBody>
        <w:p w:rsidR="00CB3BE1" w:rsidRDefault="00320C6B" w:rsidP="00320C6B">
          <w:pPr>
            <w:pStyle w:val="6D53A2A7992144F1A0551D0D6B3F5A61"/>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BD43EB3453A3477280120B0BBD66369E"/>
        <w:category>
          <w:name w:val="General"/>
          <w:gallery w:val="placeholder"/>
        </w:category>
        <w:types>
          <w:type w:val="bbPlcHdr"/>
        </w:types>
        <w:behaviors>
          <w:behavior w:val="content"/>
        </w:behaviors>
        <w:guid w:val="{00AFECD1-8025-4C40-967B-BDE320439B98}"/>
      </w:docPartPr>
      <w:docPartBody>
        <w:p w:rsidR="00BB12F5" w:rsidRDefault="009A0A1F" w:rsidP="009A0A1F">
          <w:pPr>
            <w:pStyle w:val="BD43EB3453A3477280120B0BBD66369E"/>
          </w:pPr>
          <w:r w:rsidRPr="00C21ACC">
            <w:rPr>
              <w:rStyle w:val="Vietosrezervavimoenklotekstas"/>
            </w:rPr>
            <w:t>Click or tap here to enter text.</w:t>
          </w:r>
        </w:p>
      </w:docPartBody>
    </w:docPart>
    <w:docPart>
      <w:docPartPr>
        <w:name w:val="846AA75920694347A52F689C0F858D3A"/>
        <w:category>
          <w:name w:val="Bendrosios nuostatos"/>
          <w:gallery w:val="placeholder"/>
        </w:category>
        <w:types>
          <w:type w:val="bbPlcHdr"/>
        </w:types>
        <w:behaviors>
          <w:behavior w:val="content"/>
        </w:behaviors>
        <w:guid w:val="{1E3C2E6C-30FD-4C71-9196-E6AEA7877EA1}"/>
      </w:docPartPr>
      <w:docPartBody>
        <w:p w:rsidR="00B10675" w:rsidRDefault="00F254B5" w:rsidP="00F254B5">
          <w:pPr>
            <w:pStyle w:val="846AA75920694347A52F689C0F858D3A"/>
          </w:pPr>
          <w:r w:rsidRPr="005E549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C63E2"/>
    <w:rsid w:val="0006386B"/>
    <w:rsid w:val="00071B7E"/>
    <w:rsid w:val="0009658D"/>
    <w:rsid w:val="000B240D"/>
    <w:rsid w:val="000C1C4F"/>
    <w:rsid w:val="000C3AC7"/>
    <w:rsid w:val="000C6414"/>
    <w:rsid w:val="000F2394"/>
    <w:rsid w:val="00113AE6"/>
    <w:rsid w:val="00134397"/>
    <w:rsid w:val="001A38C0"/>
    <w:rsid w:val="001A42AC"/>
    <w:rsid w:val="001B0049"/>
    <w:rsid w:val="001C0B2B"/>
    <w:rsid w:val="001E396F"/>
    <w:rsid w:val="002332FC"/>
    <w:rsid w:val="00234D5F"/>
    <w:rsid w:val="00243EEC"/>
    <w:rsid w:val="00262744"/>
    <w:rsid w:val="002B021B"/>
    <w:rsid w:val="002B5EBF"/>
    <w:rsid w:val="002D1440"/>
    <w:rsid w:val="00320C6B"/>
    <w:rsid w:val="003266F3"/>
    <w:rsid w:val="0032727C"/>
    <w:rsid w:val="00382570"/>
    <w:rsid w:val="0039620E"/>
    <w:rsid w:val="003B0ECE"/>
    <w:rsid w:val="003D1991"/>
    <w:rsid w:val="003D2118"/>
    <w:rsid w:val="004017EB"/>
    <w:rsid w:val="0040326D"/>
    <w:rsid w:val="0043022E"/>
    <w:rsid w:val="00442A36"/>
    <w:rsid w:val="004963C7"/>
    <w:rsid w:val="0049720C"/>
    <w:rsid w:val="004A74C9"/>
    <w:rsid w:val="004C27B8"/>
    <w:rsid w:val="0053090D"/>
    <w:rsid w:val="00532FA9"/>
    <w:rsid w:val="0054075B"/>
    <w:rsid w:val="005779CB"/>
    <w:rsid w:val="00590469"/>
    <w:rsid w:val="005A4A91"/>
    <w:rsid w:val="005C1312"/>
    <w:rsid w:val="005E017C"/>
    <w:rsid w:val="005E3ECC"/>
    <w:rsid w:val="006429F7"/>
    <w:rsid w:val="00693F37"/>
    <w:rsid w:val="006A555C"/>
    <w:rsid w:val="006B6FDD"/>
    <w:rsid w:val="006C4075"/>
    <w:rsid w:val="007064DD"/>
    <w:rsid w:val="0072020A"/>
    <w:rsid w:val="00725F06"/>
    <w:rsid w:val="007341E7"/>
    <w:rsid w:val="00773F7B"/>
    <w:rsid w:val="007835C8"/>
    <w:rsid w:val="007A08B3"/>
    <w:rsid w:val="007A42B8"/>
    <w:rsid w:val="007B5309"/>
    <w:rsid w:val="007C6E1D"/>
    <w:rsid w:val="007E4F66"/>
    <w:rsid w:val="00803869"/>
    <w:rsid w:val="00844AED"/>
    <w:rsid w:val="00864B91"/>
    <w:rsid w:val="00865799"/>
    <w:rsid w:val="00891BD2"/>
    <w:rsid w:val="008C3DBA"/>
    <w:rsid w:val="008E0976"/>
    <w:rsid w:val="008F105B"/>
    <w:rsid w:val="00930C81"/>
    <w:rsid w:val="009409F6"/>
    <w:rsid w:val="00962926"/>
    <w:rsid w:val="00995D3F"/>
    <w:rsid w:val="009A0A1F"/>
    <w:rsid w:val="009C63E2"/>
    <w:rsid w:val="00A16B73"/>
    <w:rsid w:val="00A758F7"/>
    <w:rsid w:val="00A8207A"/>
    <w:rsid w:val="00A90F43"/>
    <w:rsid w:val="00AD5AE9"/>
    <w:rsid w:val="00B0123A"/>
    <w:rsid w:val="00B10675"/>
    <w:rsid w:val="00B178FA"/>
    <w:rsid w:val="00B278BF"/>
    <w:rsid w:val="00B3249B"/>
    <w:rsid w:val="00B642BD"/>
    <w:rsid w:val="00BA47F5"/>
    <w:rsid w:val="00BB12F5"/>
    <w:rsid w:val="00BB4D3B"/>
    <w:rsid w:val="00BC3EA8"/>
    <w:rsid w:val="00C503BD"/>
    <w:rsid w:val="00C93E85"/>
    <w:rsid w:val="00CB3BE1"/>
    <w:rsid w:val="00CE0F37"/>
    <w:rsid w:val="00D01C92"/>
    <w:rsid w:val="00D0306E"/>
    <w:rsid w:val="00D71C40"/>
    <w:rsid w:val="00D7268A"/>
    <w:rsid w:val="00D921EB"/>
    <w:rsid w:val="00D92BC8"/>
    <w:rsid w:val="00DB7899"/>
    <w:rsid w:val="00DC723A"/>
    <w:rsid w:val="00E02C01"/>
    <w:rsid w:val="00E1230D"/>
    <w:rsid w:val="00E23A15"/>
    <w:rsid w:val="00E83981"/>
    <w:rsid w:val="00E94000"/>
    <w:rsid w:val="00EC1702"/>
    <w:rsid w:val="00ED6111"/>
    <w:rsid w:val="00F06F3F"/>
    <w:rsid w:val="00F254B5"/>
    <w:rsid w:val="00F35866"/>
    <w:rsid w:val="00F54A4C"/>
    <w:rsid w:val="00F66F85"/>
    <w:rsid w:val="00FC4D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144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254B5"/>
    <w:rPr>
      <w:color w:val="808080"/>
    </w:rPr>
  </w:style>
  <w:style w:type="paragraph" w:customStyle="1" w:styleId="A6E64623F81C407F95387B1505C6A934">
    <w:name w:val="A6E64623F81C407F95387B1505C6A934"/>
    <w:rsid w:val="00320C6B"/>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F84920CE5F2D48438D74143C17AFAD5C">
    <w:name w:val="F84920CE5F2D48438D74143C17AFAD5C"/>
    <w:rsid w:val="00320C6B"/>
  </w:style>
  <w:style w:type="paragraph" w:customStyle="1" w:styleId="70013FFB0DCA40A58D7F80099ACFF22B">
    <w:name w:val="70013FFB0DCA40A58D7F80099ACFF22B"/>
    <w:rsid w:val="00320C6B"/>
  </w:style>
  <w:style w:type="paragraph" w:customStyle="1" w:styleId="26CDBD11B14A41E7A4E9B2DD0D0E9EBA">
    <w:name w:val="26CDBD11B14A41E7A4E9B2DD0D0E9EBA"/>
    <w:rsid w:val="00320C6B"/>
  </w:style>
  <w:style w:type="paragraph" w:customStyle="1" w:styleId="6D53A2A7992144F1A0551D0D6B3F5A61">
    <w:name w:val="6D53A2A7992144F1A0551D0D6B3F5A61"/>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BD43EB3453A3477280120B0BBD66369E">
    <w:name w:val="BD43EB3453A3477280120B0BBD66369E"/>
    <w:rsid w:val="009A0A1F"/>
  </w:style>
  <w:style w:type="paragraph" w:customStyle="1" w:styleId="846AA75920694347A52F689C0F858D3A">
    <w:name w:val="846AA75920694347A52F689C0F858D3A"/>
    <w:rsid w:val="00F254B5"/>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3.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8B2C5B-BB20-4370-AAAA-BFCB7FD9E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17849</Words>
  <Characters>10175</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Reda Šimalytė</cp:lastModifiedBy>
  <cp:revision>4</cp:revision>
  <dcterms:created xsi:type="dcterms:W3CDTF">2020-11-10T07:00:00Z</dcterms:created>
  <dcterms:modified xsi:type="dcterms:W3CDTF">2020-11-10T07:08:00Z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