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545EE" w14:textId="77777777" w:rsidR="00024A9B" w:rsidRPr="00024A9B" w:rsidRDefault="00024A9B" w:rsidP="00024A9B">
      <w:pPr>
        <w:tabs>
          <w:tab w:val="left" w:pos="8137"/>
        </w:tabs>
        <w:spacing w:before="60" w:after="60"/>
        <w:ind w:firstLine="0"/>
        <w:jc w:val="center"/>
        <w:rPr>
          <w:rFonts w:cs="Arial"/>
        </w:rPr>
      </w:pPr>
      <w:r w:rsidRPr="00024A9B">
        <w:rPr>
          <w:rFonts w:cs="Arial"/>
        </w:rPr>
        <w:t xml:space="preserve">                                                                              2020 m. lapkričio    d. </w:t>
      </w:r>
    </w:p>
    <w:p w14:paraId="62E8B2D2" w14:textId="77777777" w:rsidR="00024A9B" w:rsidRPr="00024A9B" w:rsidRDefault="00024A9B" w:rsidP="00024A9B">
      <w:pPr>
        <w:tabs>
          <w:tab w:val="left" w:pos="8137"/>
        </w:tabs>
        <w:spacing w:before="60" w:after="60"/>
        <w:ind w:firstLine="0"/>
        <w:jc w:val="center"/>
        <w:rPr>
          <w:rFonts w:cs="Arial"/>
        </w:rPr>
      </w:pPr>
      <w:r w:rsidRPr="00024A9B">
        <w:rPr>
          <w:rFonts w:cs="Arial"/>
        </w:rPr>
        <w:t xml:space="preserve">                                                                Sutarties Nr.     </w:t>
      </w:r>
    </w:p>
    <w:p w14:paraId="142109C5" w14:textId="532D2B6B" w:rsidR="00024A9B" w:rsidRPr="00024A9B" w:rsidRDefault="00024A9B" w:rsidP="00024A9B">
      <w:pPr>
        <w:tabs>
          <w:tab w:val="left" w:pos="8137"/>
        </w:tabs>
        <w:spacing w:before="60" w:after="60"/>
        <w:ind w:firstLine="0"/>
        <w:jc w:val="center"/>
        <w:rPr>
          <w:rFonts w:cs="Arial"/>
        </w:rPr>
      </w:pPr>
      <w:r w:rsidRPr="00024A9B">
        <w:rPr>
          <w:rFonts w:cs="Arial"/>
        </w:rPr>
        <w:t xml:space="preserve">                                                     </w:t>
      </w:r>
      <w:r w:rsidRPr="00024A9B">
        <w:rPr>
          <w:rFonts w:cs="Arial"/>
        </w:rPr>
        <w:t xml:space="preserve"> </w:t>
      </w:r>
      <w:r w:rsidRPr="00024A9B">
        <w:rPr>
          <w:rFonts w:cs="Arial"/>
        </w:rPr>
        <w:t xml:space="preserve">    1 priedas</w:t>
      </w:r>
    </w:p>
    <w:p w14:paraId="3CBEB291" w14:textId="77777777" w:rsidR="00024A9B" w:rsidRPr="00024A9B" w:rsidRDefault="00024A9B" w:rsidP="003024BA">
      <w:pPr>
        <w:tabs>
          <w:tab w:val="left" w:pos="8137"/>
        </w:tabs>
        <w:spacing w:before="60" w:after="60"/>
        <w:ind w:firstLine="0"/>
        <w:jc w:val="center"/>
        <w:rPr>
          <w:rFonts w:cs="Arial"/>
        </w:rPr>
      </w:pPr>
    </w:p>
    <w:p w14:paraId="0A130074" w14:textId="61C6687D" w:rsidR="003024BA" w:rsidRPr="00024A9B" w:rsidRDefault="003024BA" w:rsidP="003024BA">
      <w:pPr>
        <w:tabs>
          <w:tab w:val="left" w:pos="8137"/>
        </w:tabs>
        <w:spacing w:before="60" w:after="60"/>
        <w:ind w:firstLine="0"/>
        <w:jc w:val="center"/>
        <w:rPr>
          <w:rFonts w:cs="Arial"/>
          <w:b/>
          <w:bCs/>
        </w:rPr>
      </w:pPr>
      <w:r w:rsidRPr="00024A9B">
        <w:rPr>
          <w:rFonts w:cs="Arial"/>
          <w:b/>
          <w:bCs/>
        </w:rPr>
        <w:t>TECHNINĖ SPECIFIKACIJA</w:t>
      </w:r>
    </w:p>
    <w:p w14:paraId="16050A3B" w14:textId="77777777" w:rsidR="003024BA" w:rsidRPr="00024A9B" w:rsidRDefault="003024BA" w:rsidP="003024BA">
      <w:pPr>
        <w:pStyle w:val="Sraopastraipa"/>
        <w:numPr>
          <w:ilvl w:val="0"/>
          <w:numId w:val="2"/>
        </w:numPr>
        <w:pBdr>
          <w:top w:val="single" w:sz="8" w:space="1" w:color="auto"/>
          <w:bottom w:val="single" w:sz="8" w:space="1" w:color="auto"/>
        </w:pBdr>
        <w:tabs>
          <w:tab w:val="left" w:pos="360"/>
        </w:tabs>
        <w:spacing w:before="60" w:after="60"/>
        <w:ind w:left="0" w:firstLine="0"/>
        <w:contextualSpacing w:val="0"/>
        <w:rPr>
          <w:rFonts w:cs="Arial"/>
          <w:b/>
        </w:rPr>
      </w:pPr>
      <w:r w:rsidRPr="00024A9B">
        <w:rPr>
          <w:rFonts w:cs="Arial"/>
          <w:b/>
        </w:rPr>
        <w:t>SĄVOKOS IR SUTRUMPINIMAI</w:t>
      </w:r>
    </w:p>
    <w:p w14:paraId="5A6633BA" w14:textId="77777777" w:rsidR="003024BA" w:rsidRPr="00024A9B" w:rsidRDefault="003024BA" w:rsidP="003024BA">
      <w:pPr>
        <w:pStyle w:val="Sraopastraipa"/>
        <w:numPr>
          <w:ilvl w:val="1"/>
          <w:numId w:val="1"/>
        </w:numPr>
        <w:tabs>
          <w:tab w:val="left" w:pos="567"/>
        </w:tabs>
        <w:spacing w:before="60" w:after="60"/>
        <w:ind w:left="0" w:firstLine="0"/>
        <w:contextualSpacing w:val="0"/>
        <w:jc w:val="both"/>
        <w:rPr>
          <w:rStyle w:val="Laukeliai"/>
          <w:rFonts w:cs="Arial"/>
          <w:sz w:val="22"/>
        </w:rPr>
      </w:pPr>
      <w:r w:rsidRPr="00024A9B">
        <w:rPr>
          <w:rFonts w:cs="Arial"/>
          <w:b/>
        </w:rPr>
        <w:t xml:space="preserve">Pirkėjas </w:t>
      </w:r>
      <w:r w:rsidRPr="00024A9B">
        <w:rPr>
          <w:rFonts w:cs="Arial"/>
        </w:rPr>
        <w:t xml:space="preserve">– </w:t>
      </w:r>
      <w:r w:rsidR="006C3D83" w:rsidRPr="00024A9B">
        <w:rPr>
          <w:rStyle w:val="Laukeliai"/>
          <w:rFonts w:cs="Arial"/>
          <w:sz w:val="22"/>
        </w:rPr>
        <w:t>Valstybės įmonė Valstybinių miškų urėdija (toliau -VMU).</w:t>
      </w:r>
    </w:p>
    <w:p w14:paraId="1DDB4C8D" w14:textId="77777777" w:rsidR="006C3D83" w:rsidRPr="00024A9B" w:rsidRDefault="006C3D83" w:rsidP="006C3D83">
      <w:pPr>
        <w:pStyle w:val="Sraopastraipa"/>
        <w:numPr>
          <w:ilvl w:val="1"/>
          <w:numId w:val="1"/>
        </w:numPr>
        <w:tabs>
          <w:tab w:val="left" w:pos="567"/>
        </w:tabs>
        <w:spacing w:before="60" w:after="60"/>
        <w:ind w:left="0" w:firstLine="0"/>
        <w:contextualSpacing w:val="0"/>
        <w:jc w:val="both"/>
        <w:rPr>
          <w:rFonts w:cs="Arial"/>
        </w:rPr>
      </w:pPr>
      <w:r w:rsidRPr="00024A9B">
        <w:rPr>
          <w:rFonts w:cs="Arial"/>
          <w:b/>
          <w:bCs/>
        </w:rPr>
        <w:t>Tiekėjas</w:t>
      </w:r>
      <w:r w:rsidRPr="00024A9B">
        <w:rPr>
          <w:rFonts w:cs="Arial"/>
        </w:rPr>
        <w:t xml:space="preserve"> - </w:t>
      </w:r>
      <w:r w:rsidRPr="00024A9B">
        <w:rPr>
          <w:rFonts w:cs="Arial"/>
          <w:bCs/>
        </w:rPr>
        <w:t>ūkio subjektas – fizinis asmuo, privatusis juridinis asmuo, viešasis juridinis asmuo, kitos organizacijos ir jų padaliniai ar tokių asmenų</w:t>
      </w:r>
      <w:r w:rsidRPr="00024A9B">
        <w:rPr>
          <w:rFonts w:cs="Arial"/>
        </w:rPr>
        <w:t xml:space="preserve"> grupė, su kuriuo Pirkėjas sudaro Sutartį.</w:t>
      </w:r>
    </w:p>
    <w:p w14:paraId="011478DF" w14:textId="77777777" w:rsidR="006C3D83" w:rsidRPr="00024A9B" w:rsidRDefault="006C3D83" w:rsidP="003024BA">
      <w:pPr>
        <w:pStyle w:val="Sraopastraipa"/>
        <w:numPr>
          <w:ilvl w:val="1"/>
          <w:numId w:val="1"/>
        </w:numPr>
        <w:tabs>
          <w:tab w:val="left" w:pos="567"/>
        </w:tabs>
        <w:spacing w:before="60" w:after="60"/>
        <w:ind w:left="0" w:firstLine="0"/>
        <w:contextualSpacing w:val="0"/>
        <w:jc w:val="both"/>
        <w:rPr>
          <w:rFonts w:cs="Arial"/>
        </w:rPr>
      </w:pPr>
      <w:r w:rsidRPr="00024A9B">
        <w:rPr>
          <w:rFonts w:cs="Arial"/>
          <w:b/>
        </w:rPr>
        <w:t xml:space="preserve">Sutartis - </w:t>
      </w:r>
      <w:r w:rsidRPr="00024A9B">
        <w:rPr>
          <w:rFonts w:cs="Arial"/>
        </w:rPr>
        <w:t>Sutartis, sudaroma tarp Tiekėjo ir Pirkėjo dėl Pirkimo objekto</w:t>
      </w:r>
    </w:p>
    <w:p w14:paraId="096DA69B" w14:textId="77777777" w:rsidR="003024BA" w:rsidRPr="00024A9B" w:rsidRDefault="003024BA" w:rsidP="003024BA">
      <w:pPr>
        <w:pStyle w:val="Sraopastraipa"/>
        <w:numPr>
          <w:ilvl w:val="1"/>
          <w:numId w:val="1"/>
        </w:numPr>
        <w:tabs>
          <w:tab w:val="left" w:pos="567"/>
        </w:tabs>
        <w:spacing w:before="60" w:after="60"/>
        <w:ind w:left="0" w:firstLine="0"/>
        <w:contextualSpacing w:val="0"/>
        <w:jc w:val="both"/>
        <w:rPr>
          <w:rFonts w:cs="Arial"/>
        </w:rPr>
      </w:pPr>
      <w:r w:rsidRPr="00024A9B">
        <w:rPr>
          <w:rFonts w:cs="Arial"/>
          <w:b/>
        </w:rPr>
        <w:t>Prekės</w:t>
      </w:r>
      <w:r w:rsidRPr="00024A9B">
        <w:rPr>
          <w:rFonts w:cs="Arial"/>
        </w:rPr>
        <w:t xml:space="preserve"> – Vizitinės kortelės.</w:t>
      </w:r>
    </w:p>
    <w:p w14:paraId="4E9D4680" w14:textId="77777777" w:rsidR="003024BA" w:rsidRPr="00024A9B" w:rsidRDefault="003024BA" w:rsidP="003024BA">
      <w:pPr>
        <w:pStyle w:val="Sraopastraipa"/>
        <w:numPr>
          <w:ilvl w:val="1"/>
          <w:numId w:val="1"/>
        </w:numPr>
        <w:tabs>
          <w:tab w:val="left" w:pos="540"/>
        </w:tabs>
        <w:ind w:left="0" w:firstLine="0"/>
        <w:rPr>
          <w:rFonts w:cs="Arial"/>
          <w:b/>
          <w:bCs/>
        </w:rPr>
      </w:pPr>
      <w:r w:rsidRPr="00024A9B">
        <w:rPr>
          <w:rFonts w:cs="Arial"/>
          <w:b/>
        </w:rPr>
        <w:t>Užsakymas</w:t>
      </w:r>
      <w:r w:rsidRPr="00024A9B">
        <w:rPr>
          <w:rFonts w:cs="Arial"/>
        </w:rPr>
        <w:t xml:space="preserve"> – Pirkėjo Tiekėjui pateiktas Prekių tiekimui dokumentas, kuriame nurodomi Prekių kiekiai, pristatymo adresai ir terminas.</w:t>
      </w:r>
    </w:p>
    <w:p w14:paraId="02A678B4" w14:textId="77777777" w:rsidR="003024BA" w:rsidRPr="00024A9B" w:rsidRDefault="003024BA" w:rsidP="003024BA">
      <w:pPr>
        <w:pStyle w:val="Sraopastraipa"/>
        <w:numPr>
          <w:ilvl w:val="0"/>
          <w:numId w:val="2"/>
        </w:numPr>
        <w:pBdr>
          <w:top w:val="single" w:sz="8" w:space="1" w:color="auto"/>
          <w:bottom w:val="single" w:sz="8" w:space="1" w:color="auto"/>
        </w:pBdr>
        <w:tabs>
          <w:tab w:val="left" w:pos="284"/>
        </w:tabs>
        <w:spacing w:before="60" w:after="60"/>
        <w:ind w:left="0" w:firstLine="0"/>
        <w:contextualSpacing w:val="0"/>
        <w:rPr>
          <w:rFonts w:cs="Arial"/>
          <w:b/>
        </w:rPr>
      </w:pPr>
      <w:r w:rsidRPr="00024A9B">
        <w:rPr>
          <w:rFonts w:cs="Arial"/>
          <w:b/>
        </w:rPr>
        <w:t>PIRKIMO OBJEKTAS</w:t>
      </w:r>
    </w:p>
    <w:p w14:paraId="4771453E" w14:textId="77777777" w:rsidR="003024BA" w:rsidRPr="00024A9B" w:rsidRDefault="003024BA" w:rsidP="003024BA">
      <w:pPr>
        <w:pStyle w:val="Sraopastraipa"/>
        <w:numPr>
          <w:ilvl w:val="1"/>
          <w:numId w:val="2"/>
        </w:numPr>
        <w:spacing w:before="60" w:after="60"/>
        <w:ind w:hanging="720"/>
        <w:jc w:val="both"/>
        <w:rPr>
          <w:rFonts w:cs="Arial"/>
        </w:rPr>
      </w:pPr>
      <w:r w:rsidRPr="00024A9B">
        <w:rPr>
          <w:rFonts w:cs="Arial"/>
        </w:rPr>
        <w:t>Dvipusės skaitmeninės spaudos vizitinės kortelės.</w:t>
      </w:r>
    </w:p>
    <w:p w14:paraId="5F7A29AD" w14:textId="77777777" w:rsidR="003024BA" w:rsidRPr="00024A9B" w:rsidRDefault="003024BA" w:rsidP="003024BA">
      <w:pPr>
        <w:pStyle w:val="Sraopastraipa"/>
        <w:numPr>
          <w:ilvl w:val="0"/>
          <w:numId w:val="2"/>
        </w:numPr>
        <w:pBdr>
          <w:top w:val="single" w:sz="8" w:space="1" w:color="auto"/>
          <w:bottom w:val="single" w:sz="8" w:space="1" w:color="auto"/>
        </w:pBdr>
        <w:tabs>
          <w:tab w:val="left" w:pos="284"/>
        </w:tabs>
        <w:spacing w:before="60" w:after="60"/>
        <w:ind w:left="0" w:firstLine="0"/>
        <w:contextualSpacing w:val="0"/>
        <w:rPr>
          <w:rFonts w:cs="Arial"/>
          <w:b/>
        </w:rPr>
      </w:pPr>
      <w:r w:rsidRPr="00024A9B">
        <w:rPr>
          <w:rFonts w:cs="Arial"/>
          <w:b/>
        </w:rPr>
        <w:t>PIRKIMO OBJEKTO APIMTYS</w:t>
      </w:r>
    </w:p>
    <w:tbl>
      <w:tblPr>
        <w:tblStyle w:val="Lentelstinklelis"/>
        <w:tblW w:w="4414" w:type="pct"/>
        <w:jc w:val="center"/>
        <w:tblLook w:val="04A0" w:firstRow="1" w:lastRow="0" w:firstColumn="1" w:lastColumn="0" w:noHBand="0" w:noVBand="1"/>
      </w:tblPr>
      <w:tblGrid>
        <w:gridCol w:w="1221"/>
        <w:gridCol w:w="4391"/>
        <w:gridCol w:w="1278"/>
        <w:gridCol w:w="1610"/>
      </w:tblGrid>
      <w:tr w:rsidR="003024BA" w:rsidRPr="00024A9B" w14:paraId="377A08DA" w14:textId="77777777" w:rsidTr="00967160">
        <w:trPr>
          <w:trHeight w:val="1142"/>
          <w:jc w:val="center"/>
        </w:trPr>
        <w:tc>
          <w:tcPr>
            <w:tcW w:w="642" w:type="pct"/>
            <w:tcBorders>
              <w:top w:val="single" w:sz="4" w:space="0" w:color="auto"/>
              <w:left w:val="single" w:sz="4" w:space="0" w:color="auto"/>
              <w:bottom w:val="single" w:sz="4" w:space="0" w:color="auto"/>
              <w:right w:val="single" w:sz="4" w:space="0" w:color="auto"/>
            </w:tcBorders>
            <w:vAlign w:val="center"/>
            <w:hideMark/>
          </w:tcPr>
          <w:p w14:paraId="6C9DADA2" w14:textId="77777777" w:rsidR="003024BA" w:rsidRPr="00024A9B" w:rsidRDefault="003024BA" w:rsidP="007A4E48">
            <w:pPr>
              <w:jc w:val="center"/>
              <w:rPr>
                <w:rFonts w:ascii="Arial" w:hAnsi="Arial" w:cs="Arial"/>
                <w:b/>
                <w:bCs/>
                <w:color w:val="000000"/>
                <w:sz w:val="22"/>
                <w:szCs w:val="22"/>
                <w:lang w:eastAsia="lt-LT"/>
              </w:rPr>
            </w:pPr>
            <w:r w:rsidRPr="00024A9B">
              <w:rPr>
                <w:rFonts w:ascii="Arial" w:hAnsi="Arial" w:cs="Arial"/>
                <w:b/>
                <w:bCs/>
                <w:color w:val="000000"/>
                <w:sz w:val="22"/>
                <w:szCs w:val="22"/>
                <w:lang w:eastAsia="lt-LT"/>
              </w:rPr>
              <w:t>Įmonė</w:t>
            </w:r>
          </w:p>
        </w:tc>
        <w:tc>
          <w:tcPr>
            <w:tcW w:w="2630" w:type="pct"/>
            <w:tcBorders>
              <w:top w:val="single" w:sz="4" w:space="0" w:color="auto"/>
              <w:left w:val="single" w:sz="4" w:space="0" w:color="auto"/>
              <w:bottom w:val="single" w:sz="4" w:space="0" w:color="auto"/>
              <w:right w:val="single" w:sz="4" w:space="0" w:color="auto"/>
            </w:tcBorders>
            <w:vAlign w:val="center"/>
            <w:hideMark/>
          </w:tcPr>
          <w:p w14:paraId="781B0D3E" w14:textId="77777777" w:rsidR="003024BA" w:rsidRPr="00024A9B" w:rsidRDefault="003024BA" w:rsidP="007A4E48">
            <w:pPr>
              <w:jc w:val="center"/>
              <w:rPr>
                <w:rFonts w:ascii="Arial" w:hAnsi="Arial" w:cs="Arial"/>
                <w:b/>
                <w:bCs/>
                <w:color w:val="000000"/>
                <w:sz w:val="22"/>
                <w:szCs w:val="22"/>
                <w:lang w:eastAsia="lt-LT"/>
              </w:rPr>
            </w:pPr>
            <w:r w:rsidRPr="00024A9B">
              <w:rPr>
                <w:rFonts w:ascii="Arial" w:hAnsi="Arial" w:cs="Arial"/>
                <w:b/>
                <w:bCs/>
                <w:color w:val="000000"/>
                <w:sz w:val="22"/>
                <w:szCs w:val="22"/>
                <w:lang w:eastAsia="lt-LT"/>
              </w:rPr>
              <w:t>Prekės pavadinimas ir aprašymas</w:t>
            </w:r>
          </w:p>
        </w:tc>
        <w:tc>
          <w:tcPr>
            <w:tcW w:w="799" w:type="pct"/>
            <w:tcBorders>
              <w:top w:val="single" w:sz="4" w:space="0" w:color="auto"/>
              <w:left w:val="single" w:sz="4" w:space="0" w:color="auto"/>
              <w:bottom w:val="single" w:sz="4" w:space="0" w:color="auto"/>
              <w:right w:val="single" w:sz="4" w:space="0" w:color="auto"/>
            </w:tcBorders>
            <w:vAlign w:val="center"/>
            <w:hideMark/>
          </w:tcPr>
          <w:p w14:paraId="40D80B38" w14:textId="77777777" w:rsidR="003024BA" w:rsidRPr="00024A9B" w:rsidRDefault="003024BA" w:rsidP="007A4E48">
            <w:pPr>
              <w:jc w:val="both"/>
              <w:rPr>
                <w:rFonts w:ascii="Arial" w:hAnsi="Arial" w:cs="Arial"/>
                <w:b/>
                <w:bCs/>
                <w:sz w:val="22"/>
                <w:szCs w:val="22"/>
                <w:lang w:eastAsia="lt-LT"/>
              </w:rPr>
            </w:pPr>
            <w:r w:rsidRPr="00024A9B">
              <w:rPr>
                <w:rFonts w:ascii="Arial" w:hAnsi="Arial" w:cs="Arial"/>
                <w:b/>
                <w:bCs/>
                <w:color w:val="000000"/>
                <w:sz w:val="22"/>
                <w:szCs w:val="22"/>
                <w:lang w:eastAsia="lt-LT"/>
              </w:rPr>
              <w:t>Mato vnt.</w:t>
            </w:r>
          </w:p>
        </w:tc>
        <w:tc>
          <w:tcPr>
            <w:tcW w:w="929" w:type="pct"/>
            <w:tcBorders>
              <w:top w:val="single" w:sz="4" w:space="0" w:color="auto"/>
              <w:left w:val="single" w:sz="4" w:space="0" w:color="auto"/>
              <w:bottom w:val="single" w:sz="4" w:space="0" w:color="auto"/>
              <w:right w:val="single" w:sz="4" w:space="0" w:color="auto"/>
            </w:tcBorders>
            <w:vAlign w:val="center"/>
            <w:hideMark/>
          </w:tcPr>
          <w:p w14:paraId="3B333B63" w14:textId="77777777" w:rsidR="003024BA" w:rsidRPr="00024A9B" w:rsidRDefault="00967160" w:rsidP="007A4E48">
            <w:pPr>
              <w:jc w:val="center"/>
              <w:rPr>
                <w:rFonts w:ascii="Arial" w:hAnsi="Arial" w:cs="Arial"/>
                <w:b/>
                <w:bCs/>
                <w:sz w:val="22"/>
                <w:szCs w:val="22"/>
                <w:lang w:eastAsia="lt-LT"/>
              </w:rPr>
            </w:pPr>
            <w:r w:rsidRPr="00024A9B">
              <w:rPr>
                <w:rFonts w:ascii="Arial" w:hAnsi="Arial" w:cs="Arial"/>
                <w:b/>
                <w:bCs/>
                <w:sz w:val="22"/>
                <w:szCs w:val="22"/>
                <w:lang w:eastAsia="lt-LT"/>
              </w:rPr>
              <w:t>Pastabos</w:t>
            </w:r>
          </w:p>
        </w:tc>
      </w:tr>
      <w:tr w:rsidR="003024BA" w:rsidRPr="00024A9B" w14:paraId="588FA0A7" w14:textId="77777777" w:rsidTr="00967160">
        <w:trPr>
          <w:trHeight w:val="325"/>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FB25C66" w14:textId="77777777" w:rsidR="003024BA" w:rsidRPr="00024A9B" w:rsidRDefault="003024BA" w:rsidP="007A4E48">
            <w:pPr>
              <w:jc w:val="center"/>
              <w:rPr>
                <w:rFonts w:ascii="Arial" w:hAnsi="Arial" w:cs="Arial"/>
                <w:b/>
                <w:bCs/>
                <w:sz w:val="22"/>
                <w:szCs w:val="22"/>
                <w:lang w:eastAsia="lt-LT"/>
              </w:rPr>
            </w:pPr>
            <w:r w:rsidRPr="00024A9B">
              <w:rPr>
                <w:rFonts w:ascii="Arial" w:hAnsi="Arial" w:cs="Arial"/>
                <w:b/>
                <w:bCs/>
                <w:sz w:val="22"/>
                <w:szCs w:val="22"/>
                <w:lang w:eastAsia="lt-LT"/>
              </w:rPr>
              <w:t>Vizitinės kortelės (maketavimas ir gaminimas)</w:t>
            </w:r>
          </w:p>
        </w:tc>
      </w:tr>
      <w:tr w:rsidR="003024BA" w:rsidRPr="00024A9B" w14:paraId="12855BD7" w14:textId="77777777" w:rsidTr="00967160">
        <w:trPr>
          <w:trHeight w:val="992"/>
          <w:jc w:val="center"/>
        </w:trPr>
        <w:tc>
          <w:tcPr>
            <w:tcW w:w="642" w:type="pct"/>
            <w:tcBorders>
              <w:top w:val="single" w:sz="4" w:space="0" w:color="auto"/>
              <w:left w:val="single" w:sz="4" w:space="0" w:color="auto"/>
              <w:bottom w:val="single" w:sz="4" w:space="0" w:color="auto"/>
              <w:right w:val="single" w:sz="4" w:space="0" w:color="auto"/>
            </w:tcBorders>
            <w:vAlign w:val="center"/>
            <w:hideMark/>
          </w:tcPr>
          <w:p w14:paraId="1912FA37" w14:textId="77777777" w:rsidR="003024BA" w:rsidRPr="00024A9B" w:rsidRDefault="006C3D83" w:rsidP="007A4E48">
            <w:pPr>
              <w:rPr>
                <w:rFonts w:ascii="Arial" w:hAnsi="Arial" w:cs="Arial"/>
                <w:sz w:val="22"/>
                <w:szCs w:val="22"/>
                <w:lang w:eastAsia="lt-LT"/>
              </w:rPr>
            </w:pPr>
            <w:r w:rsidRPr="00024A9B">
              <w:rPr>
                <w:rFonts w:ascii="Arial" w:hAnsi="Arial" w:cs="Arial"/>
                <w:sz w:val="22"/>
                <w:szCs w:val="22"/>
                <w:lang w:eastAsia="lt-LT"/>
              </w:rPr>
              <w:t>VMU</w:t>
            </w:r>
          </w:p>
        </w:tc>
        <w:tc>
          <w:tcPr>
            <w:tcW w:w="2630" w:type="pct"/>
            <w:tcBorders>
              <w:top w:val="nil"/>
              <w:left w:val="single" w:sz="4" w:space="0" w:color="auto"/>
              <w:bottom w:val="single" w:sz="4" w:space="0" w:color="auto"/>
              <w:right w:val="single" w:sz="4" w:space="0" w:color="auto"/>
            </w:tcBorders>
            <w:vAlign w:val="center"/>
            <w:hideMark/>
          </w:tcPr>
          <w:p w14:paraId="0815D7C4" w14:textId="77777777" w:rsidR="003024BA" w:rsidRPr="00024A9B" w:rsidRDefault="003024BA" w:rsidP="007A4E48">
            <w:pPr>
              <w:rPr>
                <w:rFonts w:ascii="Arial" w:hAnsi="Arial" w:cs="Arial"/>
                <w:b/>
                <w:bCs/>
                <w:color w:val="000000"/>
                <w:sz w:val="22"/>
                <w:szCs w:val="22"/>
                <w:lang w:eastAsia="lt-LT"/>
              </w:rPr>
            </w:pPr>
            <w:r w:rsidRPr="00024A9B">
              <w:rPr>
                <w:rFonts w:ascii="Arial" w:hAnsi="Arial" w:cs="Arial"/>
                <w:color w:val="000000"/>
                <w:sz w:val="22"/>
                <w:szCs w:val="22"/>
              </w:rPr>
              <w:t>Dvipusės skaitmeninės spaudos vizitinės kortelės. Vizitinių kortelių dydis 90x50 mm. Vizitinėms kortelėms naudojamas popierius - baltas, lygus, popieriaus storis - ne mažiau 300 (g/m²).</w:t>
            </w:r>
          </w:p>
        </w:tc>
        <w:tc>
          <w:tcPr>
            <w:tcW w:w="799" w:type="pct"/>
            <w:tcBorders>
              <w:top w:val="single" w:sz="4" w:space="0" w:color="auto"/>
              <w:left w:val="single" w:sz="4" w:space="0" w:color="auto"/>
              <w:bottom w:val="single" w:sz="4" w:space="0" w:color="auto"/>
              <w:right w:val="single" w:sz="4" w:space="0" w:color="auto"/>
            </w:tcBorders>
            <w:vAlign w:val="center"/>
            <w:hideMark/>
          </w:tcPr>
          <w:p w14:paraId="49032E21" w14:textId="77777777" w:rsidR="003024BA" w:rsidRPr="00024A9B" w:rsidRDefault="003024BA" w:rsidP="007A4E48">
            <w:pPr>
              <w:rPr>
                <w:rFonts w:ascii="Arial" w:hAnsi="Arial" w:cs="Arial"/>
                <w:sz w:val="22"/>
                <w:szCs w:val="22"/>
                <w:lang w:eastAsia="lt-LT"/>
              </w:rPr>
            </w:pPr>
            <w:r w:rsidRPr="00024A9B">
              <w:rPr>
                <w:rFonts w:ascii="Arial" w:hAnsi="Arial" w:cs="Arial"/>
                <w:bCs/>
                <w:color w:val="000000"/>
                <w:sz w:val="22"/>
                <w:szCs w:val="22"/>
                <w:lang w:eastAsia="lt-LT"/>
              </w:rPr>
              <w:t>vnt.</w:t>
            </w:r>
          </w:p>
        </w:tc>
        <w:tc>
          <w:tcPr>
            <w:tcW w:w="929" w:type="pct"/>
            <w:tcBorders>
              <w:top w:val="single" w:sz="4" w:space="0" w:color="auto"/>
              <w:left w:val="single" w:sz="4" w:space="0" w:color="auto"/>
              <w:bottom w:val="single" w:sz="4" w:space="0" w:color="auto"/>
              <w:right w:val="single" w:sz="4" w:space="0" w:color="auto"/>
            </w:tcBorders>
            <w:vAlign w:val="center"/>
            <w:hideMark/>
          </w:tcPr>
          <w:p w14:paraId="1A0D7D1C" w14:textId="77777777" w:rsidR="003024BA" w:rsidRPr="00024A9B" w:rsidRDefault="006743E4" w:rsidP="00C66B5A">
            <w:pPr>
              <w:rPr>
                <w:rFonts w:ascii="Arial" w:hAnsi="Arial" w:cs="Arial"/>
                <w:sz w:val="22"/>
                <w:szCs w:val="22"/>
                <w:lang w:eastAsia="lt-LT"/>
              </w:rPr>
            </w:pPr>
            <w:r w:rsidRPr="00024A9B">
              <w:rPr>
                <w:rFonts w:ascii="Arial" w:hAnsi="Arial" w:cs="Arial"/>
                <w:sz w:val="22"/>
                <w:szCs w:val="22"/>
                <w:lang w:eastAsia="lt-LT"/>
              </w:rPr>
              <w:t>Sutartis sudaroma 3 metam ir skirta centrinei administracijai bei regioniniams padaliniams</w:t>
            </w:r>
          </w:p>
        </w:tc>
      </w:tr>
    </w:tbl>
    <w:p w14:paraId="2120F138" w14:textId="77777777" w:rsidR="00C66B5A" w:rsidRPr="00024A9B" w:rsidRDefault="00C66B5A" w:rsidP="00C66B5A">
      <w:pPr>
        <w:ind w:firstLine="0"/>
        <w:jc w:val="both"/>
        <w:rPr>
          <w:rFonts w:cs="Arial"/>
        </w:rPr>
      </w:pPr>
      <w:r w:rsidRPr="00024A9B">
        <w:rPr>
          <w:rFonts w:cs="Arial"/>
        </w:rPr>
        <w:t>Pirkėjas neįsipareigoja išpirkti maksimalaus Prekių kiekio ar bet kurios jo dalies.</w:t>
      </w:r>
    </w:p>
    <w:p w14:paraId="07D2A7F8" w14:textId="77777777" w:rsidR="00C66B5A" w:rsidRPr="00024A9B" w:rsidRDefault="00C66B5A" w:rsidP="00C66B5A">
      <w:pPr>
        <w:pStyle w:val="Sraopastraipa"/>
        <w:numPr>
          <w:ilvl w:val="0"/>
          <w:numId w:val="2"/>
        </w:numPr>
        <w:pBdr>
          <w:top w:val="single" w:sz="8" w:space="1" w:color="auto"/>
          <w:bottom w:val="single" w:sz="8" w:space="1" w:color="auto"/>
        </w:pBdr>
        <w:tabs>
          <w:tab w:val="left" w:pos="284"/>
        </w:tabs>
        <w:ind w:left="0" w:firstLine="0"/>
        <w:contextualSpacing w:val="0"/>
        <w:rPr>
          <w:rFonts w:cs="Arial"/>
          <w:b/>
        </w:rPr>
      </w:pPr>
      <w:r w:rsidRPr="00024A9B">
        <w:rPr>
          <w:rFonts w:cs="Arial"/>
          <w:b/>
        </w:rPr>
        <w:t>SUTARTINIŲ ĮSIPAREIGOJIMŲ VYKDYMO VIETA</w:t>
      </w:r>
    </w:p>
    <w:p w14:paraId="37829888" w14:textId="77777777" w:rsidR="00C66B5A" w:rsidRPr="00024A9B" w:rsidRDefault="00F66F7E" w:rsidP="00F66F7E">
      <w:pPr>
        <w:tabs>
          <w:tab w:val="left" w:pos="540"/>
        </w:tabs>
        <w:ind w:firstLine="0"/>
        <w:jc w:val="both"/>
        <w:rPr>
          <w:rFonts w:cs="Arial"/>
        </w:rPr>
      </w:pPr>
      <w:r w:rsidRPr="00024A9B">
        <w:rPr>
          <w:rFonts w:cs="Arial"/>
          <w:bCs/>
        </w:rPr>
        <w:t>4.1</w:t>
      </w:r>
      <w:r w:rsidRPr="00024A9B">
        <w:rPr>
          <w:rFonts w:cs="Arial"/>
          <w:b/>
        </w:rPr>
        <w:t xml:space="preserve">. </w:t>
      </w:r>
      <w:r w:rsidR="00C66B5A" w:rsidRPr="00024A9B">
        <w:rPr>
          <w:rFonts w:cs="Arial"/>
        </w:rPr>
        <w:t>Savanorių 176, Vilnius</w:t>
      </w:r>
    </w:p>
    <w:p w14:paraId="28225F2B" w14:textId="77777777" w:rsidR="00C66B5A" w:rsidRPr="00024A9B" w:rsidRDefault="00C66B5A" w:rsidP="00C66B5A">
      <w:pPr>
        <w:pStyle w:val="Sraopastraipa"/>
        <w:numPr>
          <w:ilvl w:val="0"/>
          <w:numId w:val="2"/>
        </w:numPr>
        <w:pBdr>
          <w:top w:val="single" w:sz="8" w:space="1" w:color="auto"/>
          <w:bottom w:val="single" w:sz="8" w:space="1" w:color="auto"/>
        </w:pBdr>
        <w:tabs>
          <w:tab w:val="left" w:pos="284"/>
        </w:tabs>
        <w:spacing w:before="60" w:after="60"/>
        <w:ind w:left="0" w:firstLine="0"/>
        <w:contextualSpacing w:val="0"/>
        <w:rPr>
          <w:rFonts w:cs="Arial"/>
          <w:b/>
        </w:rPr>
      </w:pPr>
      <w:r w:rsidRPr="00024A9B">
        <w:rPr>
          <w:rFonts w:cs="Arial"/>
          <w:b/>
        </w:rPr>
        <w:t>REIKALAVIMAI PIRKIMO OBJEKTUI</w:t>
      </w:r>
    </w:p>
    <w:p w14:paraId="49A9AC38" w14:textId="77777777" w:rsidR="00C66B5A" w:rsidRPr="00024A9B" w:rsidRDefault="00F66F7E" w:rsidP="00F66F7E">
      <w:pPr>
        <w:pBdr>
          <w:bottom w:val="single" w:sz="8" w:space="1" w:color="auto"/>
          <w:between w:val="single" w:sz="12" w:space="1" w:color="auto"/>
        </w:pBdr>
        <w:tabs>
          <w:tab w:val="left" w:pos="540"/>
        </w:tabs>
        <w:spacing w:before="60" w:after="60"/>
        <w:ind w:firstLine="0"/>
        <w:rPr>
          <w:rFonts w:cs="Arial"/>
          <w:b/>
        </w:rPr>
      </w:pPr>
      <w:bookmarkStart w:id="0" w:name="_Hlk47510671"/>
      <w:r w:rsidRPr="00024A9B">
        <w:rPr>
          <w:rFonts w:cs="Arial"/>
          <w:b/>
        </w:rPr>
        <w:t xml:space="preserve">5.1. </w:t>
      </w:r>
      <w:bookmarkEnd w:id="0"/>
      <w:r w:rsidR="00C66B5A" w:rsidRPr="00024A9B">
        <w:rPr>
          <w:rFonts w:cs="Arial"/>
          <w:b/>
        </w:rPr>
        <w:t>Pirkimo objekto aprašymas</w:t>
      </w:r>
    </w:p>
    <w:p w14:paraId="0D40B1A5" w14:textId="77777777" w:rsidR="00C66B5A" w:rsidRPr="00024A9B" w:rsidRDefault="00C66B5A" w:rsidP="00C66B5A">
      <w:pPr>
        <w:autoSpaceDE w:val="0"/>
        <w:autoSpaceDN w:val="0"/>
        <w:adjustRightInd w:val="0"/>
        <w:spacing w:after="13"/>
        <w:ind w:firstLine="0"/>
        <w:jc w:val="both"/>
        <w:rPr>
          <w:rFonts w:cs="Arial"/>
          <w:color w:val="000000"/>
        </w:rPr>
      </w:pPr>
      <w:r w:rsidRPr="00024A9B">
        <w:rPr>
          <w:rFonts w:cs="Arial"/>
          <w:color w:val="000000"/>
        </w:rPr>
        <w:t xml:space="preserve">5.1.1. Prekės maketuojamos ir gaminamos vadovaujantis Pirkėjo pateikto </w:t>
      </w:r>
      <w:r w:rsidR="00C56763" w:rsidRPr="00024A9B">
        <w:rPr>
          <w:rFonts w:cs="Arial"/>
          <w:color w:val="000000"/>
        </w:rPr>
        <w:t>S</w:t>
      </w:r>
      <w:r w:rsidRPr="00024A9B">
        <w:rPr>
          <w:rFonts w:cs="Arial"/>
          <w:color w:val="000000"/>
        </w:rPr>
        <w:t xml:space="preserve">tiliaus vadovo reikalavimais, kurie bus pateikti laimėjusiam Dalyviui elektroniniame pavidale (esant poreikiui vizitinės gali būti maketuojamos ir pagal kitą Pirkėjo pateiktą maketą). </w:t>
      </w:r>
    </w:p>
    <w:p w14:paraId="05EBBD7E" w14:textId="77777777" w:rsidR="00C66B5A" w:rsidRPr="00024A9B" w:rsidRDefault="00C66B5A" w:rsidP="00C66B5A">
      <w:pPr>
        <w:autoSpaceDE w:val="0"/>
        <w:autoSpaceDN w:val="0"/>
        <w:adjustRightInd w:val="0"/>
        <w:spacing w:after="13"/>
        <w:ind w:firstLine="0"/>
        <w:jc w:val="both"/>
        <w:rPr>
          <w:rFonts w:cs="Arial"/>
          <w:color w:val="000000"/>
        </w:rPr>
      </w:pPr>
      <w:r w:rsidRPr="00024A9B">
        <w:rPr>
          <w:rFonts w:cs="Arial"/>
          <w:color w:val="000000"/>
        </w:rPr>
        <w:t>5.1.2. Prekių popierius turi būti draugiškas aplinkai (pagamintas perdirbant arba laikantis tam tikrų aplinkos apsaugos standartų ar poveikio kompensavimo mechanizmų, arba atitikti tarptautines sertifikavimo sistemas, pvz., garantuojančias, kad gaminys pagamintas iš atsakingai tvarkomų miškų medienos, kt.</w:t>
      </w:r>
    </w:p>
    <w:p w14:paraId="3FD1473E" w14:textId="77777777" w:rsidR="00C66B5A" w:rsidRPr="00024A9B" w:rsidRDefault="00C66B5A" w:rsidP="00C66B5A">
      <w:pPr>
        <w:autoSpaceDE w:val="0"/>
        <w:autoSpaceDN w:val="0"/>
        <w:adjustRightInd w:val="0"/>
        <w:spacing w:after="13"/>
        <w:ind w:firstLine="0"/>
        <w:jc w:val="both"/>
        <w:rPr>
          <w:rFonts w:cs="Arial"/>
          <w:color w:val="000000"/>
        </w:rPr>
      </w:pPr>
      <w:r w:rsidRPr="00024A9B">
        <w:rPr>
          <w:rFonts w:cs="Arial"/>
          <w:color w:val="000000"/>
        </w:rPr>
        <w:t>5.1.3.</w:t>
      </w:r>
      <w:r w:rsidRPr="00024A9B">
        <w:rPr>
          <w:rFonts w:cs="Arial"/>
        </w:rPr>
        <w:t xml:space="preserve"> </w:t>
      </w:r>
      <w:r w:rsidRPr="00024A9B">
        <w:rPr>
          <w:rFonts w:cs="Arial"/>
          <w:color w:val="000000"/>
        </w:rPr>
        <w:t>Prekių dydis 90x50 mm</w:t>
      </w:r>
      <w:r w:rsidR="003228C6" w:rsidRPr="00024A9B">
        <w:rPr>
          <w:rFonts w:cs="Arial"/>
          <w:color w:val="000000"/>
        </w:rPr>
        <w:t>.</w:t>
      </w:r>
    </w:p>
    <w:p w14:paraId="5AA6DF67" w14:textId="77777777" w:rsidR="00C66B5A" w:rsidRPr="00024A9B" w:rsidRDefault="00C66B5A" w:rsidP="00C66B5A">
      <w:pPr>
        <w:autoSpaceDE w:val="0"/>
        <w:autoSpaceDN w:val="0"/>
        <w:adjustRightInd w:val="0"/>
        <w:spacing w:after="13"/>
        <w:ind w:firstLine="0"/>
        <w:jc w:val="both"/>
        <w:rPr>
          <w:rFonts w:cs="Arial"/>
          <w:color w:val="000000"/>
        </w:rPr>
      </w:pPr>
      <w:r w:rsidRPr="00024A9B">
        <w:rPr>
          <w:rFonts w:cs="Arial"/>
          <w:color w:val="000000"/>
        </w:rPr>
        <w:t>5.1.4.</w:t>
      </w:r>
      <w:r w:rsidRPr="00024A9B">
        <w:rPr>
          <w:rFonts w:cs="Arial"/>
        </w:rPr>
        <w:t xml:space="preserve"> </w:t>
      </w:r>
      <w:r w:rsidRPr="00024A9B">
        <w:rPr>
          <w:rFonts w:cs="Arial"/>
          <w:color w:val="000000"/>
        </w:rPr>
        <w:t>Prekėms naudojamas popierius - baltas, lygus, matinis, popieriaus storis - ne mažiau 300 (g/m²)</w:t>
      </w:r>
      <w:r w:rsidR="003228C6" w:rsidRPr="00024A9B">
        <w:rPr>
          <w:rFonts w:cs="Arial"/>
          <w:color w:val="000000"/>
        </w:rPr>
        <w:t>.</w:t>
      </w:r>
    </w:p>
    <w:p w14:paraId="4ED55001" w14:textId="77777777" w:rsidR="003228C6" w:rsidRPr="00024A9B" w:rsidRDefault="00C66B5A" w:rsidP="00C66B5A">
      <w:pPr>
        <w:autoSpaceDE w:val="0"/>
        <w:autoSpaceDN w:val="0"/>
        <w:adjustRightInd w:val="0"/>
        <w:spacing w:after="13"/>
        <w:ind w:firstLine="0"/>
        <w:jc w:val="both"/>
        <w:rPr>
          <w:rFonts w:cs="Arial"/>
          <w:color w:val="000000"/>
        </w:rPr>
      </w:pPr>
      <w:r w:rsidRPr="00024A9B">
        <w:rPr>
          <w:rFonts w:cs="Arial"/>
          <w:color w:val="000000"/>
        </w:rPr>
        <w:t>5.1.5.</w:t>
      </w:r>
      <w:r w:rsidRPr="00024A9B">
        <w:rPr>
          <w:rFonts w:cs="Arial"/>
        </w:rPr>
        <w:t xml:space="preserve"> </w:t>
      </w:r>
      <w:r w:rsidRPr="00024A9B">
        <w:rPr>
          <w:rFonts w:cs="Arial"/>
          <w:color w:val="000000"/>
        </w:rPr>
        <w:t>Prekių tekstas, Pirkėjo logotipas ir kiti paveikslai turi būti ryškus, neišsilieję</w:t>
      </w:r>
      <w:r w:rsidR="003228C6" w:rsidRPr="00024A9B">
        <w:rPr>
          <w:rFonts w:cs="Arial"/>
          <w:color w:val="000000"/>
        </w:rPr>
        <w:t>.</w:t>
      </w:r>
    </w:p>
    <w:p w14:paraId="686B0B2E" w14:textId="77777777" w:rsidR="00F66F7E" w:rsidRPr="00024A9B" w:rsidRDefault="00F66F7E" w:rsidP="00F66F7E">
      <w:pPr>
        <w:pBdr>
          <w:top w:val="single" w:sz="4" w:space="1" w:color="auto"/>
          <w:bottom w:val="single" w:sz="4" w:space="1" w:color="auto"/>
        </w:pBdr>
        <w:tabs>
          <w:tab w:val="left" w:pos="284"/>
          <w:tab w:val="left" w:pos="360"/>
        </w:tabs>
        <w:spacing w:before="60" w:after="60"/>
        <w:ind w:firstLine="0"/>
        <w:jc w:val="both"/>
        <w:rPr>
          <w:rStyle w:val="Laukeliai"/>
          <w:rFonts w:cs="Arial"/>
          <w:b/>
          <w:sz w:val="22"/>
        </w:rPr>
      </w:pPr>
      <w:bookmarkStart w:id="1" w:name="_Hlk47509769"/>
      <w:r w:rsidRPr="00024A9B">
        <w:rPr>
          <w:rStyle w:val="Laukeliai"/>
          <w:rFonts w:cs="Arial"/>
          <w:b/>
          <w:sz w:val="22"/>
        </w:rPr>
        <w:t xml:space="preserve">6. SUTARTINIŲ ĮSIPAREIGOJIMŲ VYKDYMO TVARKA IR TERMINAI </w:t>
      </w:r>
    </w:p>
    <w:bookmarkEnd w:id="1"/>
    <w:p w14:paraId="6D98D53A" w14:textId="77777777" w:rsidR="00F66F7E" w:rsidRPr="00024A9B" w:rsidRDefault="00F66F7E" w:rsidP="00F66F7E">
      <w:pPr>
        <w:pStyle w:val="Sraopastraipa"/>
        <w:tabs>
          <w:tab w:val="left" w:pos="567"/>
        </w:tabs>
        <w:ind w:left="0" w:firstLine="0"/>
        <w:jc w:val="both"/>
        <w:rPr>
          <w:rFonts w:cs="Arial"/>
          <w:color w:val="000000"/>
        </w:rPr>
      </w:pPr>
      <w:r w:rsidRPr="00024A9B">
        <w:rPr>
          <w:rFonts w:cs="Arial"/>
          <w:color w:val="000000"/>
        </w:rPr>
        <w:t>6.1. Prekės bus perkamos tik pagal atskirus Pirkėjo užsakymus Sutarties galiojimo metu</w:t>
      </w:r>
      <w:r w:rsidR="003228C6" w:rsidRPr="00024A9B">
        <w:rPr>
          <w:rFonts w:cs="Arial"/>
          <w:color w:val="000000"/>
        </w:rPr>
        <w:t>.</w:t>
      </w:r>
    </w:p>
    <w:p w14:paraId="1B38F308" w14:textId="77777777" w:rsidR="00F66F7E" w:rsidRPr="00024A9B" w:rsidRDefault="00F66F7E" w:rsidP="00F66F7E">
      <w:pPr>
        <w:pStyle w:val="Sraopastraipa"/>
        <w:tabs>
          <w:tab w:val="left" w:pos="567"/>
        </w:tabs>
        <w:ind w:left="0" w:firstLine="0"/>
        <w:jc w:val="both"/>
        <w:rPr>
          <w:rFonts w:cs="Arial"/>
          <w:color w:val="000000"/>
        </w:rPr>
      </w:pPr>
      <w:r w:rsidRPr="00024A9B">
        <w:rPr>
          <w:rFonts w:cs="Arial"/>
          <w:color w:val="000000"/>
        </w:rPr>
        <w:t>6.2. Tiekėjas per 1 d. d. privalo Pirkėjui patvirtinti užsakymą el. paštu arba kitu Pirkėjo bei Tiekėjo tarpusavyje sutartu abiem patogiu būdu ir pradėti gaminti vizitines korteles.</w:t>
      </w:r>
    </w:p>
    <w:p w14:paraId="72D02F2D" w14:textId="77777777" w:rsidR="00F66F7E" w:rsidRPr="00024A9B" w:rsidRDefault="00F66F7E" w:rsidP="00F66F7E">
      <w:pPr>
        <w:pStyle w:val="Sraopastraipa"/>
        <w:tabs>
          <w:tab w:val="left" w:pos="567"/>
        </w:tabs>
        <w:ind w:left="0" w:firstLine="0"/>
        <w:jc w:val="both"/>
        <w:rPr>
          <w:rFonts w:cs="Arial"/>
          <w:color w:val="000000"/>
        </w:rPr>
      </w:pPr>
      <w:r w:rsidRPr="00024A9B">
        <w:rPr>
          <w:rFonts w:cs="Arial"/>
          <w:color w:val="000000"/>
        </w:rPr>
        <w:lastRenderedPageBreak/>
        <w:t>6.3. Tiekėjas įsipareigoja vizitines korteles pristatyti Pirkėjo užsakyme nurodytas Prekes savo lėšomis per 5 d. d. nuo užsakymo pateikimo datos, Pirkėjo Techninės specifikacijos 4 skyriuje nurodyt</w:t>
      </w:r>
      <w:r w:rsidR="003228C6" w:rsidRPr="00024A9B">
        <w:rPr>
          <w:rFonts w:cs="Arial"/>
          <w:color w:val="000000"/>
        </w:rPr>
        <w:t>u</w:t>
      </w:r>
      <w:r w:rsidRPr="00024A9B">
        <w:rPr>
          <w:rFonts w:cs="Arial"/>
          <w:color w:val="000000"/>
        </w:rPr>
        <w:t xml:space="preserve"> adres</w:t>
      </w:r>
      <w:r w:rsidR="003228C6" w:rsidRPr="00024A9B">
        <w:rPr>
          <w:rFonts w:cs="Arial"/>
          <w:color w:val="000000"/>
        </w:rPr>
        <w:t>u</w:t>
      </w:r>
      <w:r w:rsidRPr="00024A9B">
        <w:rPr>
          <w:rFonts w:cs="Arial"/>
          <w:color w:val="000000"/>
        </w:rPr>
        <w:t>.</w:t>
      </w:r>
    </w:p>
    <w:p w14:paraId="37AED72C" w14:textId="77777777" w:rsidR="001B055B" w:rsidRPr="00024A9B" w:rsidRDefault="001B055B" w:rsidP="00F66F7E">
      <w:pPr>
        <w:pStyle w:val="Sraopastraipa"/>
        <w:tabs>
          <w:tab w:val="left" w:pos="567"/>
        </w:tabs>
        <w:ind w:left="0" w:firstLine="0"/>
        <w:jc w:val="both"/>
        <w:rPr>
          <w:rFonts w:cs="Arial"/>
          <w:color w:val="000000"/>
        </w:rPr>
      </w:pPr>
      <w:r w:rsidRPr="00024A9B">
        <w:rPr>
          <w:rFonts w:cs="Arial"/>
          <w:color w:val="000000"/>
        </w:rPr>
        <w:t>6.4.</w:t>
      </w:r>
      <w:r w:rsidRPr="00024A9B">
        <w:rPr>
          <w:rFonts w:cs="Arial"/>
        </w:rPr>
        <w:t xml:space="preserve"> </w:t>
      </w:r>
      <w:r w:rsidRPr="00024A9B">
        <w:rPr>
          <w:rFonts w:cs="Arial"/>
          <w:color w:val="000000"/>
        </w:rPr>
        <w:t>Prekės turi būti pristatomos oficialiai skelbiamu Pirkėjo darbo laiku I-IV 7:</w:t>
      </w:r>
      <w:r w:rsidR="00483F69" w:rsidRPr="00024A9B">
        <w:rPr>
          <w:rFonts w:cs="Arial"/>
          <w:color w:val="000000"/>
        </w:rPr>
        <w:t>0</w:t>
      </w:r>
      <w:r w:rsidRPr="00024A9B">
        <w:rPr>
          <w:rFonts w:cs="Arial"/>
          <w:color w:val="000000"/>
        </w:rPr>
        <w:t>0 – 16:</w:t>
      </w:r>
      <w:r w:rsidR="00AA3467" w:rsidRPr="00024A9B">
        <w:rPr>
          <w:rFonts w:cs="Arial"/>
          <w:color w:val="000000"/>
        </w:rPr>
        <w:t>0</w:t>
      </w:r>
      <w:r w:rsidRPr="00024A9B">
        <w:rPr>
          <w:rFonts w:cs="Arial"/>
          <w:color w:val="000000"/>
        </w:rPr>
        <w:t>0 val., V 7:</w:t>
      </w:r>
      <w:r w:rsidR="00483F69" w:rsidRPr="00024A9B">
        <w:rPr>
          <w:rFonts w:cs="Arial"/>
          <w:color w:val="000000"/>
        </w:rPr>
        <w:t>0</w:t>
      </w:r>
      <w:r w:rsidRPr="00024A9B">
        <w:rPr>
          <w:rFonts w:cs="Arial"/>
          <w:color w:val="000000"/>
        </w:rPr>
        <w:t>0 – 1</w:t>
      </w:r>
      <w:r w:rsidR="00AA3467" w:rsidRPr="00024A9B">
        <w:rPr>
          <w:rFonts w:cs="Arial"/>
          <w:color w:val="000000"/>
        </w:rPr>
        <w:t>4</w:t>
      </w:r>
      <w:r w:rsidRPr="00024A9B">
        <w:rPr>
          <w:rFonts w:cs="Arial"/>
          <w:color w:val="000000"/>
        </w:rPr>
        <w:t>:</w:t>
      </w:r>
      <w:r w:rsidR="00AA3467" w:rsidRPr="00024A9B">
        <w:rPr>
          <w:rFonts w:cs="Arial"/>
          <w:color w:val="000000"/>
        </w:rPr>
        <w:t>4</w:t>
      </w:r>
      <w:r w:rsidRPr="00024A9B">
        <w:rPr>
          <w:rFonts w:cs="Arial"/>
          <w:color w:val="000000"/>
        </w:rPr>
        <w:t>5 val.</w:t>
      </w:r>
    </w:p>
    <w:p w14:paraId="49817658" w14:textId="77777777" w:rsidR="001B055B" w:rsidRPr="00024A9B" w:rsidRDefault="001B055B" w:rsidP="00F66F7E">
      <w:pPr>
        <w:pStyle w:val="Sraopastraipa"/>
        <w:tabs>
          <w:tab w:val="left" w:pos="567"/>
        </w:tabs>
        <w:ind w:left="0" w:firstLine="0"/>
        <w:jc w:val="both"/>
        <w:rPr>
          <w:rFonts w:cs="Arial"/>
          <w:color w:val="000000"/>
        </w:rPr>
      </w:pPr>
      <w:r w:rsidRPr="00024A9B">
        <w:rPr>
          <w:rFonts w:cs="Arial"/>
          <w:color w:val="000000"/>
        </w:rPr>
        <w:t>6.5.</w:t>
      </w:r>
      <w:r w:rsidRPr="00024A9B">
        <w:rPr>
          <w:rFonts w:cs="Arial"/>
        </w:rPr>
        <w:t xml:space="preserve"> </w:t>
      </w:r>
      <w:r w:rsidRPr="00024A9B">
        <w:rPr>
          <w:rFonts w:cs="Arial"/>
          <w:color w:val="000000"/>
        </w:rPr>
        <w:t>Tiekėjas įsipareigoja neatlygintinai ir savo jėgomis pakeisti vizitines korteles jei jose bus defektų ir/ar turinio klaidų (jeigu pateiktas maketas buvo be turinio klaidų)</w:t>
      </w:r>
      <w:r w:rsidR="003228C6" w:rsidRPr="00024A9B">
        <w:rPr>
          <w:rFonts w:cs="Arial"/>
          <w:color w:val="000000"/>
        </w:rPr>
        <w:t>.</w:t>
      </w:r>
    </w:p>
    <w:p w14:paraId="06A5F320" w14:textId="77777777" w:rsidR="001B055B" w:rsidRPr="00024A9B" w:rsidRDefault="001B055B" w:rsidP="00F66F7E">
      <w:pPr>
        <w:pStyle w:val="Sraopastraipa"/>
        <w:tabs>
          <w:tab w:val="left" w:pos="567"/>
        </w:tabs>
        <w:ind w:left="0" w:firstLine="0"/>
        <w:jc w:val="both"/>
        <w:rPr>
          <w:rFonts w:cs="Arial"/>
          <w:color w:val="000000"/>
        </w:rPr>
      </w:pPr>
      <w:r w:rsidRPr="00024A9B">
        <w:rPr>
          <w:rFonts w:cs="Arial"/>
          <w:color w:val="000000"/>
        </w:rPr>
        <w:t>6.6.</w:t>
      </w:r>
      <w:r w:rsidR="00FF7117" w:rsidRPr="00024A9B">
        <w:rPr>
          <w:rFonts w:cs="Arial"/>
        </w:rPr>
        <w:t xml:space="preserve"> </w:t>
      </w:r>
      <w:r w:rsidR="00FF7117" w:rsidRPr="00024A9B">
        <w:rPr>
          <w:rFonts w:cs="Arial"/>
          <w:color w:val="000000"/>
        </w:rPr>
        <w:t xml:space="preserve">Minimali Pirkėjo teikiamo užsakymo vertė – </w:t>
      </w:r>
      <w:r w:rsidR="00AA3467" w:rsidRPr="00024A9B">
        <w:rPr>
          <w:rFonts w:cs="Arial"/>
          <w:color w:val="000000"/>
        </w:rPr>
        <w:t>7</w:t>
      </w:r>
      <w:r w:rsidR="00FF7117" w:rsidRPr="00024A9B">
        <w:rPr>
          <w:rFonts w:cs="Arial"/>
          <w:color w:val="000000"/>
        </w:rPr>
        <w:t>,00 (</w:t>
      </w:r>
      <w:r w:rsidR="00AA3467" w:rsidRPr="00024A9B">
        <w:rPr>
          <w:rFonts w:cs="Arial"/>
          <w:color w:val="000000"/>
        </w:rPr>
        <w:t>septyni</w:t>
      </w:r>
      <w:r w:rsidR="00FF7117" w:rsidRPr="00024A9B">
        <w:rPr>
          <w:rFonts w:cs="Arial"/>
          <w:color w:val="000000"/>
        </w:rPr>
        <w:t>) EUR</w:t>
      </w:r>
      <w:r w:rsidR="003228C6" w:rsidRPr="00024A9B">
        <w:rPr>
          <w:rFonts w:cs="Arial"/>
          <w:color w:val="000000"/>
        </w:rPr>
        <w:t>.</w:t>
      </w:r>
    </w:p>
    <w:p w14:paraId="276CCE58" w14:textId="77777777" w:rsidR="00FF7117" w:rsidRPr="00024A9B" w:rsidRDefault="00FF7117" w:rsidP="00F66F7E">
      <w:pPr>
        <w:pStyle w:val="Sraopastraipa"/>
        <w:tabs>
          <w:tab w:val="left" w:pos="567"/>
        </w:tabs>
        <w:ind w:left="0" w:firstLine="0"/>
        <w:jc w:val="both"/>
        <w:rPr>
          <w:rFonts w:cs="Arial"/>
          <w:color w:val="000000"/>
        </w:rPr>
      </w:pPr>
      <w:r w:rsidRPr="00024A9B">
        <w:rPr>
          <w:rFonts w:cs="Arial"/>
          <w:color w:val="000000"/>
        </w:rPr>
        <w:t>6.7.</w:t>
      </w:r>
      <w:r w:rsidRPr="00024A9B">
        <w:rPr>
          <w:rFonts w:cs="Arial"/>
        </w:rPr>
        <w:t xml:space="preserve"> </w:t>
      </w:r>
      <w:r w:rsidRPr="00024A9B">
        <w:rPr>
          <w:rFonts w:cs="Arial"/>
          <w:color w:val="000000"/>
        </w:rPr>
        <w:t>Pirkėjo užsakymo vertė gali būti ir mažesnė. Tiekėjas turi teisę, Pirkėjui pageidaujant, nemokamai pristatyti ir mažesnės vertės užsakymus</w:t>
      </w:r>
      <w:r w:rsidR="003228C6" w:rsidRPr="00024A9B">
        <w:rPr>
          <w:rFonts w:cs="Arial"/>
          <w:color w:val="000000"/>
        </w:rPr>
        <w:t>.</w:t>
      </w:r>
    </w:p>
    <w:p w14:paraId="1434D6E5" w14:textId="77777777" w:rsidR="00FF7117" w:rsidRPr="00024A9B" w:rsidRDefault="00FF7117" w:rsidP="00F66F7E">
      <w:pPr>
        <w:pStyle w:val="Sraopastraipa"/>
        <w:tabs>
          <w:tab w:val="left" w:pos="567"/>
        </w:tabs>
        <w:ind w:left="0" w:firstLine="0"/>
        <w:jc w:val="both"/>
        <w:rPr>
          <w:rFonts w:cs="Arial"/>
          <w:color w:val="000000"/>
        </w:rPr>
      </w:pPr>
      <w:r w:rsidRPr="00024A9B">
        <w:rPr>
          <w:rFonts w:cs="Arial"/>
          <w:color w:val="000000"/>
        </w:rPr>
        <w:t>6.8.</w:t>
      </w:r>
      <w:r w:rsidRPr="00024A9B">
        <w:rPr>
          <w:rFonts w:cs="Arial"/>
        </w:rPr>
        <w:t xml:space="preserve"> </w:t>
      </w:r>
      <w:r w:rsidRPr="00024A9B">
        <w:rPr>
          <w:rFonts w:cs="Arial"/>
          <w:color w:val="000000"/>
        </w:rPr>
        <w:t>Tiekėjas turi informuoti Pirkėją (el. paštu, telefonu ar kitomis priemonėmis), jeigu Prekės pristatymas užtruks.</w:t>
      </w:r>
    </w:p>
    <w:p w14:paraId="4A24C943" w14:textId="77777777" w:rsidR="007A1F4A" w:rsidRPr="00024A9B" w:rsidRDefault="007A1F4A" w:rsidP="00F66F7E">
      <w:pPr>
        <w:pStyle w:val="Sraopastraipa"/>
        <w:tabs>
          <w:tab w:val="left" w:pos="567"/>
        </w:tabs>
        <w:ind w:left="0" w:firstLine="0"/>
        <w:jc w:val="both"/>
        <w:rPr>
          <w:rFonts w:cs="Arial"/>
          <w:color w:val="000000"/>
        </w:rPr>
      </w:pPr>
    </w:p>
    <w:p w14:paraId="0049E06B" w14:textId="77777777" w:rsidR="007A1F4A" w:rsidRPr="00024A9B" w:rsidRDefault="007A1F4A" w:rsidP="00F66F7E">
      <w:pPr>
        <w:pStyle w:val="Sraopastraipa"/>
        <w:tabs>
          <w:tab w:val="left" w:pos="567"/>
        </w:tabs>
        <w:ind w:left="0" w:firstLine="0"/>
        <w:jc w:val="both"/>
        <w:rPr>
          <w:rFonts w:cs="Arial"/>
          <w:color w:val="000000"/>
        </w:rPr>
      </w:pPr>
    </w:p>
    <w:p w14:paraId="2D330A84" w14:textId="77777777" w:rsidR="00FF7117" w:rsidRPr="00024A9B" w:rsidRDefault="00FF7117" w:rsidP="00FF7117">
      <w:pPr>
        <w:pStyle w:val="Sraopastraipa"/>
        <w:numPr>
          <w:ilvl w:val="0"/>
          <w:numId w:val="7"/>
        </w:numPr>
        <w:pBdr>
          <w:top w:val="single" w:sz="4" w:space="1" w:color="auto"/>
          <w:bottom w:val="single" w:sz="4" w:space="1" w:color="auto"/>
        </w:pBdr>
        <w:tabs>
          <w:tab w:val="left" w:pos="360"/>
        </w:tabs>
        <w:spacing w:before="60" w:after="60"/>
        <w:ind w:left="0" w:firstLine="0"/>
        <w:jc w:val="both"/>
        <w:rPr>
          <w:rStyle w:val="Laukeliai"/>
          <w:rFonts w:cs="Arial"/>
          <w:b/>
          <w:sz w:val="22"/>
        </w:rPr>
      </w:pPr>
      <w:r w:rsidRPr="00024A9B">
        <w:rPr>
          <w:rStyle w:val="Laukeliai"/>
          <w:rFonts w:cs="Arial"/>
          <w:b/>
          <w:sz w:val="22"/>
        </w:rPr>
        <w:t>KOKYBĖ IR TRŪKUMŲ ŠALINIMAS</w:t>
      </w:r>
    </w:p>
    <w:p w14:paraId="1A2732CA" w14:textId="77777777" w:rsidR="00FF7117" w:rsidRPr="00024A9B" w:rsidRDefault="00FF7117" w:rsidP="00FF7117">
      <w:pPr>
        <w:autoSpaceDE w:val="0"/>
        <w:autoSpaceDN w:val="0"/>
        <w:adjustRightInd w:val="0"/>
        <w:spacing w:after="73"/>
        <w:ind w:firstLine="0"/>
        <w:jc w:val="both"/>
        <w:rPr>
          <w:rFonts w:cs="Arial"/>
          <w:color w:val="000000"/>
        </w:rPr>
      </w:pPr>
      <w:r w:rsidRPr="00024A9B">
        <w:rPr>
          <w:rFonts w:cs="Arial"/>
          <w:bCs/>
          <w:iCs/>
        </w:rPr>
        <w:t>7.1.</w:t>
      </w:r>
      <w:r w:rsidRPr="00024A9B">
        <w:rPr>
          <w:rFonts w:cs="Arial"/>
          <w:color w:val="000000"/>
        </w:rPr>
        <w:t xml:space="preserve"> Tiekėjo parduodamos Prekės privalo būti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Jeigu Sutartyje reikalavimai Prekėms nenustatyti, Prekės turi atitikti įprastus reikalavimus, t. y. turi turėti tų savybių, kurios pagal Sutartį būtinos Prekėms. </w:t>
      </w:r>
    </w:p>
    <w:p w14:paraId="6CD42029" w14:textId="77777777" w:rsidR="00FF7117" w:rsidRPr="00024A9B" w:rsidRDefault="00FF7117" w:rsidP="00F66F7E">
      <w:pPr>
        <w:pStyle w:val="Sraopastraipa"/>
        <w:tabs>
          <w:tab w:val="left" w:pos="567"/>
        </w:tabs>
        <w:ind w:left="0" w:firstLine="0"/>
        <w:jc w:val="both"/>
        <w:rPr>
          <w:rFonts w:cs="Arial"/>
          <w:color w:val="000000"/>
        </w:rPr>
      </w:pPr>
      <w:r w:rsidRPr="00024A9B">
        <w:rPr>
          <w:rFonts w:cs="Arial"/>
          <w:bCs/>
          <w:iCs/>
        </w:rPr>
        <w:t xml:space="preserve">7.2. </w:t>
      </w:r>
      <w:r w:rsidRPr="00024A9B">
        <w:rPr>
          <w:rFonts w:cs="Arial"/>
          <w:color w:val="000000"/>
        </w:rPr>
        <w:t>Prekės turi būti patiekiamos gamintojo pakuotėje (netaikoma, jei Prekės pagal savo pobūdį nėra įpakuojamas, ir (ar) jei perkama ne pilna pakuotė). Pakuotė turi atitikti atsparumo pakrovimo ir iškrovimo darbams taikomus reikalavimus, siekiant apsaugoti Prekes nuo meteorologinių veiksnių įtakos Prekių gabenimo ir sandėliavimo metu, užtikrinti Prekių išsaugojimą jas gabenant.</w:t>
      </w:r>
    </w:p>
    <w:p w14:paraId="20E2A840" w14:textId="77777777" w:rsidR="00FF7117" w:rsidRPr="00024A9B" w:rsidRDefault="00FF7117" w:rsidP="00F66F7E">
      <w:pPr>
        <w:pStyle w:val="Sraopastraipa"/>
        <w:tabs>
          <w:tab w:val="left" w:pos="567"/>
        </w:tabs>
        <w:ind w:left="0" w:firstLine="0"/>
        <w:jc w:val="both"/>
        <w:rPr>
          <w:rFonts w:cs="Arial"/>
          <w:color w:val="000000"/>
        </w:rPr>
      </w:pPr>
      <w:r w:rsidRPr="00024A9B">
        <w:rPr>
          <w:rFonts w:cs="Arial"/>
          <w:color w:val="000000"/>
        </w:rPr>
        <w:t>7.3. Jei Prekių trūkumai pastebimi Prekių perdavimo - priėmimo metu Pirkėjas turi teisę nepriimti Prekių. Apie pastebėtų Prekių trūkumus yra pažymima perdavimo – priėmimo akte</w:t>
      </w:r>
      <w:r w:rsidR="005A6DC5" w:rsidRPr="00024A9B">
        <w:rPr>
          <w:rFonts w:cs="Arial"/>
          <w:color w:val="000000"/>
        </w:rPr>
        <w:t xml:space="preserve"> ar kitame rašytiniame dokumente</w:t>
      </w:r>
      <w:r w:rsidRPr="00024A9B">
        <w:rPr>
          <w:rFonts w:cs="Arial"/>
          <w:color w:val="000000"/>
        </w:rPr>
        <w:t>, nurodant priimto sprendimo motyvus (jei įmanoma, nurodant ir priemones, kurių Tiekėjas privalo imtis, kad Prekių kokybė atitiktų Sutarties reikalavimus ir Prekių perdavimo – priėmimo akta</w:t>
      </w:r>
      <w:r w:rsidR="005A6DC5" w:rsidRPr="00024A9B">
        <w:rPr>
          <w:rFonts w:cs="Arial"/>
          <w:color w:val="000000"/>
        </w:rPr>
        <w:t>s ar kitas dokumentas</w:t>
      </w:r>
      <w:r w:rsidRPr="00024A9B">
        <w:rPr>
          <w:rFonts w:cs="Arial"/>
          <w:color w:val="000000"/>
        </w:rPr>
        <w:t xml:space="preserve"> būtų pasirašytas).</w:t>
      </w:r>
    </w:p>
    <w:p w14:paraId="325D73B2" w14:textId="77777777" w:rsidR="00FF7117" w:rsidRPr="00024A9B" w:rsidRDefault="00FF7117" w:rsidP="00F66F7E">
      <w:pPr>
        <w:pStyle w:val="Sraopastraipa"/>
        <w:tabs>
          <w:tab w:val="left" w:pos="567"/>
        </w:tabs>
        <w:ind w:left="0" w:firstLine="0"/>
        <w:jc w:val="both"/>
        <w:rPr>
          <w:rFonts w:cs="Arial"/>
          <w:color w:val="000000"/>
        </w:rPr>
      </w:pPr>
      <w:r w:rsidRPr="00024A9B">
        <w:rPr>
          <w:rFonts w:cs="Arial"/>
          <w:color w:val="000000"/>
        </w:rPr>
        <w:t>7.4.</w:t>
      </w:r>
      <w:r w:rsidRPr="00024A9B">
        <w:rPr>
          <w:rFonts w:cs="Arial"/>
        </w:rPr>
        <w:t xml:space="preserve"> </w:t>
      </w:r>
      <w:r w:rsidRPr="00024A9B">
        <w:rPr>
          <w:rFonts w:cs="Arial"/>
          <w:color w:val="000000"/>
        </w:rPr>
        <w:t>Jei Prekių trūkumai pastebimi po Prekių perdavimo – priėmimo akto pasirašymo, bet ne vėliau kaip per Sutarties 7 d. d., Pirkėjas raštu informuoja apie tai Tiekėją, nurodydamas, kad Tiekėjas per Sutarties 7 d. d. nuo Pirkėjo pranešimo apie trūkumų nustatymą išsiuntimo dienos privalo savo jėgomis ir lėšomis: pašalinti trūkumus, arba netinkamą Prekę(-</w:t>
      </w:r>
      <w:proofErr w:type="spellStart"/>
      <w:r w:rsidRPr="00024A9B">
        <w:rPr>
          <w:rFonts w:cs="Arial"/>
          <w:color w:val="000000"/>
        </w:rPr>
        <w:t>es</w:t>
      </w:r>
      <w:proofErr w:type="spellEnd"/>
      <w:r w:rsidRPr="00024A9B">
        <w:rPr>
          <w:rFonts w:cs="Arial"/>
          <w:color w:val="000000"/>
        </w:rPr>
        <w:t>) pakeisti kita analogiška, lygiaverte ir kokybiška Preke be jokių papildomų išlaidų Pirkėjui.</w:t>
      </w:r>
    </w:p>
    <w:p w14:paraId="462C4257" w14:textId="77777777" w:rsidR="00FF7117" w:rsidRPr="00024A9B" w:rsidRDefault="00FF7117" w:rsidP="00F66F7E">
      <w:pPr>
        <w:pStyle w:val="Sraopastraipa"/>
        <w:tabs>
          <w:tab w:val="left" w:pos="567"/>
        </w:tabs>
        <w:ind w:left="0" w:firstLine="0"/>
        <w:jc w:val="both"/>
        <w:rPr>
          <w:rFonts w:cs="Arial"/>
          <w:color w:val="000000"/>
        </w:rPr>
      </w:pPr>
      <w:r w:rsidRPr="00024A9B">
        <w:rPr>
          <w:rFonts w:cs="Arial"/>
          <w:color w:val="000000"/>
        </w:rPr>
        <w:t>7.5.</w:t>
      </w:r>
      <w:r w:rsidRPr="00024A9B">
        <w:rPr>
          <w:rFonts w:cs="Arial"/>
        </w:rPr>
        <w:t xml:space="preserve"> </w:t>
      </w:r>
      <w:r w:rsidRPr="00024A9B">
        <w:rPr>
          <w:rFonts w:cs="Arial"/>
          <w:color w:val="000000"/>
        </w:rPr>
        <w:t>Tiekėjas privalo per 7 d. d. savo sąskaita pašalinti visus Prekių perdavimo - priėmimo metu ir (ar) garantinio laikotarpio metu pastebėtus defektus, gedimus, trūkumus (toliau – trūkumai), kurie atsirado ne dėl Pirkėjo, ne dėl trečiųjų asmenų kaltės (išskyrus Tiekėjo samdomus subtiekėjus) ar ne dėl force majeure aplinkybių.</w:t>
      </w:r>
    </w:p>
    <w:p w14:paraId="2AF9D2CE" w14:textId="77777777" w:rsidR="00FF7117" w:rsidRPr="00024A9B" w:rsidRDefault="00FF7117" w:rsidP="00FF7117">
      <w:pPr>
        <w:autoSpaceDE w:val="0"/>
        <w:autoSpaceDN w:val="0"/>
        <w:adjustRightInd w:val="0"/>
        <w:spacing w:after="75"/>
        <w:ind w:firstLine="0"/>
        <w:jc w:val="both"/>
        <w:rPr>
          <w:rFonts w:cs="Arial"/>
          <w:color w:val="000000"/>
        </w:rPr>
      </w:pPr>
      <w:r w:rsidRPr="00024A9B">
        <w:rPr>
          <w:rFonts w:cs="Arial"/>
          <w:bCs/>
          <w:iCs/>
        </w:rPr>
        <w:t>7.6.</w:t>
      </w:r>
      <w:r w:rsidRPr="00024A9B">
        <w:rPr>
          <w:rFonts w:cs="Arial"/>
          <w:color w:val="000000"/>
        </w:rPr>
        <w:t xml:space="preserve"> Tiekėjui per 7 d. d.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apmoka Pirkėjo patirtas trūkumų šalinimo išlaidas. </w:t>
      </w:r>
    </w:p>
    <w:p w14:paraId="4D190273" w14:textId="77777777" w:rsidR="00FF7117" w:rsidRPr="00024A9B" w:rsidRDefault="00FF7117" w:rsidP="00FF7117">
      <w:pPr>
        <w:autoSpaceDE w:val="0"/>
        <w:autoSpaceDN w:val="0"/>
        <w:adjustRightInd w:val="0"/>
        <w:spacing w:after="75"/>
        <w:ind w:firstLine="0"/>
        <w:jc w:val="both"/>
        <w:rPr>
          <w:rStyle w:val="Laukeliai"/>
          <w:rFonts w:cs="Arial"/>
          <w:color w:val="000000"/>
          <w:sz w:val="22"/>
        </w:rPr>
      </w:pPr>
      <w:r w:rsidRPr="00024A9B">
        <w:rPr>
          <w:rStyle w:val="Laukeliai"/>
          <w:rFonts w:cs="Arial"/>
          <w:color w:val="000000"/>
          <w:sz w:val="22"/>
        </w:rPr>
        <w:t>7.7.</w:t>
      </w:r>
      <w:r w:rsidRPr="00024A9B">
        <w:rPr>
          <w:rFonts w:cs="Arial"/>
        </w:rPr>
        <w:t xml:space="preserve"> </w:t>
      </w:r>
      <w:r w:rsidRPr="00024A9B">
        <w:rPr>
          <w:rStyle w:val="Laukeliai"/>
          <w:rFonts w:cs="Arial"/>
          <w:color w:val="000000"/>
          <w:sz w:val="22"/>
        </w:rPr>
        <w:t>Tiekėjui per 7 d. d.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apmoka Pirkėjo patirtas trūkumų šalinimo išlaidas.</w:t>
      </w:r>
    </w:p>
    <w:p w14:paraId="537FD8E8" w14:textId="77777777" w:rsidR="00FF7117" w:rsidRPr="00024A9B" w:rsidRDefault="00FF7117" w:rsidP="00FF7117">
      <w:pPr>
        <w:pStyle w:val="Sraopastraipa"/>
        <w:numPr>
          <w:ilvl w:val="0"/>
          <w:numId w:val="8"/>
        </w:numPr>
        <w:pBdr>
          <w:top w:val="single" w:sz="8" w:space="1" w:color="auto"/>
          <w:bottom w:val="single" w:sz="8" w:space="1" w:color="auto"/>
        </w:pBdr>
        <w:tabs>
          <w:tab w:val="left" w:pos="284"/>
        </w:tabs>
        <w:spacing w:before="60" w:after="60"/>
        <w:ind w:left="0" w:firstLine="0"/>
        <w:contextualSpacing w:val="0"/>
        <w:rPr>
          <w:rFonts w:cs="Arial"/>
          <w:b/>
        </w:rPr>
      </w:pPr>
      <w:r w:rsidRPr="00024A9B">
        <w:rPr>
          <w:rFonts w:cs="Arial"/>
          <w:b/>
        </w:rPr>
        <w:t xml:space="preserve">PIRKĖJO SUTARTINIAI ĮSIPAREIGOJIMAI </w:t>
      </w:r>
    </w:p>
    <w:p w14:paraId="6AB12208" w14:textId="77777777" w:rsidR="00E43939" w:rsidRPr="00024A9B" w:rsidRDefault="00E43939" w:rsidP="00E43939">
      <w:pPr>
        <w:autoSpaceDE w:val="0"/>
        <w:autoSpaceDN w:val="0"/>
        <w:adjustRightInd w:val="0"/>
        <w:ind w:firstLine="0"/>
        <w:jc w:val="both"/>
        <w:rPr>
          <w:rFonts w:cs="Arial"/>
          <w:color w:val="000000"/>
        </w:rPr>
      </w:pPr>
      <w:r w:rsidRPr="00024A9B">
        <w:rPr>
          <w:rFonts w:cs="Arial"/>
          <w:color w:val="000000"/>
        </w:rPr>
        <w:t>8.1. Pirkėjas sumoka Tiekėjui už faktiškai pristatytas kokybiškas Prekes per 30 (trisdešimt) kalendorinių dienų nuo Sąskaitos gavimo dienos.</w:t>
      </w:r>
    </w:p>
    <w:p w14:paraId="2873805F" w14:textId="77777777" w:rsidR="00E43939" w:rsidRPr="00024A9B" w:rsidRDefault="00E43939" w:rsidP="00E43939">
      <w:pPr>
        <w:pBdr>
          <w:top w:val="single" w:sz="8" w:space="1" w:color="auto"/>
          <w:bottom w:val="single" w:sz="8" w:space="1" w:color="auto"/>
        </w:pBdr>
        <w:tabs>
          <w:tab w:val="left" w:pos="630"/>
        </w:tabs>
        <w:spacing w:before="60" w:after="60"/>
        <w:ind w:firstLine="0"/>
        <w:rPr>
          <w:rFonts w:cs="Arial"/>
          <w:b/>
        </w:rPr>
      </w:pPr>
      <w:r w:rsidRPr="00024A9B">
        <w:rPr>
          <w:rFonts w:cs="Arial"/>
          <w:b/>
          <w:bCs/>
        </w:rPr>
        <w:t>9</w:t>
      </w:r>
      <w:r w:rsidRPr="00024A9B">
        <w:rPr>
          <w:rFonts w:cs="Arial"/>
        </w:rPr>
        <w:t xml:space="preserve">. </w:t>
      </w:r>
      <w:r w:rsidRPr="00024A9B">
        <w:rPr>
          <w:rFonts w:cs="Arial"/>
          <w:b/>
        </w:rPr>
        <w:t>PRIEDAI</w:t>
      </w:r>
    </w:p>
    <w:p w14:paraId="721092D4" w14:textId="77777777" w:rsidR="00E43939" w:rsidRPr="00024A9B" w:rsidRDefault="00E43939" w:rsidP="00E43939">
      <w:pPr>
        <w:tabs>
          <w:tab w:val="left" w:pos="540"/>
        </w:tabs>
        <w:spacing w:before="60" w:after="60"/>
        <w:ind w:firstLine="0"/>
        <w:jc w:val="both"/>
        <w:rPr>
          <w:rFonts w:cs="Arial"/>
          <w:bCs/>
        </w:rPr>
      </w:pPr>
      <w:r w:rsidRPr="00024A9B">
        <w:rPr>
          <w:rFonts w:cs="Arial"/>
        </w:rPr>
        <w:t>9.1.</w:t>
      </w:r>
      <w:r w:rsidRPr="00024A9B">
        <w:rPr>
          <w:rFonts w:cs="Arial"/>
          <w:bCs/>
        </w:rPr>
        <w:t xml:space="preserve"> Priedas Nr. 1</w:t>
      </w:r>
      <w:r w:rsidRPr="00024A9B">
        <w:rPr>
          <w:rFonts w:cs="Arial"/>
        </w:rPr>
        <w:t xml:space="preserve">– </w:t>
      </w:r>
      <w:r w:rsidR="00382D7C" w:rsidRPr="00024A9B">
        <w:rPr>
          <w:rFonts w:cs="Arial"/>
        </w:rPr>
        <w:t xml:space="preserve"> Išrašas iš Stiliaus vadovo (</w:t>
      </w:r>
      <w:r w:rsidRPr="00024A9B">
        <w:rPr>
          <w:rFonts w:cs="Arial"/>
        </w:rPr>
        <w:t>Vizitin</w:t>
      </w:r>
      <w:r w:rsidR="00382D7C" w:rsidRPr="00024A9B">
        <w:rPr>
          <w:rFonts w:cs="Arial"/>
        </w:rPr>
        <w:t>ių</w:t>
      </w:r>
      <w:r w:rsidRPr="00024A9B">
        <w:rPr>
          <w:rFonts w:cs="Arial"/>
        </w:rPr>
        <w:t xml:space="preserve"> kortel</w:t>
      </w:r>
      <w:r w:rsidR="00382D7C" w:rsidRPr="00024A9B">
        <w:rPr>
          <w:rFonts w:cs="Arial"/>
        </w:rPr>
        <w:t>ių</w:t>
      </w:r>
      <w:r w:rsidRPr="00024A9B">
        <w:rPr>
          <w:rFonts w:cs="Arial"/>
        </w:rPr>
        <w:t xml:space="preserve"> maketa</w:t>
      </w:r>
      <w:r w:rsidR="00382D7C" w:rsidRPr="00024A9B">
        <w:rPr>
          <w:rFonts w:cs="Arial"/>
        </w:rPr>
        <w:t>vimo principas ir pavyzdžiai)</w:t>
      </w:r>
    </w:p>
    <w:p w14:paraId="00DDB273" w14:textId="77777777" w:rsidR="00E43939" w:rsidRPr="00024A9B" w:rsidRDefault="00E43939" w:rsidP="00E43939">
      <w:pPr>
        <w:ind w:firstLine="0"/>
        <w:rPr>
          <w:rFonts w:cs="Arial"/>
        </w:rPr>
      </w:pPr>
    </w:p>
    <w:p w14:paraId="54139AC0" w14:textId="77777777" w:rsidR="00E43939" w:rsidRPr="00024A9B" w:rsidRDefault="00E43939" w:rsidP="00E43939">
      <w:pPr>
        <w:ind w:firstLine="0"/>
        <w:rPr>
          <w:rFonts w:cs="Arial"/>
        </w:rPr>
      </w:pPr>
    </w:p>
    <w:p w14:paraId="0F24A1B4" w14:textId="77777777" w:rsidR="00FF7117" w:rsidRPr="00024A9B" w:rsidRDefault="00FF7117" w:rsidP="00FF7117">
      <w:pPr>
        <w:autoSpaceDE w:val="0"/>
        <w:autoSpaceDN w:val="0"/>
        <w:adjustRightInd w:val="0"/>
        <w:spacing w:after="75"/>
        <w:ind w:firstLine="0"/>
        <w:jc w:val="both"/>
        <w:rPr>
          <w:rStyle w:val="Laukeliai"/>
          <w:rFonts w:cs="Arial"/>
          <w:color w:val="000000"/>
          <w:sz w:val="22"/>
        </w:rPr>
      </w:pPr>
    </w:p>
    <w:p w14:paraId="0B5C2F31" w14:textId="77777777" w:rsidR="00FF7117" w:rsidRPr="00024A9B" w:rsidRDefault="00FF7117" w:rsidP="00FF7117">
      <w:pPr>
        <w:autoSpaceDE w:val="0"/>
        <w:autoSpaceDN w:val="0"/>
        <w:adjustRightInd w:val="0"/>
        <w:spacing w:after="75"/>
        <w:ind w:firstLine="0"/>
        <w:jc w:val="both"/>
        <w:rPr>
          <w:rStyle w:val="Laukeliai"/>
          <w:rFonts w:cs="Arial"/>
          <w:color w:val="000000"/>
          <w:sz w:val="22"/>
        </w:rPr>
      </w:pPr>
    </w:p>
    <w:p w14:paraId="6A8B1223" w14:textId="77777777" w:rsidR="00FF7117" w:rsidRPr="00024A9B" w:rsidRDefault="000C7A45" w:rsidP="00F66F7E">
      <w:pPr>
        <w:pStyle w:val="Sraopastraipa"/>
        <w:tabs>
          <w:tab w:val="left" w:pos="567"/>
        </w:tabs>
        <w:ind w:left="0" w:firstLine="0"/>
        <w:jc w:val="both"/>
        <w:rPr>
          <w:rFonts w:cs="Arial"/>
          <w:bCs/>
          <w:iCs/>
        </w:rPr>
      </w:pPr>
      <w:r w:rsidRPr="00024A9B">
        <w:rPr>
          <w:rFonts w:cs="Arial"/>
          <w:bCs/>
          <w:iCs/>
        </w:rPr>
        <w:t xml:space="preserve">                                                                                                            </w:t>
      </w:r>
    </w:p>
    <w:p w14:paraId="7443B06A" w14:textId="77777777" w:rsidR="00C66B5A" w:rsidRPr="00024A9B" w:rsidRDefault="00C66B5A" w:rsidP="00C66B5A">
      <w:pPr>
        <w:autoSpaceDE w:val="0"/>
        <w:autoSpaceDN w:val="0"/>
        <w:adjustRightInd w:val="0"/>
        <w:spacing w:after="13"/>
        <w:ind w:firstLine="0"/>
        <w:jc w:val="both"/>
        <w:rPr>
          <w:rFonts w:cs="Arial"/>
          <w:color w:val="000000"/>
        </w:rPr>
      </w:pPr>
    </w:p>
    <w:p w14:paraId="63D3BB55" w14:textId="77777777" w:rsidR="00797E80" w:rsidRPr="00024A9B" w:rsidRDefault="00797E80">
      <w:pPr>
        <w:rPr>
          <w:rFonts w:cs="Arial"/>
        </w:rPr>
      </w:pPr>
    </w:p>
    <w:sectPr w:rsidR="00797E80" w:rsidRPr="00024A9B" w:rsidSect="00024A9B">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DC2B1" w14:textId="77777777" w:rsidR="00FB7948" w:rsidRDefault="00FB7948" w:rsidP="00FB7948">
      <w:r>
        <w:separator/>
      </w:r>
    </w:p>
  </w:endnote>
  <w:endnote w:type="continuationSeparator" w:id="0">
    <w:p w14:paraId="03C0B0DE" w14:textId="77777777" w:rsidR="00FB7948" w:rsidRDefault="00FB7948" w:rsidP="00FB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9C18A" w14:textId="77777777" w:rsidR="00FB7948" w:rsidRDefault="00FB7948" w:rsidP="00FB7948">
      <w:r>
        <w:separator/>
      </w:r>
    </w:p>
  </w:footnote>
  <w:footnote w:type="continuationSeparator" w:id="0">
    <w:p w14:paraId="1500CDE8" w14:textId="77777777" w:rsidR="00FB7948" w:rsidRDefault="00FB7948" w:rsidP="00FB7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21D0C"/>
    <w:multiLevelType w:val="multilevel"/>
    <w:tmpl w:val="28E64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0252DC"/>
    <w:multiLevelType w:val="multilevel"/>
    <w:tmpl w:val="07A0FC72"/>
    <w:lvl w:ilvl="0">
      <w:start w:val="10"/>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851582"/>
    <w:multiLevelType w:val="multilevel"/>
    <w:tmpl w:val="AEDE02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526253"/>
    <w:multiLevelType w:val="multilevel"/>
    <w:tmpl w:val="705CE602"/>
    <w:lvl w:ilvl="0">
      <w:start w:val="8"/>
      <w:numFmt w:val="decimal"/>
      <w:lvlText w:val="%1."/>
      <w:lvlJc w:val="left"/>
      <w:pPr>
        <w:ind w:left="502" w:hanging="360"/>
      </w:pPr>
      <w:rPr>
        <w:rFonts w:hint="default"/>
        <w:b/>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480C32"/>
    <w:multiLevelType w:val="multilevel"/>
    <w:tmpl w:val="375E9544"/>
    <w:lvl w:ilvl="0">
      <w:start w:val="9"/>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8" w15:restartNumberingAfterBreak="0">
    <w:nsid w:val="59A30A7A"/>
    <w:multiLevelType w:val="multilevel"/>
    <w:tmpl w:val="5CB039A0"/>
    <w:lvl w:ilvl="0">
      <w:start w:val="4"/>
      <w:numFmt w:val="decimal"/>
      <w:lvlText w:val="%1"/>
      <w:lvlJc w:val="left"/>
      <w:pPr>
        <w:ind w:left="360" w:hanging="360"/>
      </w:pPr>
      <w:rPr>
        <w:rFonts w:cstheme="minorBidi" w:hint="default"/>
        <w:sz w:val="22"/>
      </w:rPr>
    </w:lvl>
    <w:lvl w:ilvl="1">
      <w:start w:val="1"/>
      <w:numFmt w:val="decimal"/>
      <w:lvlText w:val="%1.%2"/>
      <w:lvlJc w:val="left"/>
      <w:pPr>
        <w:ind w:left="360" w:hanging="360"/>
      </w:pPr>
      <w:rPr>
        <w:rFonts w:cstheme="minorBidi" w:hint="default"/>
        <w:sz w:val="22"/>
      </w:rPr>
    </w:lvl>
    <w:lvl w:ilvl="2">
      <w:start w:val="1"/>
      <w:numFmt w:val="decimal"/>
      <w:lvlText w:val="%1.%2.%3"/>
      <w:lvlJc w:val="left"/>
      <w:pPr>
        <w:ind w:left="720" w:hanging="720"/>
      </w:pPr>
      <w:rPr>
        <w:rFonts w:cstheme="minorBidi" w:hint="default"/>
        <w:sz w:val="22"/>
      </w:rPr>
    </w:lvl>
    <w:lvl w:ilvl="3">
      <w:start w:val="1"/>
      <w:numFmt w:val="decimal"/>
      <w:lvlText w:val="%1.%2.%3.%4"/>
      <w:lvlJc w:val="left"/>
      <w:pPr>
        <w:ind w:left="720" w:hanging="72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080" w:hanging="1080"/>
      </w:pPr>
      <w:rPr>
        <w:rFonts w:cstheme="minorBidi" w:hint="default"/>
        <w:sz w:val="22"/>
      </w:rPr>
    </w:lvl>
    <w:lvl w:ilvl="6">
      <w:start w:val="1"/>
      <w:numFmt w:val="decimal"/>
      <w:lvlText w:val="%1.%2.%3.%4.%5.%6.%7"/>
      <w:lvlJc w:val="left"/>
      <w:pPr>
        <w:ind w:left="1440" w:hanging="1440"/>
      </w:pPr>
      <w:rPr>
        <w:rFonts w:cstheme="minorBidi" w:hint="default"/>
        <w:sz w:val="22"/>
      </w:rPr>
    </w:lvl>
    <w:lvl w:ilvl="7">
      <w:start w:val="1"/>
      <w:numFmt w:val="decimal"/>
      <w:lvlText w:val="%1.%2.%3.%4.%5.%6.%7.%8"/>
      <w:lvlJc w:val="left"/>
      <w:pPr>
        <w:ind w:left="1440" w:hanging="1440"/>
      </w:pPr>
      <w:rPr>
        <w:rFonts w:cstheme="minorBidi" w:hint="default"/>
        <w:sz w:val="22"/>
      </w:rPr>
    </w:lvl>
    <w:lvl w:ilvl="8">
      <w:start w:val="1"/>
      <w:numFmt w:val="decimal"/>
      <w:lvlText w:val="%1.%2.%3.%4.%5.%6.%7.%8.%9"/>
      <w:lvlJc w:val="left"/>
      <w:pPr>
        <w:ind w:left="1800" w:hanging="1800"/>
      </w:pPr>
      <w:rPr>
        <w:rFonts w:cstheme="minorBidi" w:hint="default"/>
        <w:sz w:val="22"/>
      </w:rPr>
    </w:lvl>
  </w:abstractNum>
  <w:abstractNum w:abstractNumId="9" w15:restartNumberingAfterBreak="0">
    <w:nsid w:val="5D1C565E"/>
    <w:multiLevelType w:val="multilevel"/>
    <w:tmpl w:val="68A62100"/>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36002DB"/>
    <w:multiLevelType w:val="multilevel"/>
    <w:tmpl w:val="9540232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8"/>
  </w:num>
  <w:num w:numId="4">
    <w:abstractNumId w:val="2"/>
  </w:num>
  <w:num w:numId="5">
    <w:abstractNumId w:val="9"/>
  </w:num>
  <w:num w:numId="6">
    <w:abstractNumId w:val="0"/>
  </w:num>
  <w:num w:numId="7">
    <w:abstractNumId w:val="3"/>
  </w:num>
  <w:num w:numId="8">
    <w:abstractNumId w:val="5"/>
  </w:num>
  <w:num w:numId="9">
    <w:abstractNumId w:val="7"/>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4BA"/>
    <w:rsid w:val="00024A9B"/>
    <w:rsid w:val="000C7A45"/>
    <w:rsid w:val="001A4889"/>
    <w:rsid w:val="001B055B"/>
    <w:rsid w:val="003024BA"/>
    <w:rsid w:val="003228C6"/>
    <w:rsid w:val="00382D7C"/>
    <w:rsid w:val="00483F69"/>
    <w:rsid w:val="005A6DC5"/>
    <w:rsid w:val="0067322E"/>
    <w:rsid w:val="006743E4"/>
    <w:rsid w:val="006C3D83"/>
    <w:rsid w:val="00771E29"/>
    <w:rsid w:val="00797E80"/>
    <w:rsid w:val="007A1F4A"/>
    <w:rsid w:val="00967160"/>
    <w:rsid w:val="00AA3467"/>
    <w:rsid w:val="00C56763"/>
    <w:rsid w:val="00C66B5A"/>
    <w:rsid w:val="00E43939"/>
    <w:rsid w:val="00ED3765"/>
    <w:rsid w:val="00F66F7E"/>
    <w:rsid w:val="00FB7948"/>
    <w:rsid w:val="00FF7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2DC1"/>
  <w15:chartTrackingRefBased/>
  <w15:docId w15:val="{026AB702-6D43-4FD7-82D1-772B1E24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24BA"/>
    <w:pPr>
      <w:spacing w:after="0" w:line="240" w:lineRule="auto"/>
      <w:ind w:firstLine="35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3024BA"/>
    <w:pPr>
      <w:ind w:left="720"/>
      <w:contextualSpacing/>
    </w:pPr>
  </w:style>
  <w:style w:type="table" w:styleId="Lentelstinklelis">
    <w:name w:val="Table Grid"/>
    <w:basedOn w:val="prastojilentel"/>
    <w:rsid w:val="003024B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024BA"/>
  </w:style>
  <w:style w:type="character" w:customStyle="1" w:styleId="Laukeliai">
    <w:name w:val="Laukeliai"/>
    <w:basedOn w:val="Numatytasispastraiposriftas"/>
    <w:uiPriority w:val="1"/>
    <w:rsid w:val="003024BA"/>
    <w:rPr>
      <w:rFonts w:ascii="Arial" w:hAnsi="Arial"/>
      <w:sz w:val="20"/>
    </w:rPr>
  </w:style>
  <w:style w:type="paragraph" w:styleId="Antrats">
    <w:name w:val="header"/>
    <w:basedOn w:val="prastasis"/>
    <w:link w:val="AntratsDiagrama"/>
    <w:uiPriority w:val="99"/>
    <w:unhideWhenUsed/>
    <w:rsid w:val="00FB7948"/>
    <w:pPr>
      <w:tabs>
        <w:tab w:val="center" w:pos="4513"/>
        <w:tab w:val="right" w:pos="9026"/>
      </w:tabs>
    </w:pPr>
  </w:style>
  <w:style w:type="character" w:customStyle="1" w:styleId="AntratsDiagrama">
    <w:name w:val="Antraštės Diagrama"/>
    <w:basedOn w:val="Numatytasispastraiposriftas"/>
    <w:link w:val="Antrats"/>
    <w:uiPriority w:val="99"/>
    <w:rsid w:val="00FB7948"/>
  </w:style>
  <w:style w:type="paragraph" w:styleId="Porat">
    <w:name w:val="footer"/>
    <w:basedOn w:val="prastasis"/>
    <w:link w:val="PoratDiagrama"/>
    <w:uiPriority w:val="99"/>
    <w:unhideWhenUsed/>
    <w:rsid w:val="00FB7948"/>
    <w:pPr>
      <w:tabs>
        <w:tab w:val="center" w:pos="4513"/>
        <w:tab w:val="right" w:pos="9026"/>
      </w:tabs>
    </w:pPr>
  </w:style>
  <w:style w:type="character" w:customStyle="1" w:styleId="PoratDiagrama">
    <w:name w:val="Poraštė Diagrama"/>
    <w:basedOn w:val="Numatytasispastraiposriftas"/>
    <w:link w:val="Porat"/>
    <w:uiPriority w:val="99"/>
    <w:rsid w:val="00FB7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4441</Words>
  <Characters>2532</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Dockienė | VMU</dc:creator>
  <cp:keywords/>
  <dc:description/>
  <cp:lastModifiedBy>Gintaras Zavistauskas | VMU</cp:lastModifiedBy>
  <cp:revision>19</cp:revision>
  <dcterms:created xsi:type="dcterms:W3CDTF">2020-08-05T05:31:00Z</dcterms:created>
  <dcterms:modified xsi:type="dcterms:W3CDTF">2020-11-17T06:57:00Z</dcterms:modified>
</cp:coreProperties>
</file>