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086A" w14:textId="77777777" w:rsidR="009D66BE" w:rsidRPr="00190FEF" w:rsidRDefault="009D66BE" w:rsidP="004134DE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  <w:r w:rsidRPr="00190FEF">
        <w:rPr>
          <w:rFonts w:asciiTheme="minorHAnsi" w:eastAsia="Arial Unicode MS" w:hAnsiTheme="minorHAnsi" w:cstheme="minorHAnsi"/>
          <w:b/>
          <w:lang w:eastAsia="lt-LT"/>
        </w:rPr>
        <w:t xml:space="preserve">PREKIŲ PIRKIMO TECHNINĖ SPECIFIKACIJA </w:t>
      </w:r>
    </w:p>
    <w:p w14:paraId="3C784747" w14:textId="77777777" w:rsidR="00136231" w:rsidRPr="00136231" w:rsidRDefault="00136231" w:rsidP="004134DE">
      <w:pPr>
        <w:keepNext/>
        <w:keepLines/>
        <w:suppressAutoHyphens w:val="0"/>
        <w:spacing w:after="0" w:line="240" w:lineRule="auto"/>
        <w:ind w:right="55" w:firstLine="567"/>
        <w:outlineLvl w:val="3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6D535538" w14:textId="77777777" w:rsidR="00136231" w:rsidRPr="00BF7300" w:rsidRDefault="00136231" w:rsidP="004134DE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>1. PIRKIMO OBJEKTAS</w:t>
      </w:r>
    </w:p>
    <w:p w14:paraId="61EBABD9" w14:textId="6D451614" w:rsidR="00136231" w:rsidRPr="00BF7300" w:rsidRDefault="0031202A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bCs/>
          <w:iCs/>
          <w:lang w:eastAsia="lt-LT"/>
        </w:rPr>
        <w:t>Svirtinė apkaba</w:t>
      </w:r>
      <w:r w:rsidR="004134DE">
        <w:rPr>
          <w:rFonts w:asciiTheme="minorHAnsi" w:eastAsia="Times New Roman" w:hAnsiTheme="minorHAnsi" w:cstheme="minorHAnsi"/>
          <w:bCs/>
          <w:iCs/>
          <w:lang w:eastAsia="lt-LT"/>
        </w:rPr>
        <w:t xml:space="preserve">. </w:t>
      </w:r>
      <w:r w:rsidR="00D8141D" w:rsidRPr="00BF7300">
        <w:rPr>
          <w:rFonts w:asciiTheme="minorHAnsi" w:hAnsiTheme="minorHAnsi" w:cstheme="minorHAnsi"/>
          <w:iCs/>
        </w:rPr>
        <w:t>BVPŽ</w:t>
      </w:r>
      <w:r w:rsidR="00BF7300" w:rsidRPr="00BF7300">
        <w:rPr>
          <w:rFonts w:asciiTheme="minorHAnsi" w:hAnsiTheme="minorHAnsi" w:cstheme="minorHAnsi"/>
          <w:iCs/>
        </w:rPr>
        <w:t xml:space="preserve"> 44167200-0.</w:t>
      </w:r>
    </w:p>
    <w:p w14:paraId="73848B25" w14:textId="77777777" w:rsidR="00BF7300" w:rsidRPr="00BF7300" w:rsidRDefault="00BF7300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92C9892" w14:textId="77777777" w:rsidR="00136231" w:rsidRPr="00136231" w:rsidRDefault="00136231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i/>
          <w:iCs/>
          <w:shd w:val="clear" w:color="auto" w:fill="FFFFFF"/>
          <w:lang w:eastAsia="en-US"/>
        </w:rPr>
      </w:pPr>
      <w:r w:rsidRPr="00136231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2. PIRKIMO OBJEKTO PRITAIKYMO SRITIS </w:t>
      </w:r>
    </w:p>
    <w:p w14:paraId="469DB3AB" w14:textId="10601D06" w:rsidR="00136231" w:rsidRDefault="000A7009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bookmarkStart w:id="0" w:name="_Hlk42169144"/>
      <w:r w:rsidRPr="000A7009">
        <w:rPr>
          <w:rFonts w:asciiTheme="minorHAnsi" w:hAnsiTheme="minorHAnsi" w:cstheme="minorHAnsi"/>
        </w:rPr>
        <w:t xml:space="preserve">Matavimo prietaisas </w:t>
      </w:r>
      <w:r w:rsidR="00BF7300">
        <w:rPr>
          <w:rFonts w:asciiTheme="minorHAnsi" w:hAnsiTheme="minorHAnsi" w:cstheme="minorHAnsi"/>
        </w:rPr>
        <w:t>skirtas</w:t>
      </w:r>
      <w:r w:rsidRPr="000A7009">
        <w:rPr>
          <w:rFonts w:asciiTheme="minorHAnsi" w:hAnsiTheme="minorHAnsi" w:cstheme="minorHAnsi"/>
        </w:rPr>
        <w:t xml:space="preserve"> </w:t>
      </w:r>
      <w:r w:rsidR="00BF7300">
        <w:rPr>
          <w:rFonts w:asciiTheme="minorHAnsi" w:hAnsiTheme="minorHAnsi" w:cstheme="minorHAnsi"/>
        </w:rPr>
        <w:t>matavim</w:t>
      </w:r>
      <w:r w:rsidR="00CB05C4">
        <w:rPr>
          <w:rFonts w:asciiTheme="minorHAnsi" w:hAnsiTheme="minorHAnsi" w:cstheme="minorHAnsi"/>
        </w:rPr>
        <w:t>o</w:t>
      </w:r>
      <w:r w:rsidR="00BF7300">
        <w:rPr>
          <w:rFonts w:asciiTheme="minorHAnsi" w:hAnsiTheme="minorHAnsi" w:cstheme="minorHAnsi"/>
        </w:rPr>
        <w:t xml:space="preserve"> </w:t>
      </w:r>
      <w:r w:rsidR="00CB05C4">
        <w:rPr>
          <w:rFonts w:asciiTheme="minorHAnsi" w:hAnsiTheme="minorHAnsi" w:cstheme="minorHAnsi"/>
        </w:rPr>
        <w:t>darbams atlikti</w:t>
      </w:r>
      <w:r w:rsidR="00EF2FBD">
        <w:rPr>
          <w:rFonts w:asciiTheme="minorHAnsi" w:hAnsiTheme="minorHAnsi" w:cstheme="minorHAnsi"/>
        </w:rPr>
        <w:t>.</w:t>
      </w:r>
    </w:p>
    <w:bookmarkEnd w:id="0"/>
    <w:p w14:paraId="7173ED72" w14:textId="77777777" w:rsidR="00BF7300" w:rsidRPr="000A7009" w:rsidRDefault="00BF7300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B0288C1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>3. TECHNINIŲ REIKALAVIMŲ, KURIUOS TURI ATITIKTI PERKAMOS PREKĖS /  PASLAUGOS APRAŠYMO BŪDAI</w:t>
      </w:r>
    </w:p>
    <w:p w14:paraId="462670A7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4BBC857E" w14:textId="3C0E1243" w:rsidR="00136231" w:rsidRDefault="00231684" w:rsidP="004134DE">
      <w:pPr>
        <w:numPr>
          <w:ilvl w:val="0"/>
          <w:numId w:val="5"/>
        </w:numPr>
        <w:tabs>
          <w:tab w:val="clear" w:pos="432"/>
          <w:tab w:val="left" w:pos="0"/>
          <w:tab w:val="left" w:pos="587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3.1</w:t>
      </w:r>
      <w:r w:rsidR="0070426D">
        <w:rPr>
          <w:rFonts w:asciiTheme="minorHAnsi" w:eastAsiaTheme="minorHAnsi" w:hAnsiTheme="minorHAnsi" w:cstheme="minorHAnsi"/>
          <w:lang w:eastAsia="en-US"/>
        </w:rPr>
        <w:t>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136231" w:rsidRPr="00136231">
        <w:rPr>
          <w:rFonts w:asciiTheme="minorHAnsi" w:eastAsiaTheme="minorHAnsi" w:hAnsiTheme="minorHAnsi" w:cstheme="minorHAnsi"/>
          <w:lang w:eastAsia="en-US"/>
        </w:rPr>
        <w:t>NURODOMAS STANDARTAS, TECHNINIS LIUDIJIMAS AR BENDROSIOS TECHNINĖS SPECIFIKACIJOS</w:t>
      </w:r>
    </w:p>
    <w:p w14:paraId="05965B76" w14:textId="4589E230" w:rsidR="00BF7300" w:rsidRPr="00190FEF" w:rsidRDefault="00BF7300" w:rsidP="004134DE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190FEF">
        <w:rPr>
          <w:rFonts w:asciiTheme="minorHAnsi" w:hAnsiTheme="minorHAnsi" w:cstheme="minorHAnsi"/>
        </w:rPr>
        <w:t xml:space="preserve">3.1.1. </w:t>
      </w:r>
      <w:r w:rsidR="00710C6D">
        <w:rPr>
          <w:rFonts w:asciiTheme="minorHAnsi" w:eastAsiaTheme="minorHAnsi" w:hAnsiTheme="minorHAnsi" w:cstheme="minorHAnsi"/>
          <w:lang w:eastAsia="en-US"/>
        </w:rPr>
        <w:t>Turi atitikti Lietuvos Respublikos ir Europos Sąjungos teisės aktus, nustatančius naudojimo saugos ir aplinkos apsaugos reikalavimus (CE arba lygiavertis)</w:t>
      </w:r>
      <w:r w:rsidRPr="00190FEF">
        <w:rPr>
          <w:rFonts w:asciiTheme="minorHAnsi" w:eastAsiaTheme="minorHAnsi" w:hAnsiTheme="minorHAnsi" w:cstheme="minorHAnsi"/>
          <w:lang w:eastAsia="en-US"/>
        </w:rPr>
        <w:t>.</w:t>
      </w:r>
    </w:p>
    <w:p w14:paraId="70159054" w14:textId="2354484A" w:rsidR="00136231" w:rsidRPr="00136231" w:rsidRDefault="0070426D" w:rsidP="004134DE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3.2. </w:t>
      </w:r>
      <w:r w:rsidR="00136231" w:rsidRPr="00136231">
        <w:rPr>
          <w:rFonts w:asciiTheme="minorHAnsi" w:eastAsiaTheme="minorHAnsi" w:hAnsiTheme="minorHAnsi" w:cstheme="minorHAnsi"/>
          <w:lang w:eastAsia="en-US"/>
        </w:rPr>
        <w:t>NURODOMI PIRKIMO OBJEKTO SAVYBĖS, FUNKCINIAI REIKALAVIMAI AR / IR NORIMAS REZULTATAS</w:t>
      </w:r>
    </w:p>
    <w:p w14:paraId="276961E7" w14:textId="129845AF" w:rsidR="00136231" w:rsidRDefault="004C2CAE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>
        <w:rPr>
          <w:rFonts w:asciiTheme="minorHAnsi" w:eastAsiaTheme="minorHAnsi" w:hAnsiTheme="minorHAnsi" w:cstheme="minorHAnsi"/>
          <w:i/>
          <w:iCs/>
          <w:lang w:eastAsia="en-US"/>
        </w:rPr>
        <w:t xml:space="preserve">3.2.1. </w:t>
      </w:r>
      <w:r w:rsidR="0031202A">
        <w:rPr>
          <w:rFonts w:asciiTheme="minorHAnsi" w:eastAsia="Times New Roman" w:hAnsiTheme="minorHAnsi" w:cstheme="minorHAnsi"/>
          <w:bCs/>
          <w:iCs/>
          <w:lang w:eastAsia="lt-LT"/>
        </w:rPr>
        <w:t>Svirtinė apkaba</w:t>
      </w:r>
      <w:r>
        <w:rPr>
          <w:rFonts w:asciiTheme="minorHAnsi" w:eastAsia="Times New Roman" w:hAnsiTheme="minorHAnsi" w:cstheme="minorHAnsi"/>
          <w:bCs/>
          <w:iCs/>
          <w:lang w:eastAsia="lt-LT"/>
        </w:rPr>
        <w:t xml:space="preserve"> turi būti</w:t>
      </w:r>
      <w:r w:rsidRPr="00BF7300">
        <w:rPr>
          <w:rFonts w:asciiTheme="minorHAnsi" w:eastAsia="Times New Roman" w:hAnsiTheme="minorHAnsi" w:cstheme="minorHAnsi"/>
          <w:bCs/>
          <w:iCs/>
          <w:lang w:eastAsia="lt-LT"/>
        </w:rPr>
        <w:t xml:space="preserve"> su įmontuotu </w:t>
      </w:r>
      <w:proofErr w:type="spellStart"/>
      <w:r w:rsidRPr="00BF7300">
        <w:rPr>
          <w:rFonts w:asciiTheme="minorHAnsi" w:eastAsia="Times New Roman" w:hAnsiTheme="minorHAnsi" w:cstheme="minorHAnsi"/>
          <w:bCs/>
          <w:iCs/>
          <w:lang w:eastAsia="lt-LT"/>
        </w:rPr>
        <w:t>komparatoriumi</w:t>
      </w:r>
      <w:proofErr w:type="spellEnd"/>
      <w:r w:rsidRPr="00BF7300">
        <w:rPr>
          <w:rFonts w:asciiTheme="minorHAnsi" w:eastAsia="Times New Roman" w:hAnsiTheme="minorHAnsi" w:cstheme="minorHAnsi"/>
          <w:bCs/>
          <w:iCs/>
          <w:lang w:eastAsia="lt-LT"/>
        </w:rPr>
        <w:t>, rankena ir reguliuojama centravimo atrama</w:t>
      </w:r>
      <w:r>
        <w:rPr>
          <w:rFonts w:asciiTheme="minorHAnsi" w:eastAsia="Times New Roman" w:hAnsiTheme="minorHAnsi" w:cstheme="minorHAnsi"/>
          <w:bCs/>
          <w:iCs/>
          <w:lang w:eastAsia="lt-LT"/>
        </w:rPr>
        <w:t>.</w:t>
      </w:r>
    </w:p>
    <w:p w14:paraId="537F675A" w14:textId="068D034E" w:rsidR="004C2CAE" w:rsidRPr="00827782" w:rsidRDefault="004134DE" w:rsidP="00827782">
      <w:pPr>
        <w:pStyle w:val="Sraopastraipa"/>
        <w:numPr>
          <w:ilvl w:val="2"/>
          <w:numId w:val="32"/>
        </w:num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27782">
        <w:rPr>
          <w:rFonts w:asciiTheme="minorHAnsi" w:eastAsiaTheme="minorHAnsi" w:hAnsiTheme="minorHAnsi" w:cstheme="minorHAnsi"/>
          <w:i/>
          <w:iCs/>
          <w:lang w:eastAsia="en-US"/>
        </w:rPr>
        <w:t>Parametrai</w:t>
      </w:r>
      <w:r w:rsidR="004C2CAE" w:rsidRPr="00827782">
        <w:rPr>
          <w:rFonts w:asciiTheme="minorHAnsi" w:eastAsiaTheme="minorHAnsi" w:hAnsiTheme="minorHAnsi" w:cstheme="minorHAnsi"/>
          <w:i/>
          <w:iCs/>
          <w:lang w:eastAsia="en-US"/>
        </w:rPr>
        <w:t>:</w:t>
      </w:r>
    </w:p>
    <w:p w14:paraId="6C6111F7" w14:textId="1298EF70" w:rsidR="006F747D" w:rsidRPr="00827782" w:rsidRDefault="0031202A" w:rsidP="00827782">
      <w:pPr>
        <w:pStyle w:val="Sraopastraipa"/>
        <w:numPr>
          <w:ilvl w:val="3"/>
          <w:numId w:val="32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31202A">
        <w:rPr>
          <w:rFonts w:asciiTheme="minorHAnsi" w:eastAsia="Times New Roman" w:hAnsiTheme="minorHAnsi" w:cstheme="minorHAnsi"/>
          <w:bCs/>
          <w:i/>
          <w:lang w:eastAsia="lt-LT"/>
        </w:rPr>
        <w:t>Svirtinė apkaba</w:t>
      </w:r>
      <w:r w:rsidR="001944EA" w:rsidRPr="00827782">
        <w:rPr>
          <w:rFonts w:asciiTheme="minorHAnsi" w:eastAsia="Times New Roman" w:hAnsiTheme="minorHAnsi" w:cstheme="minorHAnsi"/>
          <w:bCs/>
          <w:lang w:eastAsia="lt-LT"/>
        </w:rPr>
        <w:t>:</w:t>
      </w:r>
    </w:p>
    <w:p w14:paraId="7FF93464" w14:textId="40471A52" w:rsidR="00880EBC" w:rsidRPr="00880EBC" w:rsidRDefault="00BC478F" w:rsidP="00827782">
      <w:pPr>
        <w:pStyle w:val="Sraopastraipa"/>
        <w:numPr>
          <w:ilvl w:val="0"/>
          <w:numId w:val="31"/>
        </w:numPr>
        <w:tabs>
          <w:tab w:val="left" w:pos="0"/>
          <w:tab w:val="left" w:pos="567"/>
        </w:tabs>
        <w:suppressAutoHyphens w:val="0"/>
        <w:spacing w:after="0" w:line="240" w:lineRule="auto"/>
        <w:ind w:left="709" w:right="55" w:hanging="142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C5242">
        <w:rPr>
          <w:rFonts w:asciiTheme="minorHAnsi" w:eastAsia="Times New Roman" w:hAnsiTheme="minorHAnsi" w:cstheme="minorHAnsi"/>
          <w:lang w:eastAsia="lt-LT"/>
        </w:rPr>
        <w:t>matavimo ribos 100-150 mm</w:t>
      </w:r>
      <w:r w:rsidR="00880EBC">
        <w:rPr>
          <w:rFonts w:asciiTheme="minorHAnsi" w:eastAsia="Times New Roman" w:hAnsiTheme="minorHAnsi" w:cstheme="minorHAnsi"/>
          <w:lang w:eastAsia="lt-LT"/>
        </w:rPr>
        <w:t>;</w:t>
      </w:r>
    </w:p>
    <w:p w14:paraId="58D779B9" w14:textId="2ABCD6B1" w:rsidR="00880EBC" w:rsidRPr="004134DE" w:rsidRDefault="00243A64" w:rsidP="00827782">
      <w:pPr>
        <w:pStyle w:val="Sraopastraipa"/>
        <w:numPr>
          <w:ilvl w:val="3"/>
          <w:numId w:val="32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bCs/>
          <w:i/>
          <w:iCs/>
          <w:lang w:eastAsia="en-US"/>
        </w:rPr>
      </w:pPr>
      <w:proofErr w:type="spellStart"/>
      <w:r w:rsidRPr="004134DE">
        <w:rPr>
          <w:rFonts w:asciiTheme="minorHAnsi" w:eastAsia="Times New Roman" w:hAnsiTheme="minorHAnsi" w:cstheme="minorHAnsi"/>
          <w:bCs/>
          <w:i/>
          <w:lang w:eastAsia="lt-LT"/>
        </w:rPr>
        <w:t>Komparatorius</w:t>
      </w:r>
      <w:proofErr w:type="spellEnd"/>
      <w:r w:rsidRPr="004134DE">
        <w:rPr>
          <w:rFonts w:asciiTheme="minorHAnsi" w:eastAsia="Times New Roman" w:hAnsiTheme="minorHAnsi" w:cstheme="minorHAnsi"/>
          <w:bCs/>
          <w:i/>
          <w:lang w:eastAsia="lt-LT"/>
        </w:rPr>
        <w:t>:</w:t>
      </w:r>
    </w:p>
    <w:p w14:paraId="10C37B2A" w14:textId="094D9948" w:rsidR="00243A64" w:rsidRPr="00095634" w:rsidRDefault="00095634" w:rsidP="00827782">
      <w:pPr>
        <w:pStyle w:val="Sraopastraipa"/>
        <w:numPr>
          <w:ilvl w:val="0"/>
          <w:numId w:val="25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04113B">
        <w:rPr>
          <w:rFonts w:asciiTheme="minorHAnsi" w:eastAsiaTheme="minorHAnsi" w:hAnsiTheme="minorHAnsi" w:cstheme="minorHAnsi"/>
          <w:lang w:eastAsia="en-US"/>
        </w:rPr>
        <w:t>matavimo ribos</w:t>
      </w:r>
      <w:r w:rsidR="0082778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4113B">
        <w:rPr>
          <w:rFonts w:asciiTheme="minorHAnsi" w:eastAsiaTheme="minorHAnsi" w:hAnsiTheme="minorHAnsi" w:cstheme="minorHAnsi"/>
          <w:lang w:eastAsia="en-US"/>
        </w:rPr>
        <w:t>± 50</w:t>
      </w:r>
      <w:r w:rsidR="00827782" w:rsidRPr="00827782">
        <w:rPr>
          <w:rFonts w:asciiTheme="minorHAnsi" w:eastAsiaTheme="minorHAnsi" w:hAnsiTheme="minorHAnsi" w:cstheme="minorHAnsi"/>
          <w:lang w:eastAsia="en-US"/>
        </w:rPr>
        <w:t xml:space="preserve"> </w:t>
      </w:r>
      <w:r w:rsidR="00827782" w:rsidRPr="0004113B">
        <w:rPr>
          <w:rFonts w:asciiTheme="minorHAnsi" w:eastAsiaTheme="minorHAnsi" w:hAnsiTheme="minorHAnsi" w:cstheme="minorHAnsi"/>
          <w:lang w:eastAsia="en-US"/>
        </w:rPr>
        <w:t>µm</w:t>
      </w:r>
      <w:r w:rsidR="0024509E">
        <w:rPr>
          <w:rFonts w:asciiTheme="minorHAnsi" w:eastAsiaTheme="minorHAnsi" w:hAnsiTheme="minorHAnsi" w:cstheme="minorHAnsi"/>
          <w:lang w:eastAsia="en-US"/>
        </w:rPr>
        <w:t>;</w:t>
      </w:r>
    </w:p>
    <w:p w14:paraId="186780F5" w14:textId="62740A16" w:rsidR="0024509E" w:rsidRPr="0024509E" w:rsidRDefault="0024509E" w:rsidP="00827782">
      <w:pPr>
        <w:pStyle w:val="Sraopastraipa"/>
        <w:numPr>
          <w:ilvl w:val="0"/>
          <w:numId w:val="25"/>
        </w:numPr>
        <w:tabs>
          <w:tab w:val="left" w:pos="0"/>
          <w:tab w:val="left" w:pos="567"/>
        </w:tabs>
        <w:suppressAutoHyphens w:val="0"/>
        <w:spacing w:after="0" w:line="240" w:lineRule="auto"/>
        <w:ind w:left="709" w:right="55" w:hanging="142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04113B">
        <w:rPr>
          <w:rFonts w:asciiTheme="minorHAnsi" w:eastAsiaTheme="minorHAnsi" w:hAnsiTheme="minorHAnsi" w:cstheme="minorHAnsi"/>
          <w:lang w:eastAsia="en-US"/>
        </w:rPr>
        <w:t>padalos vertė  ±1</w:t>
      </w:r>
      <w:r w:rsidR="00827782">
        <w:rPr>
          <w:rFonts w:asciiTheme="minorHAnsi" w:eastAsiaTheme="minorHAnsi" w:hAnsiTheme="minorHAnsi" w:cstheme="minorHAnsi"/>
          <w:lang w:eastAsia="en-US"/>
        </w:rPr>
        <w:t xml:space="preserve"> </w:t>
      </w:r>
      <w:r w:rsidR="00827782" w:rsidRPr="0004113B">
        <w:rPr>
          <w:rFonts w:asciiTheme="minorHAnsi" w:eastAsiaTheme="minorHAnsi" w:hAnsiTheme="minorHAnsi" w:cstheme="minorHAnsi"/>
          <w:lang w:eastAsia="en-US"/>
        </w:rPr>
        <w:t>µm</w:t>
      </w:r>
      <w:r>
        <w:rPr>
          <w:rFonts w:asciiTheme="minorHAnsi" w:eastAsiaTheme="minorHAnsi" w:hAnsiTheme="minorHAnsi" w:cstheme="minorHAnsi"/>
          <w:lang w:eastAsia="en-US"/>
        </w:rPr>
        <w:t>;</w:t>
      </w:r>
    </w:p>
    <w:p w14:paraId="114FFCFD" w14:textId="364D3B83" w:rsidR="00095634" w:rsidRPr="00880EBC" w:rsidRDefault="0012393E" w:rsidP="00827782">
      <w:pPr>
        <w:pStyle w:val="Sraopastraipa"/>
        <w:numPr>
          <w:ilvl w:val="0"/>
          <w:numId w:val="25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04113B">
        <w:rPr>
          <w:rFonts w:asciiTheme="minorHAnsi" w:eastAsiaTheme="minorHAnsi" w:hAnsiTheme="minorHAnsi" w:cstheme="minorHAnsi"/>
          <w:lang w:eastAsia="en-US"/>
        </w:rPr>
        <w:t>jungiamasis antgalis Ø h6 8</w:t>
      </w:r>
      <w:r w:rsidR="00827782">
        <w:rPr>
          <w:rFonts w:asciiTheme="minorHAnsi" w:eastAsiaTheme="minorHAnsi" w:hAnsiTheme="minorHAnsi" w:cstheme="minorHAnsi"/>
          <w:lang w:eastAsia="en-US"/>
        </w:rPr>
        <w:t xml:space="preserve"> mm</w:t>
      </w:r>
      <w:r>
        <w:rPr>
          <w:rFonts w:asciiTheme="minorHAnsi" w:eastAsiaTheme="minorHAnsi" w:hAnsiTheme="minorHAnsi" w:cstheme="minorHAnsi"/>
          <w:lang w:eastAsia="en-US"/>
        </w:rPr>
        <w:t>.</w:t>
      </w:r>
      <w:r w:rsidR="0024509E" w:rsidRPr="0004113B">
        <w:rPr>
          <w:rFonts w:asciiTheme="minorHAnsi" w:eastAsiaTheme="minorHAnsi" w:hAnsiTheme="minorHAnsi" w:cstheme="minorHAnsi"/>
          <w:lang w:eastAsia="en-US"/>
        </w:rPr>
        <w:t xml:space="preserve">     </w:t>
      </w:r>
    </w:p>
    <w:p w14:paraId="58F8B980" w14:textId="77777777" w:rsidR="006F747D" w:rsidRPr="00136231" w:rsidRDefault="006F747D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10DDAA45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136231">
        <w:rPr>
          <w:rFonts w:asciiTheme="minorHAnsi" w:eastAsiaTheme="minorHAnsi" w:hAnsiTheme="minorHAnsi" w:cstheme="minorHAnsi"/>
          <w:lang w:eastAsia="en-US"/>
        </w:rPr>
        <w:t>3.3. KITOS PIRKIMO OBJEKTO SAVYBĖS</w:t>
      </w:r>
    </w:p>
    <w:p w14:paraId="3E34A567" w14:textId="60DE87A0" w:rsidR="00FF191B" w:rsidRPr="004134DE" w:rsidRDefault="004C2CAE" w:rsidP="004134DE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</w:rPr>
        <w:t xml:space="preserve">3.3.1. </w:t>
      </w:r>
      <w:r w:rsidR="004134DE">
        <w:rPr>
          <w:rFonts w:asciiTheme="minorHAnsi" w:hAnsiTheme="minorHAnsi" w:cs="Times New Roman"/>
          <w:bCs/>
        </w:rPr>
        <w:t>K</w:t>
      </w:r>
      <w:r w:rsidR="004134DE" w:rsidRPr="004C2CAE">
        <w:rPr>
          <w:rFonts w:asciiTheme="minorHAnsi" w:hAnsiTheme="minorHAnsi" w:cs="Times New Roman"/>
        </w:rPr>
        <w:t>omplektacijoje turi būti cilindrinis kalibras su išoriniu skersmeni</w:t>
      </w:r>
      <w:r w:rsidR="00007884">
        <w:rPr>
          <w:rFonts w:asciiTheme="minorHAnsi" w:hAnsiTheme="minorHAnsi" w:cs="Times New Roman"/>
        </w:rPr>
        <w:t xml:space="preserve">u – </w:t>
      </w:r>
      <w:r w:rsidR="004134DE" w:rsidRPr="004C2CAE">
        <w:rPr>
          <w:rFonts w:asciiTheme="minorHAnsi" w:hAnsiTheme="minorHAnsi" w:cs="Times New Roman"/>
        </w:rPr>
        <w:t xml:space="preserve"> 1</w:t>
      </w:r>
      <w:r w:rsidR="006E04FC">
        <w:rPr>
          <w:rFonts w:asciiTheme="minorHAnsi" w:hAnsiTheme="minorHAnsi" w:cs="Times New Roman"/>
        </w:rPr>
        <w:t>3</w:t>
      </w:r>
      <w:r w:rsidR="004134DE" w:rsidRPr="004C2CAE">
        <w:rPr>
          <w:rFonts w:asciiTheme="minorHAnsi" w:hAnsiTheme="minorHAnsi" w:cs="Times New Roman"/>
        </w:rPr>
        <w:t>0 mm ;</w:t>
      </w:r>
    </w:p>
    <w:p w14:paraId="43B6FAF4" w14:textId="5405EDA6" w:rsidR="00767AA9" w:rsidRPr="004134DE" w:rsidRDefault="004134DE" w:rsidP="004134DE">
      <w:pPr>
        <w:spacing w:after="0" w:line="240" w:lineRule="auto"/>
        <w:rPr>
          <w:rFonts w:asciiTheme="minorHAnsi" w:hAnsiTheme="minorHAnsi"/>
          <w:bCs/>
          <w:iCs/>
          <w:lang w:eastAsia="en-US"/>
        </w:rPr>
      </w:pPr>
      <w:r>
        <w:rPr>
          <w:rFonts w:asciiTheme="minorHAnsi" w:hAnsiTheme="minorHAnsi"/>
          <w:bCs/>
          <w:iCs/>
          <w:lang w:eastAsia="en-US"/>
        </w:rPr>
        <w:t>3.3.2.</w:t>
      </w:r>
      <w:r w:rsidR="004C2CAE" w:rsidRPr="004134DE">
        <w:rPr>
          <w:rFonts w:asciiTheme="minorHAnsi" w:hAnsiTheme="minorHAnsi"/>
          <w:bCs/>
          <w:iCs/>
          <w:lang w:eastAsia="en-US"/>
        </w:rPr>
        <w:t xml:space="preserve"> </w:t>
      </w:r>
      <w:r>
        <w:rPr>
          <w:rFonts w:asciiTheme="minorHAnsi" w:hAnsiTheme="minorHAnsi"/>
          <w:bCs/>
          <w:iCs/>
          <w:lang w:eastAsia="en-US"/>
        </w:rPr>
        <w:t>Į</w:t>
      </w:r>
      <w:r w:rsidR="004C2CAE" w:rsidRPr="004134DE">
        <w:rPr>
          <w:rFonts w:asciiTheme="minorHAnsi" w:hAnsiTheme="minorHAnsi"/>
          <w:bCs/>
          <w:iCs/>
          <w:lang w:eastAsia="en-US"/>
        </w:rPr>
        <w:t>rankis turi</w:t>
      </w:r>
      <w:r w:rsidR="00601805" w:rsidRPr="004134DE">
        <w:rPr>
          <w:rFonts w:asciiTheme="minorHAnsi" w:hAnsiTheme="minorHAnsi"/>
          <w:bCs/>
          <w:iCs/>
          <w:lang w:eastAsia="en-US"/>
        </w:rPr>
        <w:t xml:space="preserve"> būti skirtas profesionaliam </w:t>
      </w:r>
      <w:r w:rsidR="00A84D21" w:rsidRPr="004134DE">
        <w:rPr>
          <w:rFonts w:asciiTheme="minorHAnsi" w:hAnsiTheme="minorHAnsi"/>
          <w:bCs/>
          <w:iCs/>
          <w:lang w:eastAsia="en-US"/>
        </w:rPr>
        <w:t>naudojimui</w:t>
      </w:r>
      <w:r w:rsidR="00007884">
        <w:rPr>
          <w:rFonts w:asciiTheme="minorHAnsi" w:hAnsiTheme="minorHAnsi"/>
          <w:bCs/>
          <w:iCs/>
          <w:lang w:eastAsia="en-US"/>
        </w:rPr>
        <w:t>;</w:t>
      </w:r>
    </w:p>
    <w:p w14:paraId="080FC51B" w14:textId="027AE20F" w:rsidR="004134DE" w:rsidRDefault="004134DE" w:rsidP="004134DE">
      <w:pPr>
        <w:spacing w:after="0" w:line="240" w:lineRule="auto"/>
        <w:rPr>
          <w:rFonts w:asciiTheme="minorHAnsi" w:hAnsiTheme="minorHAnsi"/>
          <w:bCs/>
          <w:iCs/>
          <w:lang w:eastAsia="en-US"/>
        </w:rPr>
      </w:pPr>
      <w:r>
        <w:rPr>
          <w:rFonts w:asciiTheme="minorHAnsi" w:hAnsiTheme="minorHAnsi"/>
          <w:bCs/>
          <w:iCs/>
          <w:lang w:eastAsia="en-US"/>
        </w:rPr>
        <w:t xml:space="preserve">3.3.3. </w:t>
      </w:r>
      <w:r w:rsidR="0031202A">
        <w:rPr>
          <w:rFonts w:asciiTheme="minorHAnsi" w:hAnsiTheme="minorHAnsi"/>
          <w:bCs/>
          <w:iCs/>
          <w:lang w:eastAsia="en-US"/>
        </w:rPr>
        <w:t>Svirtinė apkaba</w:t>
      </w:r>
      <w:r w:rsidR="004C2CAE" w:rsidRPr="004134DE">
        <w:rPr>
          <w:rFonts w:asciiTheme="minorHAnsi" w:hAnsiTheme="minorHAnsi"/>
          <w:bCs/>
          <w:iCs/>
          <w:lang w:eastAsia="en-US"/>
        </w:rPr>
        <w:t xml:space="preserve"> su įmontuotu </w:t>
      </w:r>
      <w:proofErr w:type="spellStart"/>
      <w:r w:rsidR="004C2CAE" w:rsidRPr="004134DE">
        <w:rPr>
          <w:rFonts w:asciiTheme="minorHAnsi" w:hAnsiTheme="minorHAnsi"/>
          <w:bCs/>
          <w:iCs/>
          <w:lang w:eastAsia="en-US"/>
        </w:rPr>
        <w:t>kamparatoriumi</w:t>
      </w:r>
      <w:proofErr w:type="spellEnd"/>
      <w:r w:rsidR="00007884">
        <w:rPr>
          <w:rFonts w:asciiTheme="minorHAnsi" w:hAnsiTheme="minorHAnsi"/>
          <w:bCs/>
          <w:iCs/>
          <w:lang w:eastAsia="en-US"/>
        </w:rPr>
        <w:t xml:space="preserve">, </w:t>
      </w:r>
      <w:r w:rsidR="004C2CAE" w:rsidRPr="004134DE">
        <w:rPr>
          <w:rFonts w:asciiTheme="minorHAnsi" w:hAnsiTheme="minorHAnsi"/>
          <w:bCs/>
          <w:iCs/>
          <w:lang w:eastAsia="en-US"/>
        </w:rPr>
        <w:t xml:space="preserve">kalibras turi turėti </w:t>
      </w:r>
      <w:r w:rsidR="004C2CAE" w:rsidRPr="004134DE">
        <w:rPr>
          <w:rFonts w:asciiTheme="minorHAnsi" w:hAnsiTheme="minorHAnsi" w:cstheme="minorHAnsi"/>
        </w:rPr>
        <w:t>kalibravimo liudijimus (galiojančius ne trumpiau kaip 11 mėn. nuo pristatymo datos)</w:t>
      </w:r>
      <w:r w:rsidR="004C2CAE" w:rsidRPr="004134DE">
        <w:rPr>
          <w:rFonts w:asciiTheme="minorHAnsi" w:hAnsiTheme="minorHAnsi"/>
          <w:bCs/>
          <w:iCs/>
          <w:lang w:eastAsia="en-US"/>
        </w:rPr>
        <w:t>.</w:t>
      </w:r>
    </w:p>
    <w:p w14:paraId="3747EEB7" w14:textId="0E6EE6E2" w:rsidR="004C2CAE" w:rsidRPr="004134DE" w:rsidRDefault="004134DE" w:rsidP="004134DE">
      <w:pPr>
        <w:spacing w:after="0" w:line="240" w:lineRule="auto"/>
        <w:rPr>
          <w:rFonts w:asciiTheme="minorHAnsi" w:hAnsiTheme="minorHAnsi"/>
          <w:bCs/>
          <w:iCs/>
          <w:lang w:eastAsia="en-US"/>
        </w:rPr>
      </w:pPr>
      <w:r>
        <w:rPr>
          <w:rFonts w:asciiTheme="minorHAnsi" w:hAnsiTheme="minorHAnsi"/>
          <w:bCs/>
          <w:iCs/>
          <w:lang w:eastAsia="en-US"/>
        </w:rPr>
        <w:t xml:space="preserve">3.3.4. </w:t>
      </w:r>
      <w:r w:rsidRPr="004C2CAE">
        <w:rPr>
          <w:rFonts w:asciiTheme="minorHAnsi" w:hAnsiTheme="minorHAnsi" w:cs="Times New Roman"/>
        </w:rPr>
        <w:t xml:space="preserve">Matavimo prietaisas </w:t>
      </w:r>
      <w:r w:rsidRPr="004C2CAE">
        <w:rPr>
          <w:rFonts w:asciiTheme="minorHAnsi" w:hAnsiTheme="minorHAnsi" w:cs="Times New Roman"/>
          <w:bCs/>
        </w:rPr>
        <w:t>turi būti naujas, pagamintas ne seniau kaip prieš 12 mėn. (nuo pristatymo datos);</w:t>
      </w:r>
    </w:p>
    <w:p w14:paraId="1A96CA81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5E37701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>4. DOKUMENTAI, REIKALINGI PIRKIMO OBJEKTO TECHNINĖMS SAVYBĖMS IR KOKYBEI PATVIRTINTI</w:t>
      </w:r>
    </w:p>
    <w:p w14:paraId="2259276C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6FEB61F2" w14:textId="77777777" w:rsidR="000C35DA" w:rsidRPr="00771F10" w:rsidRDefault="000C35DA" w:rsidP="000C35DA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Cs/>
          <w:shd w:val="clear" w:color="auto" w:fill="FFFFFF"/>
          <w:lang w:eastAsia="en-US"/>
        </w:rPr>
      </w:pPr>
      <w:r w:rsidRPr="00771F10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4.1. DOKUMENTAI, KURIUOS REIKIA PATEIKTI KARTU SU PASIŪLYMU </w:t>
      </w:r>
    </w:p>
    <w:p w14:paraId="3419622C" w14:textId="75F34B15" w:rsidR="000C35DA" w:rsidRPr="00771F10" w:rsidRDefault="000C35DA" w:rsidP="000C35DA">
      <w:pPr>
        <w:numPr>
          <w:ilvl w:val="2"/>
          <w:numId w:val="4"/>
        </w:num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lt-LT"/>
        </w:rPr>
        <w:t>Įrankio</w:t>
      </w:r>
      <w:r w:rsidRPr="00771F10">
        <w:rPr>
          <w:rFonts w:asciiTheme="minorHAnsi" w:hAnsiTheme="minorHAnsi" w:cstheme="minorHAnsi"/>
        </w:rPr>
        <w:t xml:space="preserve"> gamyklos-gamintojos (arba įgaliotų atstovų) išduoti:</w:t>
      </w:r>
    </w:p>
    <w:p w14:paraId="4CD80322" w14:textId="56E196AC" w:rsidR="000C35DA" w:rsidRPr="00771F10" w:rsidRDefault="009548A8" w:rsidP="009548A8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4.1.1.1. </w:t>
      </w:r>
      <w:r w:rsidR="000C35DA" w:rsidRPr="00771F10">
        <w:rPr>
          <w:rFonts w:asciiTheme="minorHAnsi" w:hAnsiTheme="minorHAnsi" w:cstheme="minorHAnsi"/>
        </w:rPr>
        <w:t xml:space="preserve"> techniniai aprašymai (sandara, techninės charakteristikos, veikimo principas);</w:t>
      </w:r>
    </w:p>
    <w:p w14:paraId="15FCFE54" w14:textId="0E872228" w:rsidR="000C35DA" w:rsidRPr="00771F10" w:rsidRDefault="000C35DA" w:rsidP="00EC48F7">
      <w:pPr>
        <w:tabs>
          <w:tab w:val="left" w:pos="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</w:rPr>
      </w:pPr>
      <w:r w:rsidRPr="00771F10">
        <w:rPr>
          <w:rFonts w:asciiTheme="minorHAnsi" w:hAnsiTheme="minorHAnsi" w:cstheme="minorHAnsi"/>
        </w:rPr>
        <w:tab/>
      </w:r>
      <w:r w:rsidR="009548A8">
        <w:rPr>
          <w:rFonts w:asciiTheme="minorHAnsi" w:hAnsiTheme="minorHAnsi" w:cstheme="minorHAnsi"/>
        </w:rPr>
        <w:t xml:space="preserve">4.1.1.2.  </w:t>
      </w:r>
      <w:r w:rsidRPr="00771F10">
        <w:rPr>
          <w:rFonts w:asciiTheme="minorHAnsi" w:hAnsiTheme="minorHAnsi" w:cstheme="minorHAnsi"/>
        </w:rPr>
        <w:t xml:space="preserve">brėžiniai, eskizai (su </w:t>
      </w:r>
      <w:proofErr w:type="spellStart"/>
      <w:r w:rsidRPr="00771F10">
        <w:rPr>
          <w:rFonts w:asciiTheme="minorHAnsi" w:hAnsiTheme="minorHAnsi" w:cstheme="minorHAnsi"/>
        </w:rPr>
        <w:t>gabaritiniais</w:t>
      </w:r>
      <w:proofErr w:type="spellEnd"/>
      <w:r w:rsidR="000E3C29">
        <w:rPr>
          <w:rFonts w:asciiTheme="minorHAnsi" w:hAnsiTheme="minorHAnsi" w:cstheme="minorHAnsi"/>
        </w:rPr>
        <w:t xml:space="preserve"> matmenimis</w:t>
      </w:r>
      <w:r w:rsidRPr="00771F10">
        <w:rPr>
          <w:rFonts w:asciiTheme="minorHAnsi" w:hAnsiTheme="minorHAnsi" w:cstheme="minorHAnsi"/>
        </w:rPr>
        <w:t>).</w:t>
      </w:r>
    </w:p>
    <w:p w14:paraId="25B5A13A" w14:textId="77777777" w:rsidR="000C35DA" w:rsidRPr="00771F10" w:rsidRDefault="000C35DA" w:rsidP="000C35DA">
      <w:pPr>
        <w:pStyle w:val="Sraopastraipa"/>
        <w:spacing w:after="0" w:line="240" w:lineRule="auto"/>
        <w:ind w:left="495"/>
        <w:rPr>
          <w:rFonts w:asciiTheme="minorHAnsi" w:hAnsiTheme="minorHAnsi" w:cstheme="minorHAnsi"/>
          <w:bCs/>
          <w:iCs/>
          <w:lang w:eastAsia="en-US"/>
        </w:rPr>
      </w:pPr>
    </w:p>
    <w:p w14:paraId="43F6F733" w14:textId="77777777" w:rsidR="000C35DA" w:rsidRPr="00771F10" w:rsidRDefault="000C35DA" w:rsidP="000C35DA">
      <w:p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771F10">
        <w:rPr>
          <w:rFonts w:asciiTheme="minorHAnsi" w:eastAsiaTheme="minorHAnsi" w:hAnsiTheme="minorHAnsi" w:cstheme="minorHAnsi"/>
          <w:lang w:eastAsia="en-US"/>
        </w:rPr>
        <w:t>4.2. DOKUMENTAI, KURIUOS REIKIA PATEIKTI SU PREKĖMIS, PERDUODANT SUTEIKTAS PASLAUGAS</w:t>
      </w:r>
    </w:p>
    <w:p w14:paraId="74764427" w14:textId="2A122C9A" w:rsidR="000C35DA" w:rsidRPr="00771F10" w:rsidRDefault="000C35DA" w:rsidP="000C35DA">
      <w:pPr>
        <w:pStyle w:val="Sraopastraipa"/>
        <w:numPr>
          <w:ilvl w:val="2"/>
          <w:numId w:val="30"/>
        </w:numPr>
        <w:spacing w:after="0" w:line="240" w:lineRule="auto"/>
        <w:rPr>
          <w:rFonts w:asciiTheme="minorHAnsi" w:hAnsiTheme="minorHAnsi" w:cstheme="minorHAnsi"/>
          <w:bCs/>
          <w:iCs/>
          <w:lang w:eastAsia="en-US"/>
        </w:rPr>
      </w:pPr>
      <w:r>
        <w:rPr>
          <w:rFonts w:asciiTheme="minorHAnsi" w:hAnsiTheme="minorHAnsi" w:cstheme="minorHAnsi"/>
        </w:rPr>
        <w:t>Įrankio</w:t>
      </w:r>
      <w:r w:rsidRPr="00771F10">
        <w:rPr>
          <w:rFonts w:asciiTheme="minorHAnsi" w:hAnsiTheme="minorHAnsi" w:cstheme="minorHAnsi"/>
        </w:rPr>
        <w:t xml:space="preserve"> techninis aprašymas;</w:t>
      </w:r>
    </w:p>
    <w:p w14:paraId="78218A32" w14:textId="075C1A0E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Įrankio</w:t>
      </w:r>
      <w:r w:rsidR="00710C6D">
        <w:rPr>
          <w:rFonts w:asciiTheme="minorHAnsi" w:hAnsiTheme="minorHAnsi" w:cstheme="minorHAnsi"/>
        </w:rPr>
        <w:t xml:space="preserve"> naudojimo</w:t>
      </w:r>
      <w:r w:rsidRPr="00771F10">
        <w:rPr>
          <w:rFonts w:asciiTheme="minorHAnsi" w:hAnsiTheme="minorHAnsi" w:cstheme="minorHAnsi"/>
          <w:bCs/>
        </w:rPr>
        <w:t xml:space="preserve"> instrukcija;</w:t>
      </w:r>
    </w:p>
    <w:p w14:paraId="39BF8E16" w14:textId="77777777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771F10">
        <w:rPr>
          <w:rFonts w:asciiTheme="minorHAnsi" w:hAnsiTheme="minorHAnsi" w:cstheme="minorHAnsi"/>
          <w:bCs/>
        </w:rPr>
        <w:t>Techninis pasas;</w:t>
      </w:r>
    </w:p>
    <w:p w14:paraId="04BAA774" w14:textId="2B7AF0A4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771F10">
        <w:rPr>
          <w:rFonts w:asciiTheme="minorHAnsi" w:hAnsiTheme="minorHAnsi" w:cstheme="minorHAnsi"/>
          <w:bCs/>
        </w:rPr>
        <w:t>Kalibravimo liudijima</w:t>
      </w:r>
      <w:r>
        <w:rPr>
          <w:rFonts w:asciiTheme="minorHAnsi" w:hAnsiTheme="minorHAnsi" w:cstheme="minorHAnsi"/>
          <w:bCs/>
        </w:rPr>
        <w:t>i</w:t>
      </w:r>
      <w:r w:rsidRPr="00771F10">
        <w:rPr>
          <w:rFonts w:asciiTheme="minorHAnsi" w:hAnsiTheme="minorHAnsi" w:cstheme="minorHAnsi"/>
          <w:bCs/>
        </w:rPr>
        <w:t>;</w:t>
      </w:r>
    </w:p>
    <w:p w14:paraId="07B6CF3B" w14:textId="77777777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771F10">
        <w:rPr>
          <w:rFonts w:asciiTheme="minorHAnsi" w:hAnsiTheme="minorHAnsi" w:cstheme="minorHAnsi"/>
        </w:rPr>
        <w:t>Raktas turi būti su CE ženklinimu;</w:t>
      </w:r>
    </w:p>
    <w:p w14:paraId="1C0B179C" w14:textId="77777777" w:rsidR="000C35DA" w:rsidRPr="00771F10" w:rsidRDefault="000C35DA" w:rsidP="000C35DA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70958639" w14:textId="77777777" w:rsidR="000C35DA" w:rsidRPr="00771F10" w:rsidRDefault="000C35DA" w:rsidP="000C35D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noProof/>
          <w:lang w:eastAsia="en-US"/>
        </w:rPr>
      </w:pPr>
      <w:r w:rsidRPr="00771F10">
        <w:rPr>
          <w:rFonts w:asciiTheme="minorHAnsi" w:eastAsia="Times New Roman" w:hAnsiTheme="minorHAnsi" w:cstheme="minorHAnsi"/>
          <w:lang w:eastAsia="en-US"/>
        </w:rPr>
        <w:t>Pateikiami dokumentai turi būti originalo kalba su vertimu į lietuvių kalbą.</w:t>
      </w:r>
    </w:p>
    <w:p w14:paraId="334B2EA5" w14:textId="77777777" w:rsidR="000C35DA" w:rsidRPr="00771F10" w:rsidRDefault="000C35DA" w:rsidP="000C35DA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1978B99B" w14:textId="77777777" w:rsidR="00325AEA" w:rsidRPr="00960D15" w:rsidRDefault="00325AEA" w:rsidP="004134DE">
      <w:pPr>
        <w:pStyle w:val="Sraopastraipa"/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5CF97A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sectPr w:rsidR="00136231" w:rsidRPr="00136231" w:rsidSect="00E45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B665F" w14:textId="77777777" w:rsidR="007026DA" w:rsidRDefault="007026DA" w:rsidP="00E45B3D">
      <w:pPr>
        <w:spacing w:after="0" w:line="240" w:lineRule="auto"/>
      </w:pPr>
      <w:r>
        <w:separator/>
      </w:r>
    </w:p>
  </w:endnote>
  <w:endnote w:type="continuationSeparator" w:id="0">
    <w:p w14:paraId="26C72537" w14:textId="77777777" w:rsidR="007026DA" w:rsidRDefault="007026DA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6472" w14:textId="77777777" w:rsidR="004134DE" w:rsidRDefault="004134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Porat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EA64" w14:textId="77777777" w:rsidR="004134DE" w:rsidRDefault="004134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8245" w14:textId="77777777" w:rsidR="007026DA" w:rsidRDefault="007026DA" w:rsidP="00E45B3D">
      <w:pPr>
        <w:spacing w:after="0" w:line="240" w:lineRule="auto"/>
      </w:pPr>
      <w:r>
        <w:separator/>
      </w:r>
    </w:p>
  </w:footnote>
  <w:footnote w:type="continuationSeparator" w:id="0">
    <w:p w14:paraId="4B9C5F74" w14:textId="77777777" w:rsidR="007026DA" w:rsidRDefault="007026DA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F7B74" w14:textId="77777777" w:rsidR="004134DE" w:rsidRDefault="004134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17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188"/>
      <w:gridCol w:w="1985"/>
    </w:tblGrid>
    <w:tr w:rsidR="00E45B3D" w:rsidRPr="00E45B3D" w14:paraId="21B5EC1F" w14:textId="77777777" w:rsidTr="00E45B3D">
      <w:tc>
        <w:tcPr>
          <w:tcW w:w="8188" w:type="dxa"/>
        </w:tcPr>
        <w:p w14:paraId="21B5EC1A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hAnsiTheme="minorHAnsi" w:cstheme="minorHAnsi"/>
              <w:noProof/>
              <w:lang w:eastAsia="zh-CN"/>
            </w:rPr>
            <w:drawing>
              <wp:anchor distT="0" distB="0" distL="114300" distR="114300" simplePos="0" relativeHeight="251659264" behindDoc="0" locked="0" layoutInCell="1" allowOverlap="1" wp14:anchorId="21B5EC24" wp14:editId="21B5EC25">
                <wp:simplePos x="0" y="0"/>
                <wp:positionH relativeFrom="column">
                  <wp:posOffset>-27594</wp:posOffset>
                </wp:positionH>
                <wp:positionV relativeFrom="paragraph">
                  <wp:posOffset>21763</wp:posOffset>
                </wp:positionV>
                <wp:extent cx="741219" cy="391199"/>
                <wp:effectExtent l="0" t="0" r="1905" b="8890"/>
                <wp:wrapNone/>
                <wp:docPr id="1" name="Picture 13" descr="Description: de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dep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219" cy="39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B5EC1B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360" w:lineRule="auto"/>
            <w:jc w:val="center"/>
            <w:rPr>
              <w:rFonts w:asciiTheme="minorHAnsi" w:hAnsiTheme="minorHAnsi" w:cstheme="minorHAnsi"/>
              <w:lang w:eastAsia="en-US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UŽDAROJI AKCINĖ BENDROVĖ</w:t>
          </w:r>
        </w:p>
        <w:p w14:paraId="21B5EC1C" w14:textId="77777777" w:rsidR="00E45B3D" w:rsidRPr="00136231" w:rsidRDefault="00E45B3D" w:rsidP="00E45B3D">
          <w:pPr>
            <w:suppressAutoHyphens w:val="0"/>
            <w:spacing w:after="0" w:line="36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VILNIAUS LOKOMOTYVŲ REMONTO DEPAS</w:t>
          </w:r>
        </w:p>
      </w:tc>
      <w:tc>
        <w:tcPr>
          <w:tcW w:w="1985" w:type="dxa"/>
          <w:vAlign w:val="center"/>
        </w:tcPr>
        <w:p w14:paraId="21B5EC1D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Forma</w:t>
          </w:r>
        </w:p>
        <w:p w14:paraId="21B5EC1E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VLRD/TD/008 v1.1</w:t>
          </w:r>
        </w:p>
      </w:tc>
    </w:tr>
  </w:tbl>
  <w:p w14:paraId="21B5EC20" w14:textId="77777777" w:rsidR="00E45B3D" w:rsidRDefault="00E45B3D">
    <w:pPr>
      <w:pStyle w:val="Antrats"/>
    </w:pPr>
  </w:p>
  <w:p w14:paraId="21B5EC21" w14:textId="77777777" w:rsidR="00E45B3D" w:rsidRDefault="00E45B3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FFDF9" w14:textId="77777777" w:rsidR="004134DE" w:rsidRDefault="004134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90A39"/>
    <w:multiLevelType w:val="hybridMultilevel"/>
    <w:tmpl w:val="691CAE16"/>
    <w:lvl w:ilvl="0" w:tplc="0632EEB6">
      <w:start w:val="3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A560F4"/>
    <w:multiLevelType w:val="multilevel"/>
    <w:tmpl w:val="5D2006A6"/>
    <w:lvl w:ilvl="0">
      <w:start w:val="3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40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eastAsia="Times New Roman" w:hint="default"/>
      </w:rPr>
    </w:lvl>
  </w:abstractNum>
  <w:abstractNum w:abstractNumId="8" w15:restartNumberingAfterBreak="0">
    <w:nsid w:val="1C202514"/>
    <w:multiLevelType w:val="hybridMultilevel"/>
    <w:tmpl w:val="C296A77E"/>
    <w:lvl w:ilvl="0" w:tplc="D0CC9782">
      <w:numFmt w:val="decimal"/>
      <w:lvlText w:val="%1"/>
      <w:lvlJc w:val="left"/>
      <w:pPr>
        <w:ind w:left="165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22E9"/>
    <w:multiLevelType w:val="hybridMultilevel"/>
    <w:tmpl w:val="3C9445B0"/>
    <w:lvl w:ilvl="0" w:tplc="69F8B9E0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0F1E4E"/>
    <w:multiLevelType w:val="hybridMultilevel"/>
    <w:tmpl w:val="99445370"/>
    <w:lvl w:ilvl="0" w:tplc="42A40F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487F"/>
    <w:multiLevelType w:val="multilevel"/>
    <w:tmpl w:val="E97E1CD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15" w15:restartNumberingAfterBreak="0">
    <w:nsid w:val="29B6661B"/>
    <w:multiLevelType w:val="hybridMultilevel"/>
    <w:tmpl w:val="7842F12C"/>
    <w:lvl w:ilvl="0" w:tplc="A98A7E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E873612"/>
    <w:multiLevelType w:val="multilevel"/>
    <w:tmpl w:val="95D4868C"/>
    <w:lvl w:ilvl="0">
      <w:start w:val="3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2" w15:restartNumberingAfterBreak="0">
    <w:nsid w:val="45477A4F"/>
    <w:multiLevelType w:val="multilevel"/>
    <w:tmpl w:val="E97E1C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23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8C562B"/>
    <w:multiLevelType w:val="hybridMultilevel"/>
    <w:tmpl w:val="584CF570"/>
    <w:lvl w:ilvl="0" w:tplc="AA96DE1C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i w:val="0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C30FAA"/>
    <w:multiLevelType w:val="multilevel"/>
    <w:tmpl w:val="5D6A1C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1F1B"/>
    <w:multiLevelType w:val="multilevel"/>
    <w:tmpl w:val="F4C82D9C"/>
    <w:lvl w:ilvl="0">
      <w:start w:val="4"/>
      <w:numFmt w:val="decimal"/>
      <w:lvlText w:val="%1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4"/>
      </w:rPr>
    </w:lvl>
  </w:abstractNum>
  <w:abstractNum w:abstractNumId="31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23"/>
  </w:num>
  <w:num w:numId="8">
    <w:abstractNumId w:val="19"/>
  </w:num>
  <w:num w:numId="9">
    <w:abstractNumId w:val="11"/>
  </w:num>
  <w:num w:numId="10">
    <w:abstractNumId w:val="20"/>
  </w:num>
  <w:num w:numId="11">
    <w:abstractNumId w:val="16"/>
  </w:num>
  <w:num w:numId="12">
    <w:abstractNumId w:val="18"/>
  </w:num>
  <w:num w:numId="13">
    <w:abstractNumId w:val="31"/>
  </w:num>
  <w:num w:numId="14">
    <w:abstractNumId w:val="12"/>
  </w:num>
  <w:num w:numId="15">
    <w:abstractNumId w:val="29"/>
  </w:num>
  <w:num w:numId="16">
    <w:abstractNumId w:val="5"/>
  </w:num>
  <w:num w:numId="17">
    <w:abstractNumId w:val="9"/>
  </w:num>
  <w:num w:numId="18">
    <w:abstractNumId w:val="25"/>
  </w:num>
  <w:num w:numId="19">
    <w:abstractNumId w:val="26"/>
  </w:num>
  <w:num w:numId="20">
    <w:abstractNumId w:val="21"/>
  </w:num>
  <w:num w:numId="21">
    <w:abstractNumId w:val="24"/>
  </w:num>
  <w:num w:numId="22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3"/>
  </w:num>
  <w:num w:numId="26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7"/>
  </w:num>
  <w:num w:numId="30">
    <w:abstractNumId w:val="30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660E"/>
    <w:rsid w:val="00007884"/>
    <w:rsid w:val="00017E40"/>
    <w:rsid w:val="00022792"/>
    <w:rsid w:val="00024779"/>
    <w:rsid w:val="00027FE6"/>
    <w:rsid w:val="0006231B"/>
    <w:rsid w:val="00065430"/>
    <w:rsid w:val="00084059"/>
    <w:rsid w:val="00084F9A"/>
    <w:rsid w:val="00095634"/>
    <w:rsid w:val="000A49FC"/>
    <w:rsid w:val="000A7009"/>
    <w:rsid w:val="000B051D"/>
    <w:rsid w:val="000C0019"/>
    <w:rsid w:val="000C35DA"/>
    <w:rsid w:val="000C6E46"/>
    <w:rsid w:val="000C78DE"/>
    <w:rsid w:val="000D6E72"/>
    <w:rsid w:val="000D7E9A"/>
    <w:rsid w:val="000E3C29"/>
    <w:rsid w:val="000F1BC5"/>
    <w:rsid w:val="001157F7"/>
    <w:rsid w:val="00117F4D"/>
    <w:rsid w:val="0012393E"/>
    <w:rsid w:val="00126D66"/>
    <w:rsid w:val="00131EEB"/>
    <w:rsid w:val="001354AF"/>
    <w:rsid w:val="00136231"/>
    <w:rsid w:val="00150DF0"/>
    <w:rsid w:val="0015274A"/>
    <w:rsid w:val="001635DE"/>
    <w:rsid w:val="001715D9"/>
    <w:rsid w:val="001820F3"/>
    <w:rsid w:val="00185249"/>
    <w:rsid w:val="0019018F"/>
    <w:rsid w:val="001944EA"/>
    <w:rsid w:val="00196DEA"/>
    <w:rsid w:val="001A1698"/>
    <w:rsid w:val="001A18CA"/>
    <w:rsid w:val="001C3691"/>
    <w:rsid w:val="001D006E"/>
    <w:rsid w:val="001D1638"/>
    <w:rsid w:val="001D3230"/>
    <w:rsid w:val="001D3CC3"/>
    <w:rsid w:val="001D595A"/>
    <w:rsid w:val="001F17E5"/>
    <w:rsid w:val="00210D18"/>
    <w:rsid w:val="00213227"/>
    <w:rsid w:val="002202F1"/>
    <w:rsid w:val="00220E20"/>
    <w:rsid w:val="00231684"/>
    <w:rsid w:val="002371FA"/>
    <w:rsid w:val="00237EAA"/>
    <w:rsid w:val="00243A64"/>
    <w:rsid w:val="0024509E"/>
    <w:rsid w:val="0024698A"/>
    <w:rsid w:val="0025335E"/>
    <w:rsid w:val="0026265E"/>
    <w:rsid w:val="00263C5E"/>
    <w:rsid w:val="00266F49"/>
    <w:rsid w:val="00280AA7"/>
    <w:rsid w:val="00281E28"/>
    <w:rsid w:val="0028565A"/>
    <w:rsid w:val="00291698"/>
    <w:rsid w:val="002916FC"/>
    <w:rsid w:val="00296524"/>
    <w:rsid w:val="002A1905"/>
    <w:rsid w:val="002C1D6D"/>
    <w:rsid w:val="00306A63"/>
    <w:rsid w:val="0031202A"/>
    <w:rsid w:val="00313583"/>
    <w:rsid w:val="00323C03"/>
    <w:rsid w:val="00325AEA"/>
    <w:rsid w:val="003261FA"/>
    <w:rsid w:val="00343153"/>
    <w:rsid w:val="003440F4"/>
    <w:rsid w:val="00346BB5"/>
    <w:rsid w:val="00351E78"/>
    <w:rsid w:val="0035395D"/>
    <w:rsid w:val="003572C3"/>
    <w:rsid w:val="00363306"/>
    <w:rsid w:val="00371396"/>
    <w:rsid w:val="00371BC3"/>
    <w:rsid w:val="00373EFA"/>
    <w:rsid w:val="0037582F"/>
    <w:rsid w:val="003831CE"/>
    <w:rsid w:val="00391062"/>
    <w:rsid w:val="0039448F"/>
    <w:rsid w:val="00394940"/>
    <w:rsid w:val="003A176D"/>
    <w:rsid w:val="003B7CC1"/>
    <w:rsid w:val="003C35A0"/>
    <w:rsid w:val="003D3467"/>
    <w:rsid w:val="003D3F59"/>
    <w:rsid w:val="003D55AC"/>
    <w:rsid w:val="003F2C2D"/>
    <w:rsid w:val="003F6CDE"/>
    <w:rsid w:val="004054C0"/>
    <w:rsid w:val="004134DE"/>
    <w:rsid w:val="0043017F"/>
    <w:rsid w:val="0043045F"/>
    <w:rsid w:val="0043121B"/>
    <w:rsid w:val="00433006"/>
    <w:rsid w:val="004375B8"/>
    <w:rsid w:val="00446552"/>
    <w:rsid w:val="00451B0A"/>
    <w:rsid w:val="00460435"/>
    <w:rsid w:val="00465330"/>
    <w:rsid w:val="0048309A"/>
    <w:rsid w:val="00492AA4"/>
    <w:rsid w:val="004A6EF3"/>
    <w:rsid w:val="004B6F8A"/>
    <w:rsid w:val="004C2CAE"/>
    <w:rsid w:val="004D4EE1"/>
    <w:rsid w:val="004D5C60"/>
    <w:rsid w:val="004E67A2"/>
    <w:rsid w:val="004F07CB"/>
    <w:rsid w:val="005013E8"/>
    <w:rsid w:val="00504843"/>
    <w:rsid w:val="0051664B"/>
    <w:rsid w:val="005225B4"/>
    <w:rsid w:val="00524477"/>
    <w:rsid w:val="00534640"/>
    <w:rsid w:val="00543E50"/>
    <w:rsid w:val="005446BA"/>
    <w:rsid w:val="00552B63"/>
    <w:rsid w:val="00557ED3"/>
    <w:rsid w:val="00564585"/>
    <w:rsid w:val="00567934"/>
    <w:rsid w:val="00567AD4"/>
    <w:rsid w:val="00577678"/>
    <w:rsid w:val="00582860"/>
    <w:rsid w:val="00582EC8"/>
    <w:rsid w:val="00585F10"/>
    <w:rsid w:val="005931EA"/>
    <w:rsid w:val="005A5339"/>
    <w:rsid w:val="005B14FC"/>
    <w:rsid w:val="005C5D5F"/>
    <w:rsid w:val="005D5A10"/>
    <w:rsid w:val="005D5CD4"/>
    <w:rsid w:val="005E149F"/>
    <w:rsid w:val="005E435E"/>
    <w:rsid w:val="005F4EC2"/>
    <w:rsid w:val="00601805"/>
    <w:rsid w:val="00606868"/>
    <w:rsid w:val="00627291"/>
    <w:rsid w:val="00641623"/>
    <w:rsid w:val="00642560"/>
    <w:rsid w:val="00643344"/>
    <w:rsid w:val="00664A99"/>
    <w:rsid w:val="006710B6"/>
    <w:rsid w:val="00683C61"/>
    <w:rsid w:val="00694893"/>
    <w:rsid w:val="00694A4C"/>
    <w:rsid w:val="006956AC"/>
    <w:rsid w:val="00696EB4"/>
    <w:rsid w:val="006A06D5"/>
    <w:rsid w:val="006B2B54"/>
    <w:rsid w:val="006B304A"/>
    <w:rsid w:val="006B5D34"/>
    <w:rsid w:val="006C1BAB"/>
    <w:rsid w:val="006C6C35"/>
    <w:rsid w:val="006D06DC"/>
    <w:rsid w:val="006E04FC"/>
    <w:rsid w:val="006E09F0"/>
    <w:rsid w:val="006E17F7"/>
    <w:rsid w:val="006E21B6"/>
    <w:rsid w:val="006E4E20"/>
    <w:rsid w:val="006F30D9"/>
    <w:rsid w:val="006F747D"/>
    <w:rsid w:val="007002F6"/>
    <w:rsid w:val="007012EA"/>
    <w:rsid w:val="007026DA"/>
    <w:rsid w:val="0070426D"/>
    <w:rsid w:val="00705FC7"/>
    <w:rsid w:val="00710C6D"/>
    <w:rsid w:val="0071603D"/>
    <w:rsid w:val="007314DF"/>
    <w:rsid w:val="00733DFA"/>
    <w:rsid w:val="007473C8"/>
    <w:rsid w:val="00751DE6"/>
    <w:rsid w:val="00765AD9"/>
    <w:rsid w:val="00767AA9"/>
    <w:rsid w:val="00776C2E"/>
    <w:rsid w:val="00785619"/>
    <w:rsid w:val="00786EE1"/>
    <w:rsid w:val="00795EAC"/>
    <w:rsid w:val="007A04D7"/>
    <w:rsid w:val="007A6243"/>
    <w:rsid w:val="007B1F38"/>
    <w:rsid w:val="007C4A0B"/>
    <w:rsid w:val="007D1488"/>
    <w:rsid w:val="007F16C5"/>
    <w:rsid w:val="00817F4F"/>
    <w:rsid w:val="00822760"/>
    <w:rsid w:val="00827440"/>
    <w:rsid w:val="00827782"/>
    <w:rsid w:val="00833E90"/>
    <w:rsid w:val="008364E0"/>
    <w:rsid w:val="00836BB7"/>
    <w:rsid w:val="00847297"/>
    <w:rsid w:val="008475D1"/>
    <w:rsid w:val="00851FB8"/>
    <w:rsid w:val="00852D5F"/>
    <w:rsid w:val="0085407C"/>
    <w:rsid w:val="00865614"/>
    <w:rsid w:val="00865E4A"/>
    <w:rsid w:val="00871061"/>
    <w:rsid w:val="00873AF5"/>
    <w:rsid w:val="008741E4"/>
    <w:rsid w:val="008747EC"/>
    <w:rsid w:val="00880968"/>
    <w:rsid w:val="00880EBC"/>
    <w:rsid w:val="00881009"/>
    <w:rsid w:val="008A4865"/>
    <w:rsid w:val="008B0D96"/>
    <w:rsid w:val="008B32F2"/>
    <w:rsid w:val="008B3B96"/>
    <w:rsid w:val="008D1571"/>
    <w:rsid w:val="008D5475"/>
    <w:rsid w:val="008E28B1"/>
    <w:rsid w:val="008E4B8E"/>
    <w:rsid w:val="009062F7"/>
    <w:rsid w:val="00912192"/>
    <w:rsid w:val="00912E02"/>
    <w:rsid w:val="009234B0"/>
    <w:rsid w:val="00935241"/>
    <w:rsid w:val="009548A8"/>
    <w:rsid w:val="00956A49"/>
    <w:rsid w:val="00960D15"/>
    <w:rsid w:val="00960FAA"/>
    <w:rsid w:val="00967092"/>
    <w:rsid w:val="00967D89"/>
    <w:rsid w:val="00971FB1"/>
    <w:rsid w:val="00976B77"/>
    <w:rsid w:val="009843D9"/>
    <w:rsid w:val="009A275A"/>
    <w:rsid w:val="009A66B4"/>
    <w:rsid w:val="009B660C"/>
    <w:rsid w:val="009C170D"/>
    <w:rsid w:val="009D66BE"/>
    <w:rsid w:val="009F53FA"/>
    <w:rsid w:val="00A32606"/>
    <w:rsid w:val="00A43546"/>
    <w:rsid w:val="00A5090D"/>
    <w:rsid w:val="00A718AA"/>
    <w:rsid w:val="00A83EC1"/>
    <w:rsid w:val="00A84D21"/>
    <w:rsid w:val="00A94336"/>
    <w:rsid w:val="00AB210F"/>
    <w:rsid w:val="00AB3FC1"/>
    <w:rsid w:val="00AD430B"/>
    <w:rsid w:val="00AD518A"/>
    <w:rsid w:val="00AE4B93"/>
    <w:rsid w:val="00AE5DB9"/>
    <w:rsid w:val="00B01393"/>
    <w:rsid w:val="00B23918"/>
    <w:rsid w:val="00B23D0B"/>
    <w:rsid w:val="00B24E1B"/>
    <w:rsid w:val="00B25B37"/>
    <w:rsid w:val="00B322BF"/>
    <w:rsid w:val="00B33259"/>
    <w:rsid w:val="00B37B1E"/>
    <w:rsid w:val="00B40DB4"/>
    <w:rsid w:val="00B433B6"/>
    <w:rsid w:val="00B4349D"/>
    <w:rsid w:val="00B45A05"/>
    <w:rsid w:val="00B55587"/>
    <w:rsid w:val="00B55C33"/>
    <w:rsid w:val="00B804BF"/>
    <w:rsid w:val="00B82CA1"/>
    <w:rsid w:val="00B86782"/>
    <w:rsid w:val="00B93873"/>
    <w:rsid w:val="00BA686D"/>
    <w:rsid w:val="00BB1E84"/>
    <w:rsid w:val="00BC478F"/>
    <w:rsid w:val="00BC501F"/>
    <w:rsid w:val="00BD0797"/>
    <w:rsid w:val="00BD4FD8"/>
    <w:rsid w:val="00BF029F"/>
    <w:rsid w:val="00BF7300"/>
    <w:rsid w:val="00C01703"/>
    <w:rsid w:val="00C020F7"/>
    <w:rsid w:val="00C1550F"/>
    <w:rsid w:val="00C16B8A"/>
    <w:rsid w:val="00C42B28"/>
    <w:rsid w:val="00C42B3E"/>
    <w:rsid w:val="00C4533C"/>
    <w:rsid w:val="00C55BED"/>
    <w:rsid w:val="00C57986"/>
    <w:rsid w:val="00C74A23"/>
    <w:rsid w:val="00C8253C"/>
    <w:rsid w:val="00C85DA3"/>
    <w:rsid w:val="00C9415E"/>
    <w:rsid w:val="00CB05C4"/>
    <w:rsid w:val="00CC31C5"/>
    <w:rsid w:val="00CC772B"/>
    <w:rsid w:val="00CD1D32"/>
    <w:rsid w:val="00CD3192"/>
    <w:rsid w:val="00CE2DF4"/>
    <w:rsid w:val="00CE4B14"/>
    <w:rsid w:val="00CE528D"/>
    <w:rsid w:val="00CE6131"/>
    <w:rsid w:val="00D02E02"/>
    <w:rsid w:val="00D04867"/>
    <w:rsid w:val="00D10683"/>
    <w:rsid w:val="00D21CCD"/>
    <w:rsid w:val="00D2479B"/>
    <w:rsid w:val="00D35DB5"/>
    <w:rsid w:val="00D36FF5"/>
    <w:rsid w:val="00D377D5"/>
    <w:rsid w:val="00D46927"/>
    <w:rsid w:val="00D5063B"/>
    <w:rsid w:val="00D55A03"/>
    <w:rsid w:val="00D62755"/>
    <w:rsid w:val="00D70CE7"/>
    <w:rsid w:val="00D71EE9"/>
    <w:rsid w:val="00D777AA"/>
    <w:rsid w:val="00D8141D"/>
    <w:rsid w:val="00D81D51"/>
    <w:rsid w:val="00D852CF"/>
    <w:rsid w:val="00D87DA6"/>
    <w:rsid w:val="00DB4376"/>
    <w:rsid w:val="00DB74C2"/>
    <w:rsid w:val="00DC37B7"/>
    <w:rsid w:val="00DC730C"/>
    <w:rsid w:val="00DD76C4"/>
    <w:rsid w:val="00DE25E2"/>
    <w:rsid w:val="00DE35B5"/>
    <w:rsid w:val="00DE3BBE"/>
    <w:rsid w:val="00DE6270"/>
    <w:rsid w:val="00E15A87"/>
    <w:rsid w:val="00E2397B"/>
    <w:rsid w:val="00E43321"/>
    <w:rsid w:val="00E4421C"/>
    <w:rsid w:val="00E45B3D"/>
    <w:rsid w:val="00E61314"/>
    <w:rsid w:val="00E63EB3"/>
    <w:rsid w:val="00E849BA"/>
    <w:rsid w:val="00E86BF6"/>
    <w:rsid w:val="00E9414D"/>
    <w:rsid w:val="00E97F3D"/>
    <w:rsid w:val="00EA36B2"/>
    <w:rsid w:val="00EA6896"/>
    <w:rsid w:val="00EA70FE"/>
    <w:rsid w:val="00EB1E47"/>
    <w:rsid w:val="00EB7F8E"/>
    <w:rsid w:val="00EC48F7"/>
    <w:rsid w:val="00ED239D"/>
    <w:rsid w:val="00ED44E7"/>
    <w:rsid w:val="00ED7F51"/>
    <w:rsid w:val="00EE222C"/>
    <w:rsid w:val="00EE2314"/>
    <w:rsid w:val="00EF2FBD"/>
    <w:rsid w:val="00EF6BB4"/>
    <w:rsid w:val="00F10302"/>
    <w:rsid w:val="00F1060B"/>
    <w:rsid w:val="00F112B2"/>
    <w:rsid w:val="00F232D6"/>
    <w:rsid w:val="00F23DB6"/>
    <w:rsid w:val="00F240E3"/>
    <w:rsid w:val="00F40FE3"/>
    <w:rsid w:val="00F44ACA"/>
    <w:rsid w:val="00F46DB9"/>
    <w:rsid w:val="00F54C2E"/>
    <w:rsid w:val="00F622D3"/>
    <w:rsid w:val="00F73E05"/>
    <w:rsid w:val="00F77E7E"/>
    <w:rsid w:val="00F9003F"/>
    <w:rsid w:val="00F96BD2"/>
    <w:rsid w:val="00FA5BFF"/>
    <w:rsid w:val="00FB4343"/>
    <w:rsid w:val="00FC1401"/>
    <w:rsid w:val="00FC5090"/>
    <w:rsid w:val="00FD18A6"/>
    <w:rsid w:val="00FD5A1B"/>
    <w:rsid w:val="00FF191B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Betarp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43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00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33006"/>
    <w:rPr>
      <w:rFonts w:ascii="Calibri" w:eastAsia="Calibri" w:hAnsi="Calibri" w:cs="Calibri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433006"/>
    <w:rPr>
      <w:b/>
      <w:bCs/>
    </w:rPr>
  </w:style>
  <w:style w:type="character" w:customStyle="1" w:styleId="KomentarotemaDiagrama">
    <w:name w:val="Komentaro tema Diagrama"/>
    <w:link w:val="Komentarotema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Antrat1Diagrama">
    <w:name w:val="Antraštė 1 Diagrama"/>
    <w:link w:val="Antrat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prastasis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prastasis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prastasis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prastasis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prastasis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prastasis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Lentelstinklelis">
    <w:name w:val="Table Grid"/>
    <w:basedOn w:val="prastojilente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Porat">
    <w:name w:val="footer"/>
    <w:basedOn w:val="prastasis"/>
    <w:link w:val="Porat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prastojilentel"/>
    <w:next w:val="Lentelstinklelis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46202BB149EA4282634D5BFB850C79" ma:contentTypeVersion="0" ma:contentTypeDescription="Kurkite naują dokumentą." ma:contentTypeScope="" ma:versionID="867e3170ad551cb6662ac5ec3daa9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2ffbc6a9e4c882dbe30ad2d9f002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F07EE-8A98-4875-ABE1-37C338428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D5D4B-88E4-4046-AD1A-06096FA3D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757EB9-F3E2-4242-907C-A033022548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Sonata Vainauskaitė</cp:lastModifiedBy>
  <cp:revision>3</cp:revision>
  <cp:lastPrinted>2018-01-29T11:48:00Z</cp:lastPrinted>
  <dcterms:created xsi:type="dcterms:W3CDTF">2020-08-20T10:54:00Z</dcterms:created>
  <dcterms:modified xsi:type="dcterms:W3CDTF">2020-08-28T10:40:00Z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0x0101004046202BB149EA4282634D5BFB850C79</vt:lpwstr>
  </property>
</Properties>
</file>