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3130"/>
      </w:tblGrid>
      <w:tr w:rsidR="007311C6" w14:paraId="5B63B5B0" w14:textId="77777777" w:rsidTr="002F2AF3">
        <w:tc>
          <w:tcPr>
            <w:tcW w:w="10071" w:type="dxa"/>
            <w:gridSpan w:val="3"/>
            <w:tcBorders>
              <w:bottom w:val="single" w:sz="4" w:space="0" w:color="auto"/>
            </w:tcBorders>
          </w:tcPr>
          <w:p w14:paraId="2A8214C6" w14:textId="77777777" w:rsid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1C6" w14:paraId="05B8D4A5" w14:textId="77777777" w:rsidTr="007311C6">
        <w:tc>
          <w:tcPr>
            <w:tcW w:w="2972" w:type="dxa"/>
            <w:tcBorders>
              <w:top w:val="single" w:sz="4" w:space="0" w:color="auto"/>
            </w:tcBorders>
          </w:tcPr>
          <w:p w14:paraId="1B3DFEE6" w14:textId="77777777" w:rsid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4688EDA" w14:textId="543AF071" w:rsidR="007311C6" w:rsidRP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1C6">
              <w:rPr>
                <w:rFonts w:ascii="Times New Roman" w:eastAsia="Times New Roman" w:hAnsi="Times New Roman" w:cs="Times New Roman"/>
                <w:sz w:val="20"/>
                <w:szCs w:val="20"/>
              </w:rPr>
              <w:t>(Tiekėjo pavadinimas ir įmonės kodas)</w:t>
            </w:r>
          </w:p>
        </w:tc>
        <w:tc>
          <w:tcPr>
            <w:tcW w:w="3130" w:type="dxa"/>
            <w:tcBorders>
              <w:top w:val="single" w:sz="4" w:space="0" w:color="auto"/>
            </w:tcBorders>
          </w:tcPr>
          <w:p w14:paraId="2A3D1E1C" w14:textId="77777777" w:rsid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57FDA3" w14:textId="77777777" w:rsidR="00932563" w:rsidRPr="00591DC6" w:rsidRDefault="00932563" w:rsidP="00B76D6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1B29CC2" w14:textId="437F5AA2" w:rsidR="00862574" w:rsidRPr="00591DC6" w:rsidRDefault="005121FC" w:rsidP="008625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Higienos prekių</w:t>
      </w:r>
      <w:r w:rsidR="00593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2574" w:rsidRPr="00591DC6">
        <w:rPr>
          <w:rFonts w:ascii="Times New Roman" w:eastAsia="Times New Roman" w:hAnsi="Times New Roman" w:cs="Times New Roman"/>
          <w:b/>
          <w:sz w:val="24"/>
          <w:szCs w:val="24"/>
        </w:rPr>
        <w:t>priėmimo</w:t>
      </w:r>
      <w:r w:rsidR="00593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3598" w:rsidRPr="00593598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862574" w:rsidRPr="00591DC6">
        <w:rPr>
          <w:rFonts w:ascii="Times New Roman" w:eastAsia="Times New Roman" w:hAnsi="Times New Roman" w:cs="Times New Roman"/>
          <w:b/>
          <w:sz w:val="24"/>
          <w:szCs w:val="24"/>
        </w:rPr>
        <w:t>perdavimo aktas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44"/>
        <w:gridCol w:w="960"/>
        <w:gridCol w:w="1604"/>
        <w:gridCol w:w="1605"/>
        <w:gridCol w:w="1605"/>
        <w:gridCol w:w="1095"/>
        <w:gridCol w:w="510"/>
        <w:gridCol w:w="1605"/>
        <w:gridCol w:w="226"/>
      </w:tblGrid>
      <w:tr w:rsidR="00862574" w:rsidRPr="00591DC6" w14:paraId="00278115" w14:textId="77777777" w:rsidTr="00CD07F9">
        <w:trPr>
          <w:gridAfter w:val="1"/>
          <w:wAfter w:w="226" w:type="dxa"/>
        </w:trPr>
        <w:tc>
          <w:tcPr>
            <w:tcW w:w="1604" w:type="dxa"/>
            <w:gridSpan w:val="2"/>
          </w:tcPr>
          <w:p w14:paraId="2C349F83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4" w:type="dxa"/>
          </w:tcPr>
          <w:p w14:paraId="79D820AE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36AA6F9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5D9490B9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605" w:type="dxa"/>
            <w:gridSpan w:val="2"/>
          </w:tcPr>
          <w:p w14:paraId="2780E333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14:paraId="1698D4C7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2574" w:rsidRPr="00591DC6" w14:paraId="3DECAC0A" w14:textId="77777777" w:rsidTr="00CD07F9">
        <w:trPr>
          <w:gridAfter w:val="1"/>
          <w:wAfter w:w="226" w:type="dxa"/>
        </w:trPr>
        <w:tc>
          <w:tcPr>
            <w:tcW w:w="1604" w:type="dxa"/>
            <w:gridSpan w:val="2"/>
          </w:tcPr>
          <w:p w14:paraId="068FAB3E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4" w:type="dxa"/>
          </w:tcPr>
          <w:p w14:paraId="50A92E3C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055F8B4E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1D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(data)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3D6FD1F4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gridSpan w:val="2"/>
          </w:tcPr>
          <w:p w14:paraId="05D65456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14:paraId="0A6E20CA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05A5" w:rsidRPr="00591DC6" w14:paraId="0E99E017" w14:textId="77777777" w:rsidTr="00CE2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5AE" w14:textId="6F286AE5" w:rsidR="004205A5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480549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20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D7A4" w14:textId="348BD353" w:rsidR="004205A5" w:rsidRPr="00591DC6" w:rsidRDefault="00F145D1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Pirkėjo p</w:t>
            </w:r>
            <w:r w:rsidR="00B76D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vadinimas: Europos socialinio fondo agentūra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89D8" w14:textId="5FD26082" w:rsidR="004205A5" w:rsidRPr="00591DC6" w:rsidRDefault="00F145D1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192050725</w:t>
            </w:r>
          </w:p>
        </w:tc>
      </w:tr>
      <w:tr w:rsidR="00862574" w:rsidRPr="00591DC6" w14:paraId="5A26158C" w14:textId="77777777" w:rsidTr="00C8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F0CE" w14:textId="335E264D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1A9" w14:textId="49EB03DD" w:rsidR="00862574" w:rsidRPr="00591DC6" w:rsidRDefault="00862574" w:rsidP="00C83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Partnerio (nevyriausybinės organizacijos) pavadinimas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97EA33B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92B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</w:tr>
      <w:tr w:rsidR="00862574" w:rsidRPr="00591DC6" w14:paraId="2E664019" w14:textId="77777777" w:rsidTr="00CE2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90AD" w14:textId="43D33D4D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725" w14:textId="6AF21EC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pavadinimas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60F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</w:tr>
      <w:tr w:rsidR="00862574" w:rsidRPr="00591DC6" w14:paraId="233E5C95" w14:textId="77777777" w:rsidTr="00CD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FF9" w14:textId="4B0808F0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27A" w14:textId="16BADECE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VšĮ Europos socialinio fondo agentūros Sutarties su Tiekėju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574" w:rsidRPr="00591DC6" w14:paraId="27660FA5" w14:textId="77777777" w:rsidTr="00CD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4B1" w14:textId="0CA0F537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57F" w14:textId="6151A10F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Sandėlio adresas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bookmarkEnd w:id="0"/>
    <w:p w14:paraId="117303DD" w14:textId="6A2D1921" w:rsidR="00862574" w:rsidRPr="00591DC6" w:rsidRDefault="005121FC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Higienos prekių</w:t>
      </w:r>
      <w:r w:rsidR="00862574" w:rsidRPr="00C836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priėmimas ir perdavimas</w:t>
      </w:r>
      <w:r w:rsidR="00C836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836E6" w:rsidRPr="00C836E6">
        <w:rPr>
          <w:rFonts w:ascii="Times New Roman" w:eastAsia="Times New Roman" w:hAnsi="Times New Roman" w:cs="Times New Roman"/>
          <w:i/>
          <w:iCs/>
          <w:sz w:val="24"/>
          <w:szCs w:val="24"/>
        </w:rPr>
        <w:t>pildo tiekėjas</w:t>
      </w:r>
      <w:r w:rsidR="00C836E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62574" w:rsidRPr="00591DC6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3685"/>
        <w:gridCol w:w="3544"/>
      </w:tblGrid>
      <w:tr w:rsidR="00862574" w:rsidRPr="00591DC6" w14:paraId="21768097" w14:textId="77777777" w:rsidTr="00CE25B2">
        <w:trPr>
          <w:trHeight w:val="69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D60" w14:textId="7D6F06CE" w:rsidR="00862574" w:rsidRPr="00591DC6" w:rsidRDefault="005121FC" w:rsidP="0051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Higienos prekės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F7B" w14:textId="53E6BD96" w:rsidR="00862574" w:rsidRPr="00591DC6" w:rsidRDefault="00862574" w:rsidP="0093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46423">
              <w:rPr>
                <w:rFonts w:ascii="Times New Roman" w:eastAsia="Times New Roman" w:hAnsi="Times New Roman" w:cs="Times New Roman"/>
                <w:sz w:val="24"/>
                <w:szCs w:val="24"/>
              </w:rPr>
              <w:t>erduot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gautas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21FC">
              <w:rPr>
                <w:rFonts w:ascii="Times New Roman" w:eastAsia="Times New Roman" w:hAnsi="Times New Roman" w:cs="Times New Roman"/>
                <w:sz w:val="24"/>
                <w:szCs w:val="24"/>
              </w:rPr>
              <w:t>Higienos prekių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kiekis</w:t>
            </w:r>
          </w:p>
          <w:p w14:paraId="00F0659A" w14:textId="50DD5221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2F4" w:rsidRPr="00591DC6" w14:paraId="458F424B" w14:textId="77777777" w:rsidTr="00F642F4">
        <w:trPr>
          <w:trHeight w:val="42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ACF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FF8" w14:textId="1A3AE090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Vienetų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8A32" w14:textId="30A80738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Pakuotės svoris/talpa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/l/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5847528" w14:textId="028D9EB9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2F4" w:rsidRPr="00591DC6" w14:paraId="63DCA770" w14:textId="77777777" w:rsidTr="00F642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B05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6C5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6E2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2F4" w:rsidRPr="00591DC6" w14:paraId="322F7CE4" w14:textId="77777777" w:rsidTr="00F642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DA3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B51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5AD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574" w:rsidRPr="00591DC6" w14:paraId="12153F34" w14:textId="77777777" w:rsidTr="0093256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CC3" w14:textId="77777777" w:rsidR="00932563" w:rsidRDefault="00932563" w:rsidP="00CD0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92665" w14:textId="64D787C9" w:rsidR="00932563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Krovinio važtaraščio Nr.:</w:t>
            </w:r>
          </w:p>
          <w:p w14:paraId="62D71828" w14:textId="53E156BB" w:rsidR="00932563" w:rsidRPr="00591DC6" w:rsidRDefault="00932563" w:rsidP="00CD0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4DC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346"/>
        <w:gridCol w:w="2518"/>
        <w:gridCol w:w="2365"/>
      </w:tblGrid>
      <w:tr w:rsidR="00932563" w14:paraId="4516663E" w14:textId="77777777" w:rsidTr="00932563">
        <w:tc>
          <w:tcPr>
            <w:tcW w:w="2689" w:type="dxa"/>
          </w:tcPr>
          <w:p w14:paraId="58081DFC" w14:textId="1A15FF1B" w:rsidR="00932563" w:rsidRPr="0035260D" w:rsidRDefault="005121FC" w:rsidP="00F12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Higienos prekės</w:t>
            </w:r>
            <w:r w:rsidR="00932563" w:rsidRPr="0035260D">
              <w:rPr>
                <w:rFonts w:ascii="Times New Roman" w:hAnsi="Times New Roman" w:cs="Times New Roman"/>
              </w:rPr>
              <w:t xml:space="preserve"> pavadinimas</w:t>
            </w:r>
          </w:p>
        </w:tc>
        <w:tc>
          <w:tcPr>
            <w:tcW w:w="2346" w:type="dxa"/>
          </w:tcPr>
          <w:p w14:paraId="4A733F09" w14:textId="5EB3C4EF" w:rsidR="00932563" w:rsidRPr="0035260D" w:rsidRDefault="005121FC" w:rsidP="00F12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Higienos prekės</w:t>
            </w:r>
            <w:r w:rsidRPr="0035260D">
              <w:rPr>
                <w:rFonts w:ascii="Times New Roman" w:hAnsi="Times New Roman" w:cs="Times New Roman"/>
              </w:rPr>
              <w:t xml:space="preserve"> </w:t>
            </w:r>
            <w:r w:rsidR="00932563" w:rsidRPr="0035260D">
              <w:rPr>
                <w:rFonts w:ascii="Times New Roman" w:eastAsia="Times New Roman" w:hAnsi="Times New Roman" w:cs="Times New Roman"/>
              </w:rPr>
              <w:t xml:space="preserve">partijos Nr. </w:t>
            </w:r>
          </w:p>
        </w:tc>
        <w:tc>
          <w:tcPr>
            <w:tcW w:w="2518" w:type="dxa"/>
          </w:tcPr>
          <w:p w14:paraId="42462B17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  <w:r w:rsidRPr="0035260D">
              <w:rPr>
                <w:rFonts w:ascii="Times New Roman" w:eastAsia="Times New Roman" w:hAnsi="Times New Roman" w:cs="Times New Roman"/>
              </w:rPr>
              <w:t>Partijos vienetų kiekis</w:t>
            </w:r>
          </w:p>
        </w:tc>
        <w:tc>
          <w:tcPr>
            <w:tcW w:w="2365" w:type="dxa"/>
          </w:tcPr>
          <w:p w14:paraId="18EFDDA3" w14:textId="65DBAEBA" w:rsidR="00932563" w:rsidRPr="0035260D" w:rsidRDefault="005121FC" w:rsidP="009325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Higienos prekės</w:t>
            </w:r>
            <w:r w:rsidR="00932563" w:rsidRPr="0035260D">
              <w:rPr>
                <w:rFonts w:ascii="Times New Roman" w:eastAsia="Times New Roman" w:hAnsi="Times New Roman" w:cs="Times New Roman"/>
              </w:rPr>
              <w:t xml:space="preserve"> galiojimo terminas (terminas privalo sutapti su duomenimis, pateiktais ant </w:t>
            </w:r>
            <w:r>
              <w:rPr>
                <w:rFonts w:ascii="Times New Roman" w:hAnsi="Times New Roman" w:cs="Times New Roman"/>
              </w:rPr>
              <w:t>Higienos prekės</w:t>
            </w:r>
            <w:r w:rsidRPr="0035260D">
              <w:rPr>
                <w:rFonts w:ascii="Times New Roman" w:hAnsi="Times New Roman" w:cs="Times New Roman"/>
              </w:rPr>
              <w:t xml:space="preserve"> </w:t>
            </w:r>
            <w:r w:rsidR="00932563" w:rsidRPr="0035260D">
              <w:rPr>
                <w:rFonts w:ascii="Times New Roman" w:eastAsia="Times New Roman" w:hAnsi="Times New Roman" w:cs="Times New Roman"/>
              </w:rPr>
              <w:t>pakuotės)</w:t>
            </w:r>
          </w:p>
        </w:tc>
      </w:tr>
      <w:tr w:rsidR="00932563" w14:paraId="0DA7C42D" w14:textId="77777777" w:rsidTr="00932563">
        <w:tc>
          <w:tcPr>
            <w:tcW w:w="2689" w:type="dxa"/>
          </w:tcPr>
          <w:p w14:paraId="075D42ED" w14:textId="3B8106C8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</w:tcPr>
          <w:p w14:paraId="1FDD2EE1" w14:textId="2936C8B3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35C2ABC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01E01C3B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  <w:tr w:rsidR="00932563" w14:paraId="18D0414B" w14:textId="77777777" w:rsidTr="00932563">
        <w:tc>
          <w:tcPr>
            <w:tcW w:w="2689" w:type="dxa"/>
          </w:tcPr>
          <w:p w14:paraId="781DA36D" w14:textId="5FEDFB8C" w:rsidR="00932563" w:rsidRPr="0035260D" w:rsidRDefault="00932563" w:rsidP="00F12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6" w:type="dxa"/>
          </w:tcPr>
          <w:p w14:paraId="24137C78" w14:textId="35BE490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1A9AC26A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3E21268A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  <w:tr w:rsidR="00932563" w14:paraId="6F5C4658" w14:textId="77777777" w:rsidTr="00932563">
        <w:tc>
          <w:tcPr>
            <w:tcW w:w="2689" w:type="dxa"/>
          </w:tcPr>
          <w:p w14:paraId="0865A6D4" w14:textId="47D82258" w:rsidR="00932563" w:rsidRPr="0035260D" w:rsidRDefault="00932563" w:rsidP="00F12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6" w:type="dxa"/>
          </w:tcPr>
          <w:p w14:paraId="3EBDB88E" w14:textId="60046EC1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F5DF981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23397C24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  <w:tr w:rsidR="00932563" w14:paraId="167A437A" w14:textId="77777777" w:rsidTr="00932563">
        <w:tc>
          <w:tcPr>
            <w:tcW w:w="2689" w:type="dxa"/>
          </w:tcPr>
          <w:p w14:paraId="420392EF" w14:textId="49AA66CE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</w:tcPr>
          <w:p w14:paraId="1E28A322" w14:textId="2519BA75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18070DB2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61A51DEF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</w:tbl>
    <w:p w14:paraId="1674117D" w14:textId="77777777" w:rsidR="00932563" w:rsidRDefault="00932563" w:rsidP="008625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F65B31B" w14:textId="7DB8A3CF" w:rsidR="00932563" w:rsidRDefault="00932563" w:rsidP="008D1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PASTABOS</w:t>
      </w:r>
      <w:r w:rsidR="00366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D27" w:rsidRPr="005121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6D2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Pažymima, jeigu, pavyzdžiui, tiekėjas vėluoja pristatyti visą kiekį; </w:t>
      </w:r>
      <w:r w:rsidR="005121FC" w:rsidRPr="005121FC">
        <w:rPr>
          <w:rFonts w:ascii="Times New Roman" w:hAnsi="Times New Roman" w:cs="Times New Roman"/>
          <w:i/>
          <w:iCs/>
          <w:sz w:val="24"/>
          <w:szCs w:val="24"/>
        </w:rPr>
        <w:t>Higienos prekės</w:t>
      </w:r>
      <w:r w:rsidR="005121FC" w:rsidRPr="005121FC">
        <w:rPr>
          <w:rFonts w:ascii="Times New Roman" w:hAnsi="Times New Roman" w:cs="Times New Roman"/>
          <w:sz w:val="24"/>
          <w:szCs w:val="24"/>
        </w:rPr>
        <w:t xml:space="preserve"> </w:t>
      </w:r>
      <w:r w:rsidR="00366D2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pakuotė netinkamai paženklinta (įskaitant ir antrinę bei tretinę pakuotes); </w:t>
      </w:r>
      <w:r w:rsidR="00FA5451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pateikti </w:t>
      </w:r>
      <w:r w:rsid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ne </w:t>
      </w:r>
      <w:r w:rsidR="00FA5451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>visi dokumentai, t. y., krovinio važtaraštis, kokybę įrodantys dokumentai</w:t>
      </w:r>
      <w:r w:rsidR="00AC14B0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(kartu su tiekėjo laisvos formos deklaracija bei patvirtinimu)</w:t>
      </w:r>
      <w:r w:rsidR="00FA5451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bei priėmimo perdavimo aktas;</w:t>
      </w:r>
      <w:r w:rsidR="008D1B9B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tiekėjas neatsiėmė palečių, kurios liko nuo ankstesnio </w:t>
      </w:r>
      <w:r w:rsidR="005121FC" w:rsidRPr="005121FC">
        <w:rPr>
          <w:rFonts w:ascii="Times New Roman" w:hAnsi="Times New Roman" w:cs="Times New Roman"/>
          <w:i/>
          <w:iCs/>
          <w:sz w:val="24"/>
          <w:szCs w:val="24"/>
        </w:rPr>
        <w:t>Higienos prekių</w:t>
      </w:r>
      <w:r w:rsidR="005121FC" w:rsidRPr="005121FC">
        <w:rPr>
          <w:rFonts w:ascii="Times New Roman" w:hAnsi="Times New Roman" w:cs="Times New Roman"/>
          <w:sz w:val="24"/>
          <w:szCs w:val="24"/>
        </w:rPr>
        <w:t xml:space="preserve"> </w:t>
      </w:r>
      <w:r w:rsidR="00F311F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>dalinimo</w:t>
      </w:r>
      <w:r w:rsidR="008D1B9B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  <w:r w:rsidR="00366D2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ir kt.</w:t>
      </w:r>
      <w:r w:rsidR="00366D27" w:rsidRPr="005121F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21F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8"/>
      </w:tblGrid>
      <w:tr w:rsidR="00932563" w:rsidRPr="00591DC6" w14:paraId="15700F13" w14:textId="77777777" w:rsidTr="009B435B">
        <w:trPr>
          <w:trHeight w:val="171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0D89" w14:textId="2330709F" w:rsidR="00932563" w:rsidRPr="00591DC6" w:rsidRDefault="00932563" w:rsidP="00F12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09F7C6" w14:textId="77777777" w:rsidR="00862574" w:rsidRPr="00591DC6" w:rsidRDefault="00862574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54CAF9" w14:textId="5BCDD534" w:rsidR="00932563" w:rsidRPr="00591DC6" w:rsidRDefault="00932563" w:rsidP="009325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91DC6">
        <w:rPr>
          <w:rFonts w:ascii="Times New Roman" w:eastAsia="Times New Roman" w:hAnsi="Times New Roman" w:cs="Times New Roman"/>
          <w:sz w:val="24"/>
          <w:szCs w:val="24"/>
        </w:rPr>
        <w:t xml:space="preserve">Pasirašius šį aktą, </w:t>
      </w:r>
      <w:r w:rsidR="005121FC" w:rsidRPr="005121FC">
        <w:rPr>
          <w:rFonts w:ascii="Times New Roman" w:hAnsi="Times New Roman" w:cs="Times New Roman"/>
          <w:sz w:val="24"/>
          <w:szCs w:val="24"/>
        </w:rPr>
        <w:t>Higienos prekės</w:t>
      </w:r>
      <w:r w:rsidR="005121FC" w:rsidRPr="0035260D">
        <w:rPr>
          <w:rFonts w:ascii="Times New Roman" w:hAnsi="Times New Roman" w:cs="Times New Roman"/>
        </w:rPr>
        <w:t xml:space="preserve"> </w:t>
      </w:r>
      <w:r w:rsidRPr="00591DC6">
        <w:rPr>
          <w:rFonts w:ascii="Times New Roman" w:eastAsia="Times New Roman" w:hAnsi="Times New Roman" w:cs="Times New Roman"/>
          <w:sz w:val="24"/>
          <w:szCs w:val="24"/>
        </w:rPr>
        <w:t>tampa Europos socialinio fondo agentūros nuosavybe.</w:t>
      </w:r>
    </w:p>
    <w:p w14:paraId="037E0AD9" w14:textId="77777777" w:rsidR="00932563" w:rsidRDefault="00932563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34351" w14:textId="79BA849A" w:rsidR="00862574" w:rsidRPr="00591DC6" w:rsidRDefault="00862574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DC6">
        <w:rPr>
          <w:rFonts w:ascii="Times New Roman" w:eastAsia="Times New Roman" w:hAnsi="Times New Roman" w:cs="Times New Roman"/>
          <w:sz w:val="24"/>
          <w:szCs w:val="24"/>
        </w:rPr>
        <w:t>Tiekėjo atstovas:</w:t>
      </w:r>
    </w:p>
    <w:p w14:paraId="7CC3A609" w14:textId="1572E6E6" w:rsidR="004F68BA" w:rsidRPr="00932563" w:rsidRDefault="00862574" w:rsidP="009325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1DC6">
        <w:rPr>
          <w:rFonts w:ascii="Times New Roman" w:eastAsia="Times New Roman" w:hAnsi="Times New Roman" w:cs="Times New Roman"/>
          <w:sz w:val="24"/>
          <w:szCs w:val="24"/>
        </w:rPr>
        <w:t xml:space="preserve">Partnerio atstovas: </w:t>
      </w:r>
    </w:p>
    <w:sectPr w:rsidR="004F68BA" w:rsidRPr="00932563" w:rsidSect="00593598">
      <w:headerReference w:type="even" r:id="rId6"/>
      <w:headerReference w:type="default" r:id="rId7"/>
      <w:footerReference w:type="default" r:id="rId8"/>
      <w:pgSz w:w="11906" w:h="16838" w:code="9"/>
      <w:pgMar w:top="142" w:right="561" w:bottom="1236" w:left="12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C6EC9" w14:textId="77777777" w:rsidR="00D53AEE" w:rsidRDefault="00D53AEE">
      <w:pPr>
        <w:spacing w:after="0" w:line="240" w:lineRule="auto"/>
      </w:pPr>
      <w:r>
        <w:separator/>
      </w:r>
    </w:p>
  </w:endnote>
  <w:endnote w:type="continuationSeparator" w:id="0">
    <w:p w14:paraId="5A64180D" w14:textId="77777777" w:rsidR="00D53AEE" w:rsidRDefault="00D5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87EED" w14:textId="77777777" w:rsidR="00651642" w:rsidRDefault="009D3EB5" w:rsidP="003B106C">
    <w:pPr>
      <w:pStyle w:val="Footer"/>
      <w:framePr w:wrap="around" w:vAnchor="text" w:hAnchor="margin" w:xAlign="center" w:y="1"/>
      <w:rPr>
        <w:rStyle w:val="PageNumber"/>
      </w:rPr>
    </w:pPr>
  </w:p>
  <w:p w14:paraId="0179FD0E" w14:textId="77777777" w:rsidR="00651642" w:rsidRDefault="009D3EB5" w:rsidP="003B106C">
    <w:pPr>
      <w:pStyle w:val="Footer"/>
      <w:framePr w:wrap="around" w:vAnchor="text" w:hAnchor="margin" w:xAlign="center" w:y="1"/>
      <w:rPr>
        <w:rStyle w:val="PageNumber"/>
      </w:rPr>
    </w:pPr>
  </w:p>
  <w:p w14:paraId="3FEDA2FB" w14:textId="77777777" w:rsidR="00651642" w:rsidRDefault="009D3EB5" w:rsidP="003B10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24058" w14:textId="77777777" w:rsidR="00D53AEE" w:rsidRDefault="00D53AEE">
      <w:pPr>
        <w:spacing w:after="0" w:line="240" w:lineRule="auto"/>
      </w:pPr>
      <w:r>
        <w:separator/>
      </w:r>
    </w:p>
  </w:footnote>
  <w:footnote w:type="continuationSeparator" w:id="0">
    <w:p w14:paraId="695826E1" w14:textId="77777777" w:rsidR="00D53AEE" w:rsidRDefault="00D5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90E59" w14:textId="77777777" w:rsidR="00651642" w:rsidRDefault="008B38E5" w:rsidP="003B10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80D14" w14:textId="77777777" w:rsidR="00651642" w:rsidRDefault="009D3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EF0BD" w14:textId="77777777" w:rsidR="00651642" w:rsidRDefault="009D3EB5" w:rsidP="003B106C">
    <w:pPr>
      <w:pStyle w:val="Header"/>
      <w:jc w:val="center"/>
      <w:rPr>
        <w:sz w:val="18"/>
        <w:lang w:val="it-IT"/>
      </w:rPr>
    </w:pPr>
  </w:p>
  <w:p w14:paraId="5EF64006" w14:textId="77777777" w:rsidR="00651642" w:rsidRPr="00D832B0" w:rsidRDefault="009D3EB5" w:rsidP="003B106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74"/>
    <w:rsid w:val="00020E4C"/>
    <w:rsid w:val="00153D5F"/>
    <w:rsid w:val="0035260D"/>
    <w:rsid w:val="00366D27"/>
    <w:rsid w:val="003D7ED8"/>
    <w:rsid w:val="004205A5"/>
    <w:rsid w:val="004B4A05"/>
    <w:rsid w:val="004C0EDF"/>
    <w:rsid w:val="004F68BA"/>
    <w:rsid w:val="005121FC"/>
    <w:rsid w:val="00593598"/>
    <w:rsid w:val="005C5160"/>
    <w:rsid w:val="006B41C6"/>
    <w:rsid w:val="006E32CF"/>
    <w:rsid w:val="007311C6"/>
    <w:rsid w:val="00734128"/>
    <w:rsid w:val="0084410E"/>
    <w:rsid w:val="00862574"/>
    <w:rsid w:val="008B38E5"/>
    <w:rsid w:val="008D1B9B"/>
    <w:rsid w:val="00932563"/>
    <w:rsid w:val="009B435B"/>
    <w:rsid w:val="00A84ABC"/>
    <w:rsid w:val="00A96AA5"/>
    <w:rsid w:val="00AA0D9C"/>
    <w:rsid w:val="00AC14B0"/>
    <w:rsid w:val="00AF62B5"/>
    <w:rsid w:val="00B113AF"/>
    <w:rsid w:val="00B4175A"/>
    <w:rsid w:val="00B76D6A"/>
    <w:rsid w:val="00BE1B0B"/>
    <w:rsid w:val="00C24EDF"/>
    <w:rsid w:val="00C6053A"/>
    <w:rsid w:val="00C836E6"/>
    <w:rsid w:val="00CE25B2"/>
    <w:rsid w:val="00D46423"/>
    <w:rsid w:val="00D53AEE"/>
    <w:rsid w:val="00F145D1"/>
    <w:rsid w:val="00F311F7"/>
    <w:rsid w:val="00F437F9"/>
    <w:rsid w:val="00F642F4"/>
    <w:rsid w:val="00FA5451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A2B1"/>
  <w15:chartTrackingRefBased/>
  <w15:docId w15:val="{86FEFC63-185B-417F-BEE4-0CE2110B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rsid w:val="00862574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862574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aliases w:val="Apatinis kolontitulas"/>
    <w:basedOn w:val="Normal"/>
    <w:link w:val="FooterChar"/>
    <w:uiPriority w:val="99"/>
    <w:rsid w:val="00862574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aliases w:val="Apatinis kolontitulas Char"/>
    <w:basedOn w:val="DefaultParagraphFont"/>
    <w:link w:val="Footer"/>
    <w:uiPriority w:val="99"/>
    <w:rsid w:val="00862574"/>
    <w:rPr>
      <w:rFonts w:ascii="Arial" w:eastAsia="Times New Roman" w:hAnsi="Arial" w:cs="Arial"/>
      <w:sz w:val="20"/>
      <w:szCs w:val="24"/>
      <w:lang w:eastAsia="lt-LT"/>
    </w:rPr>
  </w:style>
  <w:style w:type="character" w:styleId="PageNumber">
    <w:name w:val="page number"/>
    <w:basedOn w:val="DefaultParagraphFont"/>
    <w:uiPriority w:val="99"/>
    <w:rsid w:val="00862574"/>
  </w:style>
  <w:style w:type="paragraph" w:styleId="BalloonText">
    <w:name w:val="Balloon Text"/>
    <w:basedOn w:val="Normal"/>
    <w:link w:val="BalloonTextChar"/>
    <w:uiPriority w:val="99"/>
    <w:semiHidden/>
    <w:unhideWhenUsed/>
    <w:rsid w:val="0086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2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1B0B"/>
    <w:pPr>
      <w:spacing w:after="0" w:line="240" w:lineRule="auto"/>
    </w:pPr>
  </w:style>
  <w:style w:type="table" w:styleId="TableGrid">
    <w:name w:val="Table Grid"/>
    <w:basedOn w:val="TableNormal"/>
    <w:uiPriority w:val="39"/>
    <w:rsid w:val="0035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ngimo priedas" ma:contentTypeID="0x010100EB64655E70C241FABF833EE3AF0D724A0007BBCD5F705848F083D4044423E541F40058C7A48EB72B8943A07FEEFFB55FA491" ma:contentTypeVersion="3" ma:contentTypeDescription="" ma:contentTypeScope="" ma:versionID="139e3cc628db796b3c9d51939f9611e9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805e29ef4f4440a37659248a620453a1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DocArchiveState" minOccurs="0"/>
                <xsd:element ref="ns2:DmsDoc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ArchiveState" ma:index="10" nillable="true" ma:displayName="Archyvavimo būsena" ma:description="" ma:internalName="DmsDocArchiveState">
      <xsd:simpleType>
        <xsd:restriction base="dms:Text">
          <xsd:maxLength value="255"/>
        </xsd:restriction>
      </xsd:simpleType>
    </xsd:element>
    <xsd:element name="DmsDocFormNumber" ma:index="11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4b2e9d09-07c5-42d4-ad0a-92e216c40b99" xsi:nil="true"/>
    <DmsDocArchiveState xmlns="4b2e9d09-07c5-42d4-ad0a-92e216c40b99" xsi:nil="true"/>
  </documentManagement>
</p:properties>
</file>

<file path=customXml/itemProps1.xml><?xml version="1.0" encoding="utf-8"?>
<ds:datastoreItem xmlns:ds="http://schemas.openxmlformats.org/officeDocument/2006/customXml" ds:itemID="{610D15AA-A75C-4D51-8D62-FFE774F33644}"/>
</file>

<file path=customXml/itemProps2.xml><?xml version="1.0" encoding="utf-8"?>
<ds:datastoreItem xmlns:ds="http://schemas.openxmlformats.org/officeDocument/2006/customXml" ds:itemID="{790CE715-9B3B-4B0D-B14C-1F2CEA436EF9}"/>
</file>

<file path=customXml/itemProps3.xml><?xml version="1.0" encoding="utf-8"?>
<ds:datastoreItem xmlns:ds="http://schemas.openxmlformats.org/officeDocument/2006/customXml" ds:itemID="{93735468-0B5C-4B6D-B8FF-0D034C157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PRIE 2020 M. RUGSĖJO 10 D. SUTARTIES NR. S-2020-00083</dc:title>
  <dc:subject/>
  <dc:creator>Eglė Navickė</dc:creator>
  <cp:keywords/>
  <dc:description/>
  <cp:lastModifiedBy>Eglė Navickė</cp:lastModifiedBy>
  <cp:revision>2</cp:revision>
  <dcterms:created xsi:type="dcterms:W3CDTF">2020-12-15T07:09:00Z</dcterms:created>
  <dcterms:modified xsi:type="dcterms:W3CDTF">2020-12-15T07:09:00Z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0x010100EB64655E70C241FABF833EE3AF0D724A0007BBCD5F705848F083D4044423E541F40058C7A48EB72B8943A07FEEFFB55FA491</vt:lpwstr>
  </property>
</Properties>
</file>