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35226" w14:textId="77777777" w:rsidR="0084469A" w:rsidRPr="009232AF" w:rsidRDefault="0084469A" w:rsidP="0084469A">
      <w:pPr>
        <w:jc w:val="right"/>
        <w:rPr>
          <w:b/>
          <w:color w:val="000000"/>
          <w:sz w:val="24"/>
          <w:szCs w:val="24"/>
          <w:lang w:val="lt-LT"/>
        </w:rPr>
      </w:pPr>
      <w:r w:rsidRPr="009232AF">
        <w:rPr>
          <w:color w:val="000000"/>
          <w:sz w:val="24"/>
          <w:szCs w:val="24"/>
          <w:lang w:val="lt-LT"/>
        </w:rPr>
        <w:t xml:space="preserve">Supaprastinto atviro konkurso sąlygų </w:t>
      </w:r>
      <w:r w:rsidRPr="009232AF">
        <w:rPr>
          <w:b/>
          <w:color w:val="000000"/>
          <w:sz w:val="24"/>
          <w:szCs w:val="24"/>
          <w:lang w:val="lt-LT"/>
        </w:rPr>
        <w:t>2 priedas</w:t>
      </w:r>
    </w:p>
    <w:p w14:paraId="7A8351F8" w14:textId="77777777" w:rsidR="0084469A" w:rsidRPr="009232AF" w:rsidRDefault="0084469A" w:rsidP="0084469A">
      <w:pPr>
        <w:jc w:val="right"/>
        <w:rPr>
          <w:color w:val="000000"/>
          <w:sz w:val="24"/>
          <w:szCs w:val="24"/>
          <w:lang w:val="lt-LT"/>
        </w:rPr>
      </w:pPr>
    </w:p>
    <w:p w14:paraId="1AEC92F4" w14:textId="77777777" w:rsidR="0084469A" w:rsidRPr="009232AF" w:rsidRDefault="0084469A" w:rsidP="0084469A">
      <w:pPr>
        <w:jc w:val="center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t>MEDICINOS ĮRANGOS TECHNINĖ SPECIFIKACIJA</w:t>
      </w:r>
    </w:p>
    <w:p w14:paraId="094C7B8B" w14:textId="77777777" w:rsidR="00061429" w:rsidRPr="009232AF" w:rsidRDefault="00061429" w:rsidP="001E2984"/>
    <w:p w14:paraId="6B2BAFC6" w14:textId="7433F803" w:rsidR="001E2984" w:rsidRPr="009232AF" w:rsidRDefault="001E2984" w:rsidP="001E2984">
      <w:pPr>
        <w:jc w:val="both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t xml:space="preserve">8 pirkimo objekto dalis. </w:t>
      </w:r>
      <w:r w:rsidR="005049DB" w:rsidRPr="009232AF">
        <w:rPr>
          <w:b/>
          <w:color w:val="000000"/>
          <w:sz w:val="24"/>
          <w:szCs w:val="24"/>
          <w:lang w:val="lt-LT"/>
        </w:rPr>
        <w:t>Kraujospūdžio matavimo aparatas, 14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722"/>
        <w:gridCol w:w="4536"/>
        <w:gridCol w:w="3685"/>
        <w:gridCol w:w="2268"/>
      </w:tblGrid>
      <w:tr w:rsidR="001E2984" w:rsidRPr="009232AF" w14:paraId="7D709B50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408F" w14:textId="77777777" w:rsidR="001E2984" w:rsidRPr="009232AF" w:rsidRDefault="001E2984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45D06AB7" w14:textId="77777777" w:rsidR="001E2984" w:rsidRPr="009232AF" w:rsidRDefault="001E2984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9AD43B" w14:textId="77777777" w:rsidR="001E2984" w:rsidRPr="009232AF" w:rsidRDefault="001E2984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CCCEE6" w14:textId="77777777" w:rsidR="001E2984" w:rsidRPr="009232AF" w:rsidRDefault="001E2984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2A23E0" w14:textId="77777777" w:rsidR="001E2984" w:rsidRPr="009232AF" w:rsidRDefault="001E2984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AF0571" w14:textId="77777777" w:rsidR="001E2984" w:rsidRPr="009232AF" w:rsidRDefault="001E2984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Siūlomos prekės gamintojas, pavadinimas </w:t>
            </w:r>
            <w:r w:rsidRPr="009232AF">
              <w:rPr>
                <w:b/>
                <w:i/>
                <w:color w:val="000000"/>
                <w:lang w:val="lt-LT"/>
              </w:rPr>
              <w:t>(privaloma užpildyti)</w:t>
            </w:r>
          </w:p>
        </w:tc>
      </w:tr>
      <w:tr w:rsidR="001E2984" w:rsidRPr="009232AF" w14:paraId="5DC8F185" w14:textId="77777777" w:rsidTr="00D03C16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33A81" w14:textId="77777777" w:rsidR="001E2984" w:rsidRPr="009232AF" w:rsidRDefault="001E2984" w:rsidP="001547F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85D2C" w14:textId="4C29BAEE" w:rsidR="001E2984" w:rsidRPr="009232AF" w:rsidRDefault="005049DB" w:rsidP="001547F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Kraujospūdžio matavimo aparato </w:t>
            </w:r>
            <w:r w:rsidR="001E2984" w:rsidRPr="009232AF">
              <w:rPr>
                <w:color w:val="000000"/>
                <w:sz w:val="24"/>
                <w:szCs w:val="24"/>
                <w:lang w:val="lt-LT"/>
              </w:rPr>
              <w:t>paskirtis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4B59EB" w14:textId="09EEEBA1" w:rsidR="001E2984" w:rsidRPr="009232AF" w:rsidRDefault="001E2984" w:rsidP="001547F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Medicinos prietaisas, skirtas </w:t>
            </w:r>
            <w:r w:rsidR="00551852" w:rsidRPr="009232AF">
              <w:rPr>
                <w:color w:val="000000"/>
                <w:sz w:val="24"/>
                <w:szCs w:val="24"/>
                <w:lang w:val="lt-LT"/>
              </w:rPr>
              <w:t>arterinio kraujospūdžio matavimui nustatyti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C56CCE" w14:textId="7EDD3481" w:rsidR="001E2984" w:rsidRPr="009232AF" w:rsidRDefault="000F619B" w:rsidP="001547F0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arterinio kraujospūdžio matavimui nustatyti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EBEBFD" w14:textId="516B8149" w:rsidR="001E2984" w:rsidRPr="009232AF" w:rsidRDefault="00C6246C" w:rsidP="001547F0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 xml:space="preserve">Rossmax, </w:t>
            </w:r>
            <w:r w:rsidR="00175780"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GD102</w:t>
            </w:r>
          </w:p>
        </w:tc>
      </w:tr>
      <w:tr w:rsidR="000F619B" w:rsidRPr="009232AF" w14:paraId="0D6C35AC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66665" w14:textId="77777777" w:rsidR="000F619B" w:rsidRPr="009232AF" w:rsidRDefault="000F619B" w:rsidP="000F61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2D376" w14:textId="77777777" w:rsidR="000F619B" w:rsidRPr="009232AF" w:rsidRDefault="000F619B" w:rsidP="000F61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02C459" w14:textId="77777777" w:rsidR="000F619B" w:rsidRPr="009232AF" w:rsidRDefault="000F619B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Arterinio kraujospūdžio matavimo diapazonas ne siauresnis kaip 0-300 mmHg;</w:t>
            </w:r>
          </w:p>
          <w:p w14:paraId="5F84B32D" w14:textId="77777777" w:rsidR="000F619B" w:rsidRPr="009232AF" w:rsidRDefault="000F619B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Mažiausia manometro padalos vertė ne blogiau kaip 2 mmHg;</w:t>
            </w:r>
          </w:p>
          <w:p w14:paraId="4CD386AA" w14:textId="77777777" w:rsidR="000F619B" w:rsidRPr="009232AF" w:rsidRDefault="000F619B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Oro išleidimo vožtuvas - metalinis atsukamas;</w:t>
            </w:r>
          </w:p>
          <w:p w14:paraId="7BA71421" w14:textId="3C527579" w:rsidR="000F619B" w:rsidRPr="009232AF" w:rsidRDefault="000F619B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2.4.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AEAABE" w14:textId="2F4F6A8A" w:rsidR="000F619B" w:rsidRPr="009232AF" w:rsidRDefault="000F619B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Arterinio kraujospūdžio matavimo diapazonas kaip 0-300 mmHg;</w:t>
            </w:r>
          </w:p>
          <w:p w14:paraId="70D90606" w14:textId="77777777" w:rsidR="000F619B" w:rsidRPr="009232AF" w:rsidRDefault="000F619B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Mažiausia manometro padalos vertė ne blogiau kaip 2 mmHg;</w:t>
            </w:r>
          </w:p>
          <w:p w14:paraId="53BC3F85" w14:textId="2DF410F3" w:rsidR="000F619B" w:rsidRPr="009232AF" w:rsidRDefault="000F619B" w:rsidP="00175780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Oro išleidimo vožtuvas - metalinis atsukamas;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DA768" w14:textId="77777777" w:rsidR="000F619B" w:rsidRPr="009232AF" w:rsidRDefault="000F619B" w:rsidP="000F619B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0F619B" w:rsidRPr="009232AF" w14:paraId="0D34D43B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3112D2" w14:textId="2F7D5251" w:rsidR="000F619B" w:rsidRPr="009232AF" w:rsidRDefault="000F619B" w:rsidP="000F61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ABF8AD" w14:textId="7BBFE800" w:rsidR="000F619B" w:rsidRPr="009232AF" w:rsidRDefault="000F619B" w:rsidP="000F61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Komplektacija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4FF7F" w14:textId="77777777" w:rsidR="000F619B" w:rsidRPr="009232AF" w:rsidRDefault="000F619B" w:rsidP="000F61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 Manžetės su lipdukais suaugusiems normalaus dydžio 1 vnt.,</w:t>
            </w:r>
          </w:p>
          <w:p w14:paraId="354C9C7F" w14:textId="11062B2C" w:rsidR="000F619B" w:rsidRPr="009232AF" w:rsidRDefault="000F619B" w:rsidP="000F61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 Manžetė su lipdukais suaugusiems, didelė 1 vnt.;</w:t>
            </w:r>
          </w:p>
          <w:p w14:paraId="75A3DA72" w14:textId="77777777" w:rsidR="000F619B" w:rsidRPr="009232AF" w:rsidRDefault="000F619B" w:rsidP="000F61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3.3. Manžetė su lipdukais vaikams, maža 1 vnt.;</w:t>
            </w:r>
          </w:p>
          <w:p w14:paraId="1D6FDE64" w14:textId="3F33D5A5" w:rsidR="000F619B" w:rsidRPr="009232AF" w:rsidRDefault="000F619B" w:rsidP="000F619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3.4. Prietaiso dėkliukas;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03A833A" w14:textId="77777777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 Manžetės su lipdukais suaugusiems normalaus dydžio 1 vnt.,</w:t>
            </w:r>
          </w:p>
          <w:p w14:paraId="1FC91D6A" w14:textId="77777777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 Manžetė su lipdukais suaugusiems, didelė 1 vnt.;</w:t>
            </w:r>
          </w:p>
          <w:p w14:paraId="017A4114" w14:textId="77777777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3.3. Manžetė su lipdukais vaikams, maža 1 vnt.;</w:t>
            </w:r>
          </w:p>
          <w:p w14:paraId="67B35820" w14:textId="4A1F6060" w:rsidR="000F619B" w:rsidRPr="009232AF" w:rsidRDefault="00175780" w:rsidP="00175780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3.4. Prietaiso dėkliukas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648AD7F" w14:textId="77777777" w:rsidR="000F619B" w:rsidRPr="009232AF" w:rsidRDefault="000F619B" w:rsidP="000F619B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175780" w:rsidRPr="009232AF" w14:paraId="064D744C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4AC67C" w14:textId="3360F028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AD5026" w14:textId="5FD27F57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Ženklinimas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E8981F" w14:textId="297B1CE5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4.1. Kiekvienas aparatas paženklintas serijiniu numeriu;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E20C0B1" w14:textId="3DCB0222" w:rsidR="00175780" w:rsidRPr="009232AF" w:rsidRDefault="00175780" w:rsidP="00175780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4.1. Kiekvienas aparatas paženklintas serijiniu numeriu;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98D2191" w14:textId="77777777" w:rsidR="00175780" w:rsidRPr="009232AF" w:rsidRDefault="00175780" w:rsidP="00175780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175780" w:rsidRPr="009232AF" w14:paraId="77A25A1F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69D2B0" w14:textId="7D807E1D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C477C9" w14:textId="6DE0AF33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Metrologinė patikra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344FA9" w14:textId="0C2975BB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5.1. Būtina. Kraujospūdžio matavimo aparatai turi turėti metrologinę patikrą;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3E0C09D" w14:textId="6B51CA15" w:rsidR="00175780" w:rsidRPr="009232AF" w:rsidRDefault="00175780" w:rsidP="00175780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5.1. Kraujospūdžio matavimo aparatai turi  metrologinę patikrą;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04A260B" w14:textId="77777777" w:rsidR="00175780" w:rsidRPr="009232AF" w:rsidRDefault="00175780" w:rsidP="00175780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175780" w:rsidRPr="009232AF" w14:paraId="09830846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B2153" w14:textId="62096DF4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0A6438" w14:textId="77777777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35D82" w14:textId="77777777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12 mėn.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721AA" w14:textId="301B7120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12 mėn.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354A4" w14:textId="77777777" w:rsidR="00175780" w:rsidRPr="009232AF" w:rsidRDefault="00175780" w:rsidP="00175780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02E1201A" w14:textId="093A42EF" w:rsidR="001E2984" w:rsidRPr="009232AF" w:rsidRDefault="001E2984" w:rsidP="001E2984"/>
    <w:p w14:paraId="56F6B21F" w14:textId="562C4728" w:rsidR="001012C8" w:rsidRPr="009232AF" w:rsidRDefault="001012C8" w:rsidP="001E2984"/>
    <w:p w14:paraId="7BB2A431" w14:textId="0F51E3C4" w:rsidR="00061429" w:rsidRPr="009232AF" w:rsidRDefault="00061429" w:rsidP="001E2984"/>
    <w:p w14:paraId="49E24597" w14:textId="34FC43C0" w:rsidR="00061429" w:rsidRPr="009232AF" w:rsidRDefault="00061429" w:rsidP="001E2984"/>
    <w:p w14:paraId="4CBFEDAC" w14:textId="7A0DBFEA" w:rsidR="001B41B3" w:rsidRPr="009232AF" w:rsidRDefault="001B41B3" w:rsidP="001E2984"/>
    <w:p w14:paraId="7C886B71" w14:textId="188EBC93" w:rsidR="001B41B3" w:rsidRPr="009232AF" w:rsidRDefault="001B41B3" w:rsidP="001E2984"/>
    <w:p w14:paraId="02DAF637" w14:textId="569A6B85" w:rsidR="001012C8" w:rsidRPr="009232AF" w:rsidRDefault="001012C8" w:rsidP="001012C8">
      <w:pPr>
        <w:jc w:val="both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lastRenderedPageBreak/>
        <w:t>9 pirkimo objekto dalis. Stetofonendoskopas, 10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722"/>
        <w:gridCol w:w="4536"/>
        <w:gridCol w:w="3685"/>
        <w:gridCol w:w="2268"/>
      </w:tblGrid>
      <w:tr w:rsidR="001012C8" w:rsidRPr="009232AF" w14:paraId="7B623FD0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44EB5" w14:textId="77777777" w:rsidR="001012C8" w:rsidRPr="009232AF" w:rsidRDefault="001012C8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7CEC4E78" w14:textId="77777777" w:rsidR="001012C8" w:rsidRPr="009232AF" w:rsidRDefault="001012C8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B44D6" w14:textId="77777777" w:rsidR="001012C8" w:rsidRPr="009232AF" w:rsidRDefault="001012C8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DC874E" w14:textId="77777777" w:rsidR="001012C8" w:rsidRPr="009232AF" w:rsidRDefault="001012C8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3F92B4" w14:textId="77777777" w:rsidR="001012C8" w:rsidRPr="009232AF" w:rsidRDefault="001012C8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EBD54A" w14:textId="77777777" w:rsidR="001012C8" w:rsidRPr="009232AF" w:rsidRDefault="001012C8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Siūlomos prekės gamintojas, pavadinimas </w:t>
            </w:r>
            <w:r w:rsidRPr="009232AF">
              <w:rPr>
                <w:b/>
                <w:i/>
                <w:color w:val="000000"/>
                <w:lang w:val="lt-LT"/>
              </w:rPr>
              <w:t>(privaloma užpildyti)</w:t>
            </w:r>
          </w:p>
        </w:tc>
      </w:tr>
      <w:tr w:rsidR="00CD46ED" w:rsidRPr="009232AF" w14:paraId="46E94318" w14:textId="77777777" w:rsidTr="00D03C16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6F6CB" w14:textId="77777777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67055" w14:textId="35D680B1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Stetofonendoskopo paskirtis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305BA1" w14:textId="54E81CAF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auskultacijai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7E584" w14:textId="46C737D1" w:rsidR="00CD46ED" w:rsidRPr="009232AF" w:rsidRDefault="00CD46ED" w:rsidP="00CD46ED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auskultacijai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CAB02" w14:textId="364FFDD8" w:rsidR="00CD46ED" w:rsidRPr="009232AF" w:rsidRDefault="00CD46ED" w:rsidP="00CD46ED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Rossmax, EB600</w:t>
            </w:r>
          </w:p>
        </w:tc>
      </w:tr>
      <w:tr w:rsidR="00CD46ED" w:rsidRPr="009232AF" w14:paraId="73C8DE4E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C19D" w14:textId="77777777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9254" w14:textId="77777777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B37AF" w14:textId="77777777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ab/>
              <w:t>Dvipusis;</w:t>
            </w:r>
          </w:p>
          <w:p w14:paraId="1624019A" w14:textId="3843C248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ab/>
              <w:t>Galvutė iš aliuminio arba nerūdijančio plieno arba chromuoto cinko ar kitos lygiavertės medžiagos, su apvadėliais;</w:t>
            </w:r>
          </w:p>
          <w:p w14:paraId="6DBBD0BB" w14:textId="17BF2530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ab/>
              <w:t>Jungiamoji Y formos žarnelė be latekso;</w:t>
            </w:r>
          </w:p>
          <w:p w14:paraId="1B025684" w14:textId="2A253FE3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 Žarnelės ilgis ne mažiau kaip 55 cm;</w:t>
            </w:r>
          </w:p>
          <w:p w14:paraId="2CC188BE" w14:textId="40C3948A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ab/>
              <w:t>Komplektacija: 2 poros ergonomiškų ausų kištukų; jautri membrana – 1 vnt.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D228DE" w14:textId="77777777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ab/>
              <w:t>Dvipusis;</w:t>
            </w:r>
          </w:p>
          <w:p w14:paraId="2E76915C" w14:textId="37FFE87B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ab/>
              <w:t>Galvutė iš nerūdijančio plieno, su apvadėliais;</w:t>
            </w:r>
          </w:p>
          <w:p w14:paraId="15B33F8E" w14:textId="77777777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ab/>
              <w:t>Jungiamoji Y formos žarnelė be latekso;</w:t>
            </w:r>
          </w:p>
          <w:p w14:paraId="1899E8DB" w14:textId="1AEC33E5" w:rsidR="00CD46ED" w:rsidRPr="009232AF" w:rsidRDefault="00CD46ED" w:rsidP="00CD46ED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 Žarnelės ilgis  55 cm;</w:t>
            </w:r>
          </w:p>
          <w:p w14:paraId="17A7ADE7" w14:textId="6386CADC" w:rsidR="00CD46ED" w:rsidRPr="009232AF" w:rsidRDefault="00CD46ED" w:rsidP="00CD46ED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ab/>
              <w:t>Komplektacija: 2 poros ergonomiškų ausų kištukų; jautri membrana – 1 vnt.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C73855" w14:textId="77777777" w:rsidR="00CD46ED" w:rsidRPr="009232AF" w:rsidRDefault="00CD46ED" w:rsidP="00CD46ED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D46ED" w:rsidRPr="009232AF" w14:paraId="58E21474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6F6ADA" w14:textId="1DF314BB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2E864" w14:textId="77777777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7A0AD7" w14:textId="77777777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12 mėn.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FE9628" w14:textId="08EAE56A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12 mėn.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37FFD" w14:textId="77777777" w:rsidR="00CD46ED" w:rsidRPr="009232AF" w:rsidRDefault="00CD46ED" w:rsidP="00CD46ED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6D4A2B0B" w14:textId="61449C57" w:rsidR="001F62CE" w:rsidRPr="009232AF" w:rsidRDefault="001F62CE"/>
    <w:p w14:paraId="202E8F99" w14:textId="354799D4" w:rsidR="005C07F5" w:rsidRPr="009232AF" w:rsidRDefault="005C07F5"/>
    <w:p w14:paraId="2F24FC4A" w14:textId="540AA602" w:rsidR="005C07F5" w:rsidRPr="009232AF" w:rsidRDefault="005C07F5" w:rsidP="005C07F5">
      <w:pPr>
        <w:jc w:val="both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t>10 pirkimo objekto dalis. Suaugusiųjų ir vaikų pulsoksimetras, 20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722"/>
        <w:gridCol w:w="4536"/>
        <w:gridCol w:w="3685"/>
        <w:gridCol w:w="2268"/>
      </w:tblGrid>
      <w:tr w:rsidR="005C07F5" w:rsidRPr="009232AF" w14:paraId="482DCB3E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F73F5" w14:textId="77777777" w:rsidR="005C07F5" w:rsidRPr="009232AF" w:rsidRDefault="005C07F5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55404602" w14:textId="77777777" w:rsidR="005C07F5" w:rsidRPr="009232AF" w:rsidRDefault="005C07F5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AA9EC" w14:textId="77777777" w:rsidR="005C07F5" w:rsidRPr="009232AF" w:rsidRDefault="005C07F5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E58B7E" w14:textId="77777777" w:rsidR="005C07F5" w:rsidRPr="009232AF" w:rsidRDefault="005C07F5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B252290" w14:textId="77777777" w:rsidR="005C07F5" w:rsidRPr="009232AF" w:rsidRDefault="005C07F5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BB43A" w14:textId="77777777" w:rsidR="005C07F5" w:rsidRPr="009232AF" w:rsidRDefault="005C07F5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Siūlomos prekės gamintojas, pavadinimas </w:t>
            </w:r>
            <w:r w:rsidRPr="009232AF">
              <w:rPr>
                <w:b/>
                <w:i/>
                <w:color w:val="000000"/>
                <w:lang w:val="lt-LT"/>
              </w:rPr>
              <w:t>(privaloma užpildyti)</w:t>
            </w:r>
          </w:p>
        </w:tc>
      </w:tr>
      <w:tr w:rsidR="000A0447" w:rsidRPr="009232AF" w14:paraId="7AE4637A" w14:textId="77777777" w:rsidTr="00D03C16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AEFE1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142DC" w14:textId="2A747AC8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Pulsoksimetro paskirtis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DECDA2" w14:textId="565806B5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neinvaziniam funkcinio deguonies prisotinimo paciento arteriniame kraujyje (SpO2) nustatymui ir pulso dažnio matavimui;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83A647" w14:textId="7D474EE1" w:rsidR="000A0447" w:rsidRPr="009232AF" w:rsidRDefault="000A0447" w:rsidP="000A0447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neinvaziniam funkcinio deguonies prisotinimo paciento arteriniame kraujyje (SpO2) nustatymui ir pulso dažnio matavimui;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8ED73F" w14:textId="246F712E" w:rsidR="000A0447" w:rsidRPr="009232AF" w:rsidRDefault="00C6246C" w:rsidP="000A0447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 xml:space="preserve">GIMA, </w:t>
            </w:r>
            <w:r w:rsidR="00433182"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OXY-3</w:t>
            </w:r>
          </w:p>
        </w:tc>
      </w:tr>
      <w:tr w:rsidR="000A0447" w:rsidRPr="009232AF" w14:paraId="63FB92C6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92620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85532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D2BA22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Ekrane matomi:</w:t>
            </w:r>
          </w:p>
          <w:p w14:paraId="7B7171AE" w14:textId="40DF7244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2.1.1. įsotinimo deguonimi (SpO2) lygis;</w:t>
            </w:r>
          </w:p>
          <w:p w14:paraId="533A0200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2.1.2. pulsas;</w:t>
            </w:r>
          </w:p>
          <w:p w14:paraId="006BA293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2.1.3. pletizmografinė keivė;</w:t>
            </w:r>
          </w:p>
          <w:p w14:paraId="4F64A8C4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2.1.4. pulso kreivė;</w:t>
            </w:r>
          </w:p>
          <w:p w14:paraId="4DED3CCB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2.1.5. baterijos lygis;</w:t>
            </w:r>
          </w:p>
          <w:p w14:paraId="72B3BEEA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Įsotinimo deguonimi matavimo skalė ne siauresnė kaip SpO₂ 70 – 100%;</w:t>
            </w:r>
          </w:p>
          <w:p w14:paraId="6D702024" w14:textId="14A5A8D2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lastRenderedPageBreak/>
              <w:t>2.3. Pulso matavimo skalė ne siauresnė kaip 30-220 dūžių/minutę;</w:t>
            </w:r>
          </w:p>
          <w:p w14:paraId="59792226" w14:textId="5553083E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BE17D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lastRenderedPageBreak/>
              <w:t>2.1. Ekrane matomi:</w:t>
            </w:r>
          </w:p>
          <w:p w14:paraId="1CB66343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2.1.1. įsotinimo deguonimi (SpO2) lygis;</w:t>
            </w:r>
          </w:p>
          <w:p w14:paraId="1C0AB591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2.1.2. pulsas;</w:t>
            </w:r>
          </w:p>
          <w:p w14:paraId="61E4464D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2.1.3. pletizmografinė keivė;</w:t>
            </w:r>
          </w:p>
          <w:p w14:paraId="0D69F4E2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2.1.4. pulso kreivė;</w:t>
            </w:r>
          </w:p>
          <w:p w14:paraId="34E42DB6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2.1.5. baterijos lygis;</w:t>
            </w:r>
          </w:p>
          <w:p w14:paraId="30BA6E05" w14:textId="77777777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lastRenderedPageBreak/>
              <w:t>2.2. Įsotinimo deguonimi matavimo skalė ne siauresnė kaip SpO₂ 70 – 100%;</w:t>
            </w:r>
          </w:p>
          <w:p w14:paraId="7B1B738E" w14:textId="7A4C1D5E" w:rsidR="000A0447" w:rsidRPr="009232AF" w:rsidRDefault="000A0447" w:rsidP="000A0447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Pulso matavimo skalė ne siauresnė kaip 20-250 dūžių/minutę;</w:t>
            </w:r>
          </w:p>
          <w:p w14:paraId="171FF47B" w14:textId="77777777" w:rsidR="000A0447" w:rsidRPr="009232AF" w:rsidRDefault="000A0447" w:rsidP="000A0447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F2E302" w14:textId="77777777" w:rsidR="000A0447" w:rsidRPr="009232AF" w:rsidRDefault="000A0447" w:rsidP="000A0447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0A0447" w:rsidRPr="009232AF" w14:paraId="03E9A9AD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A1B378" w14:textId="5FB74BD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6EDB88" w14:textId="5BE059F2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Komplektacija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FAF878" w14:textId="6391194C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 pulsoksimetras;</w:t>
            </w:r>
          </w:p>
          <w:p w14:paraId="6BAFA902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 reikalinga baterija (-os);</w:t>
            </w:r>
          </w:p>
          <w:p w14:paraId="5BE8E18C" w14:textId="78199B72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3.3. naudojimo instrukcija;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0FEF50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 pulsoksimetras;</w:t>
            </w:r>
          </w:p>
          <w:p w14:paraId="155C8DF5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 reikalinga baterija (-os);</w:t>
            </w:r>
          </w:p>
          <w:p w14:paraId="10219C7E" w14:textId="1ABEA4D5" w:rsidR="000A0447" w:rsidRPr="009232AF" w:rsidRDefault="000A0447" w:rsidP="000A0447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3.3. naudojimo instrukcija;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7D3F13" w14:textId="77777777" w:rsidR="000A0447" w:rsidRPr="009232AF" w:rsidRDefault="000A0447" w:rsidP="000A0447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0A0447" w:rsidRPr="009232AF" w14:paraId="1A356870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2F1BB" w14:textId="6E074842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05817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A05D4B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12 mėn.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7F8A9" w14:textId="47CE2516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12 mėn.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7B533F" w14:textId="77777777" w:rsidR="000A0447" w:rsidRPr="009232AF" w:rsidRDefault="000A0447" w:rsidP="000A0447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16E52B2A" w14:textId="58685B45" w:rsidR="005C07F5" w:rsidRPr="009232AF" w:rsidRDefault="005C07F5"/>
    <w:p w14:paraId="36825A5B" w14:textId="41D12B4D" w:rsidR="00EF18AD" w:rsidRPr="009232AF" w:rsidRDefault="00EF18AD"/>
    <w:p w14:paraId="5B748F92" w14:textId="6D83F275" w:rsidR="00EF18AD" w:rsidRPr="009232AF" w:rsidRDefault="00EF18AD" w:rsidP="00EF18AD">
      <w:pPr>
        <w:jc w:val="both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t xml:space="preserve">11 pirkimo objekto dalis. </w:t>
      </w:r>
      <w:r w:rsidR="004F77A8" w:rsidRPr="009232AF">
        <w:rPr>
          <w:b/>
          <w:color w:val="000000"/>
          <w:sz w:val="24"/>
          <w:szCs w:val="24"/>
          <w:lang w:val="lt-LT"/>
        </w:rPr>
        <w:t>Suaugusiųjų svarstyklės, 18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722"/>
        <w:gridCol w:w="4536"/>
        <w:gridCol w:w="3685"/>
        <w:gridCol w:w="2268"/>
      </w:tblGrid>
      <w:tr w:rsidR="00EF18AD" w:rsidRPr="009232AF" w14:paraId="090FF61A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4BEE4" w14:textId="77777777" w:rsidR="00EF18AD" w:rsidRPr="009232AF" w:rsidRDefault="00EF18AD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2E0BE50E" w14:textId="77777777" w:rsidR="00EF18AD" w:rsidRPr="009232AF" w:rsidRDefault="00EF18AD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F14B8" w14:textId="77777777" w:rsidR="00EF18AD" w:rsidRPr="009232AF" w:rsidRDefault="00EF18AD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A8705" w14:textId="77777777" w:rsidR="00EF18AD" w:rsidRPr="009232AF" w:rsidRDefault="00EF18AD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0AC326" w14:textId="77777777" w:rsidR="00EF18AD" w:rsidRPr="009232AF" w:rsidRDefault="00EF18AD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ED7E38" w14:textId="77777777" w:rsidR="00EF18AD" w:rsidRPr="009232AF" w:rsidRDefault="00EF18AD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Siūlomos prekės gamintojas, pavadinimas </w:t>
            </w:r>
            <w:r w:rsidRPr="009232AF">
              <w:rPr>
                <w:b/>
                <w:i/>
                <w:color w:val="000000"/>
                <w:lang w:val="lt-LT"/>
              </w:rPr>
              <w:t>(privaloma užpildyti)</w:t>
            </w:r>
          </w:p>
        </w:tc>
      </w:tr>
      <w:tr w:rsidR="00C6246C" w:rsidRPr="009232AF" w14:paraId="4EF783CC" w14:textId="77777777" w:rsidTr="00D03C16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E90F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9C555" w14:textId="5548367F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Suaugusiųjų svarstyklių paskirtis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42266" w14:textId="4F25C161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suaugusiųjų kūno masei nustatyti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5878B3" w14:textId="2F94EA90" w:rsidR="00C6246C" w:rsidRPr="009232AF" w:rsidRDefault="00C6246C" w:rsidP="00C6246C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suaugusiųjų kūno masei nustatyti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B361C" w14:textId="1C102626" w:rsidR="00C6246C" w:rsidRPr="009232AF" w:rsidRDefault="00C6246C" w:rsidP="00C6246C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 xml:space="preserve">KERN, </w:t>
            </w:r>
            <w:r w:rsidR="00834F2F"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MPE 250 K</w:t>
            </w:r>
            <w:r w:rsidR="00E725D3"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10M</w:t>
            </w:r>
          </w:p>
        </w:tc>
      </w:tr>
      <w:tr w:rsidR="00C6246C" w:rsidRPr="009232AF" w14:paraId="205D43C5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808B9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34BFD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843ED" w14:textId="6F53238C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elektroninės;</w:t>
            </w:r>
          </w:p>
          <w:p w14:paraId="4CA006A4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kolonos tipo svarstyklės</w:t>
            </w:r>
          </w:p>
          <w:p w14:paraId="7D43C25A" w14:textId="6C3ECBD6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svorį (g) indikuojantis LCD (arba lygiavertis) ekranas pritvirtintas kolonos viršuje patogiame aukštyje;</w:t>
            </w:r>
          </w:p>
          <w:p w14:paraId="401ECCE6" w14:textId="3949103C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 ne blogiau kaip III (vidutinio tikslumo) klasė;</w:t>
            </w:r>
          </w:p>
          <w:p w14:paraId="4300926E" w14:textId="2F865286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 matuojamas svoris ne mažiau kaip iki 250 kg;</w:t>
            </w:r>
          </w:p>
          <w:p w14:paraId="3D896997" w14:textId="3210F483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2.6. matavimo diskretiškumas ne blogiau kaip 0,1 kg;</w:t>
            </w:r>
          </w:p>
          <w:p w14:paraId="10471E40" w14:textId="066C213D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21589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elektroninės;</w:t>
            </w:r>
          </w:p>
          <w:p w14:paraId="00A0FC8B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kolonos tipo svarstyklės</w:t>
            </w:r>
          </w:p>
          <w:p w14:paraId="3B0516D2" w14:textId="623FAF93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svorį (g) indikuojantis LCD  ekranas pritvirtintas kolonos viršuje patogiame aukštyje;</w:t>
            </w:r>
          </w:p>
          <w:p w14:paraId="4D494437" w14:textId="1CD34391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 III (vidutinio tikslumo) klasė;</w:t>
            </w:r>
          </w:p>
          <w:p w14:paraId="0ECAD3B1" w14:textId="2C7901B9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 matuojamas svoris iki 250 kg;</w:t>
            </w:r>
          </w:p>
          <w:p w14:paraId="1627DB62" w14:textId="1CC3D824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2.6. matavimo diskretiškumas 0,1 kg;</w:t>
            </w:r>
          </w:p>
          <w:p w14:paraId="136041F6" w14:textId="77777777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CF437F" w14:textId="77777777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00DED0BB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E18B" w14:textId="610A87E5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73ED4" w14:textId="59EE7895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Funkcijos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6C5AC6" w14:textId="4354F5FE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 automatinis nulinės vertės nustatymas įjungus svarstykles;</w:t>
            </w:r>
          </w:p>
          <w:p w14:paraId="5B1C320D" w14:textId="583D7DFF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 TARE (nustatomas papildomas atmestinis svoris);</w:t>
            </w:r>
          </w:p>
          <w:p w14:paraId="63B90672" w14:textId="2AFDFD41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3.3. HOLD (svorio vertės išsaugojimas);</w:t>
            </w:r>
          </w:p>
          <w:p w14:paraId="4FC220BC" w14:textId="3AB1088A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3.4. BMI (kūno masės indeksas);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C18C36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 automatinis nulinės vertės nustatymas įjungus svarstykles;</w:t>
            </w:r>
          </w:p>
          <w:p w14:paraId="212CCC42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 TARE (nustatomas papildomas atmestinis svoris);</w:t>
            </w:r>
          </w:p>
          <w:p w14:paraId="4EA4D53F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3.3. HOLD (svorio vertės išsaugojimas);</w:t>
            </w:r>
          </w:p>
          <w:p w14:paraId="656E9E57" w14:textId="2495A07D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lastRenderedPageBreak/>
              <w:t>3.4. BMI (kūno masės indeksas);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BD6BD6" w14:textId="77777777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3D0B1B5B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BC814" w14:textId="6DE71D70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576396" w14:textId="47D0594D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Maitinimas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DF365F" w14:textId="47433FA8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4.1. elementai;</w:t>
            </w:r>
          </w:p>
          <w:p w14:paraId="52942D6F" w14:textId="6A70DCDC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4.2. galimybė dirbti nuo elektros tinklo;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DCF2E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4.1. elementai;</w:t>
            </w:r>
          </w:p>
          <w:p w14:paraId="199FE128" w14:textId="64622134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4.2. galimybė dirbti nuo elektros tinklo;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8D693D" w14:textId="77777777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757A94BD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F9D22" w14:textId="422A01B1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CBF50D" w14:textId="647582B9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Galimybė integruoti ūgio matuoklį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584A313" w14:textId="258EC79E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10851" w14:textId="77777777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8D1F0" w14:textId="77777777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045D5534" w14:textId="77777777" w:rsidTr="00A61936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4FD8DF2" w14:textId="42368229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4B49" w14:textId="0FB82D22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sz w:val="24"/>
                <w:szCs w:val="24"/>
                <w:lang w:val="lt-LT"/>
              </w:rPr>
              <w:t>Metrologinė patikra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888EE" w14:textId="0DBD3EBF" w:rsidR="00C6246C" w:rsidRPr="009232AF" w:rsidRDefault="00C6246C" w:rsidP="00C6246C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sz w:val="24"/>
                <w:szCs w:val="24"/>
                <w:lang w:val="lt-LT"/>
              </w:rPr>
              <w:t>Turi atitikti valstybinės metrologijos tarnybos 2009 12 17  įsakymu Nr.V-126 išleisto „Neautomatinių svarstyklių techninio reglamento“ reikalavimus;</w:t>
            </w:r>
          </w:p>
          <w:p w14:paraId="43C42F92" w14:textId="286BF1F5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F39E2E0" w14:textId="7175173C" w:rsidR="00C6246C" w:rsidRPr="009232AF" w:rsidRDefault="00C6246C" w:rsidP="00C6246C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sz w:val="24"/>
                <w:szCs w:val="24"/>
                <w:lang w:val="lt-LT"/>
              </w:rPr>
              <w:t>Atitika valstybinės metrologijos tarnybos 2009 12 17  įsakymu Nr.V-126 išleisto „Neautomatinių svarstyklių techninio reglamento“ reikalavimus;</w:t>
            </w:r>
          </w:p>
          <w:p w14:paraId="3D96A638" w14:textId="77777777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737BB3" w14:textId="77777777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2428B1C2" w14:textId="77777777" w:rsidTr="00834F2F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FA8D95" w14:textId="2D6F3E76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F35" w14:textId="0740F9C5" w:rsidR="00C6246C" w:rsidRPr="009232AF" w:rsidRDefault="00C6246C" w:rsidP="00C6246C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sz w:val="24"/>
                <w:szCs w:val="24"/>
                <w:lang w:val="lt-LT"/>
              </w:rPr>
              <w:t>Pirminė metrologinė patikra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B53B8B" w14:textId="58744EEA" w:rsidR="00C6246C" w:rsidRPr="009232AF" w:rsidRDefault="00C6246C" w:rsidP="00C6246C">
            <w:pPr>
              <w:rPr>
                <w:rFonts w:eastAsia="Calibri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8B9FD91" w14:textId="5F3D087E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sz w:val="24"/>
                <w:szCs w:val="24"/>
                <w:lang w:val="lt-LT"/>
              </w:rPr>
              <w:t>Pirminė metrologinė patikra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24174C1" w14:textId="77777777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4BB4932E" w14:textId="77777777" w:rsidTr="00D03C16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A50D5" w14:textId="1A9A7D9F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BC3E9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3794E4" w14:textId="097E2029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24 mėn.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57C11A" w14:textId="63D0BBF4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24 mėn.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97C6DC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10770570" w14:textId="1D105342" w:rsidR="00EF18AD" w:rsidRPr="009232AF" w:rsidRDefault="00EF18AD"/>
    <w:p w14:paraId="6572441F" w14:textId="3FDAA5E9" w:rsidR="00D577DB" w:rsidRPr="009232AF" w:rsidRDefault="00D577DB" w:rsidP="00D577DB">
      <w:pPr>
        <w:jc w:val="both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t xml:space="preserve">15 pirkimo objekto dalis. </w:t>
      </w:r>
      <w:r w:rsidR="009B020D" w:rsidRPr="009232AF">
        <w:rPr>
          <w:b/>
          <w:color w:val="000000"/>
          <w:sz w:val="24"/>
          <w:szCs w:val="24"/>
          <w:lang w:val="lt-LT"/>
        </w:rPr>
        <w:t>Kūdikių svarstyklės, 14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289"/>
        <w:gridCol w:w="3969"/>
        <w:gridCol w:w="3544"/>
        <w:gridCol w:w="2409"/>
      </w:tblGrid>
      <w:tr w:rsidR="00D577DB" w:rsidRPr="009232AF" w14:paraId="6B26BC6C" w14:textId="77777777" w:rsidTr="005F40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36FF" w14:textId="77777777" w:rsidR="00D577DB" w:rsidRPr="009232AF" w:rsidRDefault="00D577DB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48C6B764" w14:textId="77777777" w:rsidR="00D577DB" w:rsidRPr="009232AF" w:rsidRDefault="00D577DB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660C1" w14:textId="77777777" w:rsidR="00D577DB" w:rsidRPr="009232AF" w:rsidRDefault="00D577DB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6A9564" w14:textId="77777777" w:rsidR="00D577DB" w:rsidRPr="009232AF" w:rsidRDefault="00D577DB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F20FE4" w14:textId="77777777" w:rsidR="00D577DB" w:rsidRPr="009232AF" w:rsidRDefault="00D577DB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5893B2" w14:textId="05D089C0" w:rsidR="00D577DB" w:rsidRPr="009232AF" w:rsidRDefault="005F40AB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Siūlomos prekės pavadinimas,</w:t>
            </w:r>
            <w:r w:rsidR="00E639B2"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 </w:t>
            </w: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gamin-tojas ir modelis </w:t>
            </w:r>
            <w:r w:rsidRPr="009232AF">
              <w:rPr>
                <w:b/>
                <w:i/>
                <w:color w:val="000000"/>
                <w:lang w:val="lt-LT"/>
              </w:rPr>
              <w:t>(privaloma užpildyti)</w:t>
            </w:r>
          </w:p>
        </w:tc>
      </w:tr>
      <w:tr w:rsidR="00C6246C" w:rsidRPr="009232AF" w14:paraId="10273C0C" w14:textId="77777777" w:rsidTr="005F40AB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7743E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355D9" w14:textId="4C55E6C9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Kūdikių svarstyklių paskirtis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91522E" w14:textId="1683F549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kūdikių kūno masei nustatyti;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0A7B36" w14:textId="72EA934D" w:rsidR="00C6246C" w:rsidRPr="009232AF" w:rsidRDefault="00C6246C" w:rsidP="00C6246C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Medicinos prietaisas, skirtas kūdikių kūno masei nustatyti;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25B1EB" w14:textId="5B4B6B0C" w:rsidR="00C6246C" w:rsidRPr="009232AF" w:rsidRDefault="00C6246C" w:rsidP="00C6246C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 xml:space="preserve">KERN, </w:t>
            </w:r>
            <w:r w:rsidR="00E725D3"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MBC20K10M</w:t>
            </w:r>
          </w:p>
        </w:tc>
      </w:tr>
      <w:tr w:rsidR="00C6246C" w:rsidRPr="009232AF" w14:paraId="7B76BC41" w14:textId="77777777" w:rsidTr="005F40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74A43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28C522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5E4A07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Su svėrimo padėklu, su galimybe jį nuimti;</w:t>
            </w:r>
          </w:p>
          <w:p w14:paraId="1CDD51EF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Integruotas LCD (arba lygiavertis) ekranas;</w:t>
            </w:r>
          </w:p>
          <w:p w14:paraId="74B97617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Svarstyklių tikslumo klasė – ne blogesnė nei III (vidutinio tikslumo);</w:t>
            </w:r>
          </w:p>
          <w:p w14:paraId="1222CB08" w14:textId="3791B582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 Svėrimo riba ≥ 20 kg;</w:t>
            </w:r>
          </w:p>
          <w:p w14:paraId="371F6632" w14:textId="2BD26BDD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 Tikslumas ne blogiau kaip: 10 g iki 10 kg ir 20 g virš 20 kg;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BB01B3" w14:textId="77777777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Su svėrimo padėklu, su galimybe jį nuimti;</w:t>
            </w:r>
          </w:p>
          <w:p w14:paraId="263CFE2E" w14:textId="50ACBA26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Integruotas LCD  ekranas;</w:t>
            </w:r>
          </w:p>
          <w:p w14:paraId="0CEFEF80" w14:textId="61F8D2B4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Svarstyklių tikslumo klasė –  III (vidutinio tikslumo);</w:t>
            </w:r>
          </w:p>
          <w:p w14:paraId="6BC3AB3C" w14:textId="31AA768F" w:rsidR="00C6246C" w:rsidRPr="009232AF" w:rsidRDefault="00C6246C" w:rsidP="00C6246C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 Svėrimo riba 20 kg;</w:t>
            </w:r>
          </w:p>
          <w:p w14:paraId="4AA05286" w14:textId="0D4063BD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 Tikslumas: 10 g iki 10 kg ir 20 g virš 20 kg;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8AB60D" w14:textId="77777777" w:rsidR="00C6246C" w:rsidRPr="009232AF" w:rsidRDefault="00C6246C" w:rsidP="00C6246C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00D61856" w14:textId="77777777" w:rsidTr="005F40AB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66C1AC" w14:textId="60CD8BE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20C843" w14:textId="17488611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Funkcijos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2AEB57" w14:textId="5F65B913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3.1. Automatinis nulinės vertės nustatymas</w:t>
            </w:r>
            <w:r w:rsidRPr="009232AF">
              <w:t xml:space="preserve"> </w:t>
            </w: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įjungus svarstykles;</w:t>
            </w:r>
          </w:p>
          <w:p w14:paraId="19374A8C" w14:textId="77777777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3.2. TARE (nustatomas papildomas atmestinis svoris);</w:t>
            </w:r>
          </w:p>
          <w:p w14:paraId="42AF97F1" w14:textId="062BE8CC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lastRenderedPageBreak/>
              <w:t>3.3. HOLD (svorio vertės išsaugojimas);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F19E44B" w14:textId="77777777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lastRenderedPageBreak/>
              <w:t>3.1. Automatinis nulinės vertės nustatymas</w:t>
            </w:r>
            <w:r w:rsidRPr="009232AF">
              <w:t xml:space="preserve"> </w:t>
            </w: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įjungus svarstykles;</w:t>
            </w:r>
          </w:p>
          <w:p w14:paraId="7F580276" w14:textId="77777777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3.2. TARE (nustatomas papildomas atmestinis svoris);</w:t>
            </w:r>
          </w:p>
          <w:p w14:paraId="6564DE14" w14:textId="6E636B51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lastRenderedPageBreak/>
              <w:t>3.3. HOLD (svorio vertės išsaugojimas);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9A883D3" w14:textId="77777777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157FA081" w14:textId="77777777" w:rsidTr="005F40AB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75D451" w14:textId="6D1D8E89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5F1FFC" w14:textId="504096C7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Maitinimas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BD47DF" w14:textId="778AF78E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4.1. Vidiniai elementai;</w:t>
            </w:r>
          </w:p>
          <w:p w14:paraId="4A5AEA5A" w14:textId="475E36A2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4.2. Galimybė dirbti nuo el. tinklo;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24C67D2" w14:textId="77777777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4.1. Vidiniai elementai;</w:t>
            </w:r>
          </w:p>
          <w:p w14:paraId="1CDD5670" w14:textId="48378FDF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4.2. Galimybė dirbti nuo el. tinklo;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249D50F" w14:textId="77777777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64EA4EF2" w14:textId="77777777" w:rsidTr="005F40AB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E0CC7" w14:textId="49295979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D0391" w14:textId="6595E6A7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Svarstyklių ženklinimas turi atitikti valstybinės metrologijos tarnybos 2009 12 17  įsakymu Nr. V-126 reikalavimus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0E79E9" w14:textId="6EF4E882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867CE3D" w14:textId="0BE74423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Svarstyklių ženklinimas atitika valstybinės metrologijos tarnybos 2009 12 17  įsakymu Nr. V-126 reikalavimus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15FD7E5" w14:textId="77777777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0986A07D" w14:textId="77777777" w:rsidTr="005F40AB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6228FB" w14:textId="664DA06C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CB2862" w14:textId="23D382DD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Pirminė metrologinė patikra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D9138A" w14:textId="716DFA0B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BCF6A1A" w14:textId="35631046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Pirminė metrologinė patikra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F264089" w14:textId="77777777" w:rsidR="00C6246C" w:rsidRPr="009232AF" w:rsidRDefault="00C6246C" w:rsidP="00C6246C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6BD2CE7C" w14:textId="77777777" w:rsidTr="005F40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B09EE" w14:textId="4A659D23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8BF30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9B521A" w14:textId="2C8A6B1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24 mėn.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A99C18" w14:textId="64D18DBB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24 mėn.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D606E1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6246C" w:rsidRPr="009232AF" w14:paraId="7BECF83D" w14:textId="77777777" w:rsidTr="005F40AB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98E2" w14:textId="3280100D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A309A5" w14:textId="2FD48768" w:rsidR="00C6246C" w:rsidRPr="009232AF" w:rsidRDefault="00C6246C" w:rsidP="00C6246C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Naudotojo instrukcija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B5C167" w14:textId="687B731A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Naudotojo instrukcija originalo ir lietuvių kalbomis. Instrukcija lietuvių kalba turi būti pilnai išversta (sutrumpintas variantas netinka). Tiekėjas pateikdamas pasiūlymą prideda instrukciją elektronine forma.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C96AAE" w14:textId="1A23661E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Naudotojo instrukcija originalo ir lietuvių kalbomis. Instrukcija lietuvių kalba pilnai išversta.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E5C06" w14:textId="77777777" w:rsidR="00C6246C" w:rsidRPr="009232AF" w:rsidRDefault="00C6246C" w:rsidP="00C6246C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35FFB7E9" w14:textId="77777777" w:rsidR="0012238D" w:rsidRPr="009232AF" w:rsidRDefault="0012238D" w:rsidP="001406A7">
      <w:pPr>
        <w:jc w:val="both"/>
        <w:rPr>
          <w:b/>
          <w:color w:val="000000"/>
          <w:sz w:val="24"/>
          <w:szCs w:val="24"/>
          <w:lang w:val="lt-LT"/>
        </w:rPr>
      </w:pPr>
    </w:p>
    <w:p w14:paraId="3140EC79" w14:textId="6612B07D" w:rsidR="001F4E92" w:rsidRPr="009232AF" w:rsidRDefault="001F4E92" w:rsidP="001F4E92">
      <w:pPr>
        <w:jc w:val="both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t xml:space="preserve">19 pirkimo objekto dalis. </w:t>
      </w:r>
      <w:r w:rsidR="009B07E3" w:rsidRPr="009232AF">
        <w:rPr>
          <w:b/>
          <w:color w:val="000000"/>
          <w:sz w:val="24"/>
          <w:szCs w:val="24"/>
          <w:lang w:val="lt-LT"/>
        </w:rPr>
        <w:t>Ginekologinė kėdė, 2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289"/>
        <w:gridCol w:w="3969"/>
        <w:gridCol w:w="3544"/>
        <w:gridCol w:w="2409"/>
      </w:tblGrid>
      <w:tr w:rsidR="00EE3063" w:rsidRPr="009232AF" w14:paraId="000A4A85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CA032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395A6785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22C7C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B182B6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F06F03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DF9956" w14:textId="17BA664C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Siūlomos prekės pavadinimas, gamin-tojas ir modelis </w:t>
            </w:r>
            <w:r w:rsidRPr="009232AF">
              <w:rPr>
                <w:b/>
                <w:i/>
                <w:color w:val="000000"/>
                <w:lang w:val="lt-LT"/>
              </w:rPr>
              <w:t>(privaloma užpildyti)</w:t>
            </w:r>
          </w:p>
        </w:tc>
      </w:tr>
      <w:tr w:rsidR="00EE3063" w:rsidRPr="009232AF" w14:paraId="398051AD" w14:textId="77777777" w:rsidTr="00EE3063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96E5D" w14:textId="77777777" w:rsidR="00EE3063" w:rsidRPr="009232AF" w:rsidRDefault="00EE306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BB969" w14:textId="73F9D2FC" w:rsidR="00EE3063" w:rsidRPr="009232AF" w:rsidRDefault="00EE306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Ginekologinės kėdės paskirtis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B4A72B" w14:textId="71F85308" w:rsidR="00EE3063" w:rsidRPr="009232AF" w:rsidRDefault="008B2D8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Ginekologinė kėdė</w:t>
            </w:r>
            <w:r w:rsidR="00EE3063" w:rsidRPr="009232AF">
              <w:rPr>
                <w:color w:val="000000"/>
                <w:sz w:val="24"/>
                <w:szCs w:val="24"/>
                <w:lang w:val="lt-LT"/>
              </w:rPr>
              <w:t xml:space="preserve"> skirta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 ginekologinėms procedūroms ir apžiūrai;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7DF509" w14:textId="1613855D" w:rsidR="00EE3063" w:rsidRPr="009232AF" w:rsidRDefault="00F46605" w:rsidP="00EE3063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Ginekologinė kėdė skirta ginekologinėms procedūroms ir apžiūrai;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2E40FE" w14:textId="1E649523" w:rsidR="00EE3063" w:rsidRPr="009232AF" w:rsidRDefault="00A53204" w:rsidP="00EE3063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 xml:space="preserve">JFG </w:t>
            </w:r>
            <w:r w:rsidR="00D03E37"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3</w:t>
            </w: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, Juventas</w:t>
            </w:r>
          </w:p>
        </w:tc>
      </w:tr>
      <w:tr w:rsidR="008B2D86" w:rsidRPr="009232AF" w14:paraId="4E11655F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EC6D4" w14:textId="19C9498A" w:rsidR="008B2D86" w:rsidRPr="009232AF" w:rsidRDefault="008B2D8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EA176" w14:textId="0FA7E6AA" w:rsidR="008B2D86" w:rsidRPr="009232AF" w:rsidRDefault="008B2D8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Kėdės konstrukcija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F4FD76" w14:textId="7235D54C" w:rsidR="008B2D86" w:rsidRPr="009232AF" w:rsidRDefault="008B2D86" w:rsidP="008B2D86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3-ių dalių;</w:t>
            </w:r>
          </w:p>
          <w:p w14:paraId="31AC7C92" w14:textId="624165E5" w:rsidR="008B2D86" w:rsidRPr="009232AF" w:rsidRDefault="008B2D86" w:rsidP="008B2D86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Rėmas metalinis, padengtas milteliniu būdu;</w:t>
            </w:r>
          </w:p>
          <w:p w14:paraId="1C84FBD1" w14:textId="1644BB39" w:rsidR="008B2D86" w:rsidRPr="009232AF" w:rsidRDefault="008B2D86" w:rsidP="008B2D86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Kėdės paviršius lengvai valomas ir dezinfekuojamas;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AB4F76" w14:textId="77777777" w:rsidR="00F46605" w:rsidRPr="009232AF" w:rsidRDefault="00F46605" w:rsidP="00F46605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3-ių dalių;</w:t>
            </w:r>
          </w:p>
          <w:p w14:paraId="06915543" w14:textId="77777777" w:rsidR="00F46605" w:rsidRPr="009232AF" w:rsidRDefault="00F46605" w:rsidP="00F46605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Rėmas metalinis, padengtas milteliniu būdu;</w:t>
            </w:r>
          </w:p>
          <w:p w14:paraId="34BD537F" w14:textId="1080965A" w:rsidR="008B2D86" w:rsidRPr="009232AF" w:rsidRDefault="00F46605" w:rsidP="00F46605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Kėdės paviršius lengvai valomas ir dezinfekuojamas;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90F6B" w14:textId="77777777" w:rsidR="008B2D86" w:rsidRPr="009232AF" w:rsidRDefault="008B2D8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E3063" w:rsidRPr="009232AF" w14:paraId="0BD2498A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A2800" w14:textId="382F20B0" w:rsidR="00EE3063" w:rsidRPr="009232AF" w:rsidRDefault="00A371C1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</w:t>
            </w:r>
            <w:r w:rsidR="00EE3063" w:rsidRPr="009232AF">
              <w:rPr>
                <w:color w:val="000000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D4CCA" w14:textId="3AFA61C2" w:rsidR="00EE3063" w:rsidRPr="009232AF" w:rsidRDefault="0033349C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Elektrinis aukščio valdymas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78B1E" w14:textId="36D45986" w:rsidR="00EE3063" w:rsidRPr="009232AF" w:rsidRDefault="0033349C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Būtinas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10DE68" w14:textId="625736C5" w:rsidR="00EE3063" w:rsidRPr="009232AF" w:rsidRDefault="00F46605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Elektrinis aukščio valdymas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3113D3" w14:textId="77777777" w:rsidR="00EE3063" w:rsidRPr="009232AF" w:rsidRDefault="00EE3063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F46605" w:rsidRPr="009232AF" w14:paraId="799BBA3F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B6BBC" w14:textId="7D3BC1A3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A0F792" w14:textId="5D58D41D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Nugaros, sėdimos, kojų dalių reguliavimas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4661A6" w14:textId="77EB0843" w:rsidR="00F46605" w:rsidRPr="009232AF" w:rsidRDefault="00F46605" w:rsidP="00F46605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Mechaninis arba elektrinis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1CED55" w14:textId="4AA25494" w:rsidR="00F46605" w:rsidRPr="009232AF" w:rsidRDefault="00CF7B39" w:rsidP="00F46605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Nugaros, sėdimos dalies</w:t>
            </w:r>
            <w:r w:rsidRPr="009232AF">
              <w:rPr>
                <w:sz w:val="24"/>
                <w:szCs w:val="24"/>
                <w:lang w:val="lt-LT"/>
              </w:rPr>
              <w:t xml:space="preserve"> </w:t>
            </w:r>
            <w:r w:rsidR="00F46605" w:rsidRPr="009232AF">
              <w:rPr>
                <w:sz w:val="24"/>
                <w:szCs w:val="24"/>
                <w:lang w:val="lt-LT"/>
              </w:rPr>
              <w:t>elektrinis</w:t>
            </w:r>
            <w:r w:rsidRPr="009232AF">
              <w:rPr>
                <w:sz w:val="24"/>
                <w:szCs w:val="24"/>
                <w:lang w:val="lt-LT"/>
              </w:rPr>
              <w:t>, kojų dalies mechaninis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C9890F" w14:textId="77777777" w:rsidR="00F46605" w:rsidRPr="009232AF" w:rsidRDefault="00F46605" w:rsidP="00F46605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F46605" w:rsidRPr="009232AF" w14:paraId="1AB643A7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BAEED3" w14:textId="356B333A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68EBDF" w14:textId="4B6CC8E4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Kėdės matmenys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475AE33" w14:textId="77777777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5.1. Bendras gulimos dalies ilgis horizontalioje padėtyje ne mažiau kaip 1780 mm;</w:t>
            </w:r>
          </w:p>
          <w:p w14:paraId="7795B4E8" w14:textId="77777777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lastRenderedPageBreak/>
              <w:t>5.2. Sėdynės ir nugaros atramos plotis 620 mm (±50 mm);</w:t>
            </w:r>
          </w:p>
          <w:p w14:paraId="6D0981C1" w14:textId="77777777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5.3. Minimalus sėdynės aukštis ne aukščiau kaip 650 mm;</w:t>
            </w:r>
          </w:p>
          <w:p w14:paraId="522D8DF9" w14:textId="50AC6582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5.4. Maksimalus sėdynės aukštis ne žemiau kaip 850 mm;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99ECCE0" w14:textId="3EB7C027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lastRenderedPageBreak/>
              <w:t>5.1. Bendras gulimos dalies ilgis horizontalioje padėtyje   1880 mm;</w:t>
            </w:r>
          </w:p>
          <w:p w14:paraId="5C26AB54" w14:textId="029B0169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lastRenderedPageBreak/>
              <w:t>5.2. Sėdynės ir nugaros atramos plotis 650 mm ;</w:t>
            </w:r>
          </w:p>
          <w:p w14:paraId="52879C64" w14:textId="52AF0EF4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5.3. Minimalus sėdynės aukštis  650 mm;</w:t>
            </w:r>
          </w:p>
          <w:p w14:paraId="38AC59A2" w14:textId="1BC79ABC" w:rsidR="00F46605" w:rsidRPr="009232AF" w:rsidRDefault="00F46605" w:rsidP="00F46605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5.4. Maksimalus sėdynės aukštis  </w:t>
            </w:r>
            <w:r w:rsidR="00D03E37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1010</w:t>
            </w: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 mm;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F75CF7" w14:textId="77777777" w:rsidR="00F46605" w:rsidRPr="009232AF" w:rsidRDefault="00F46605" w:rsidP="00F46605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F46605" w:rsidRPr="009232AF" w14:paraId="4487EE7D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3C6642" w14:textId="611A880D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BB0D7" w14:textId="1B84029D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Nugarinės, sėdimos, kojų dalių pasvirimo kampai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6D5673" w14:textId="39715FF0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6.1. Nugarinės dalies (ne siauriau už nurodytą) nuo 0° iki 65°;</w:t>
            </w:r>
          </w:p>
          <w:p w14:paraId="519A697F" w14:textId="5C0AF949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6.2. Sėdimos dalies (ne mažiau už nurodytą) 10° (±5°);</w:t>
            </w:r>
          </w:p>
          <w:p w14:paraId="1C482FD6" w14:textId="77777777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6.3. Kojų dalies (ne siauriau už nurodytą) nuo -90° iki 0°; </w:t>
            </w:r>
          </w:p>
          <w:p w14:paraId="4C2C1128" w14:textId="013C40EE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6.4. Galimybė nuimti kojų dalį;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0226642" w14:textId="48FF4F8B" w:rsidR="00A53204" w:rsidRPr="009232AF" w:rsidRDefault="00A53204" w:rsidP="00A53204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6.1. Nugarinės dalies  nuo 0° iki 75°;</w:t>
            </w:r>
          </w:p>
          <w:p w14:paraId="02B9D1E4" w14:textId="55CC562A" w:rsidR="00A53204" w:rsidRPr="009232AF" w:rsidRDefault="00A53204" w:rsidP="00A53204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6.2. Sėdimos dalies  15°;</w:t>
            </w:r>
          </w:p>
          <w:p w14:paraId="2DB5B820" w14:textId="4F32379F" w:rsidR="00A53204" w:rsidRPr="009232AF" w:rsidRDefault="00A53204" w:rsidP="00A53204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6.3. Kojų dalies  nuo -90° iki 0°; </w:t>
            </w:r>
          </w:p>
          <w:p w14:paraId="519AF855" w14:textId="2F65621E" w:rsidR="00F46605" w:rsidRPr="009232AF" w:rsidRDefault="00A53204" w:rsidP="00A53204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6.4. Galimybė nuimti kojų dalį;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135B5B0" w14:textId="77777777" w:rsidR="00F46605" w:rsidRPr="009232AF" w:rsidRDefault="00F46605" w:rsidP="00F46605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F46605" w:rsidRPr="009232AF" w14:paraId="20C367FA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5D36B2" w14:textId="176F03F6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081884" w14:textId="72B27E69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Komplektacija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F29E93" w14:textId="2F734EA2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7.1. Kojų atramos laikikliai;</w:t>
            </w:r>
          </w:p>
          <w:p w14:paraId="34A14F3A" w14:textId="41378242" w:rsidR="00F46605" w:rsidRPr="009232AF" w:rsidRDefault="00F46605" w:rsidP="00F46605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7.2. Skysčių surinkimo indas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8C6948" w14:textId="77777777" w:rsidR="00A53204" w:rsidRPr="009232AF" w:rsidRDefault="00A53204" w:rsidP="00A53204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7.1. Kojų atramos laikikliai;</w:t>
            </w:r>
          </w:p>
          <w:p w14:paraId="2B6944A8" w14:textId="7CAFC685" w:rsidR="00F46605" w:rsidRPr="009232AF" w:rsidRDefault="00A53204" w:rsidP="00A53204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7.2. Skysčių surinkimo indas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07B99AE" w14:textId="77777777" w:rsidR="00F46605" w:rsidRPr="009232AF" w:rsidRDefault="00F46605" w:rsidP="00F46605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F46605" w:rsidRPr="009232AF" w14:paraId="54AA9775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6F745" w14:textId="0CA7634D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00CF" w14:textId="77777777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B0F105" w14:textId="536B794E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24 mėn.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1B3544" w14:textId="4BFCE9D6" w:rsidR="00F46605" w:rsidRPr="009232AF" w:rsidRDefault="00A53204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24 mėn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D7537B" w14:textId="77777777" w:rsidR="00F46605" w:rsidRPr="009232AF" w:rsidRDefault="00F46605" w:rsidP="00F46605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7655F038" w14:textId="59ED8D47" w:rsidR="00E67155" w:rsidRPr="009232AF" w:rsidRDefault="00E67155"/>
    <w:p w14:paraId="35988B5B" w14:textId="41D97D41" w:rsidR="0035390F" w:rsidRPr="009232AF" w:rsidRDefault="0035390F" w:rsidP="0035390F">
      <w:pPr>
        <w:jc w:val="both"/>
        <w:rPr>
          <w:b/>
          <w:color w:val="000000" w:themeColor="text1"/>
          <w:sz w:val="24"/>
          <w:szCs w:val="24"/>
          <w:lang w:val="lt-LT"/>
        </w:rPr>
      </w:pPr>
      <w:r w:rsidRPr="009232AF">
        <w:rPr>
          <w:b/>
          <w:color w:val="000000" w:themeColor="text1"/>
          <w:sz w:val="24"/>
          <w:szCs w:val="24"/>
          <w:lang w:val="lt-LT"/>
        </w:rPr>
        <w:t xml:space="preserve">20 pirkimo objekto dalis. </w:t>
      </w:r>
      <w:r w:rsidR="00A76E50" w:rsidRPr="009232AF">
        <w:rPr>
          <w:b/>
          <w:color w:val="000000" w:themeColor="text1"/>
          <w:sz w:val="24"/>
          <w:szCs w:val="24"/>
          <w:lang w:val="lt-LT"/>
        </w:rPr>
        <w:t>Paciento apžiūros medicininė kušetė, 8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289"/>
        <w:gridCol w:w="3402"/>
        <w:gridCol w:w="4111"/>
        <w:gridCol w:w="2409"/>
      </w:tblGrid>
      <w:tr w:rsidR="0035390F" w:rsidRPr="009232AF" w14:paraId="1CE6B4A8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6F588" w14:textId="77777777" w:rsidR="0035390F" w:rsidRPr="009232AF" w:rsidRDefault="0035390F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49A62338" w14:textId="77777777" w:rsidR="0035390F" w:rsidRPr="009232AF" w:rsidRDefault="0035390F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1F9C2" w14:textId="77777777" w:rsidR="0035390F" w:rsidRPr="009232AF" w:rsidRDefault="0035390F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1F735DC" w14:textId="77777777" w:rsidR="0035390F" w:rsidRPr="009232AF" w:rsidRDefault="0035390F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D9FD1B" w14:textId="77777777" w:rsidR="0035390F" w:rsidRPr="009232AF" w:rsidRDefault="0035390F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CFD9E4" w14:textId="4B53EBF2" w:rsidR="0035390F" w:rsidRPr="009232AF" w:rsidRDefault="00EE3063" w:rsidP="001547F0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Siūlomos prekės pavadinimas, gamin-tojas ir modelis (privaloma užpildyti)</w:t>
            </w:r>
          </w:p>
        </w:tc>
      </w:tr>
      <w:tr w:rsidR="00CF7B39" w:rsidRPr="009232AF" w14:paraId="67056DA4" w14:textId="77777777" w:rsidTr="00EE3063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D46AE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7D5D25" w14:textId="1479F893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Paciento apžiūros medicininės kušetės paskirtis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6B4FC6" w14:textId="47319426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Kušetė, skirta gulinčio paciento apžiūrai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E03805" w14:textId="0B72D7A5" w:rsidR="00CF7B39" w:rsidRPr="009232AF" w:rsidRDefault="00CF7B39" w:rsidP="00CF7B39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Kušetė, skirta gulinčio paciento apžiūrai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D1F088" w14:textId="0117D22B" w:rsidR="00CF7B39" w:rsidRPr="009232AF" w:rsidRDefault="00CA2E39" w:rsidP="00CF7B39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RELAX MINI MAX, Juventas</w:t>
            </w:r>
          </w:p>
        </w:tc>
      </w:tr>
      <w:tr w:rsidR="00CF7B39" w:rsidRPr="009232AF" w14:paraId="70D0B656" w14:textId="77777777" w:rsidTr="00AA2699">
        <w:trPr>
          <w:trHeight w:val="468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64C1D6B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11180D7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9FC6F42" w14:textId="22128B90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Dviejų dalių;</w:t>
            </w:r>
          </w:p>
          <w:p w14:paraId="3C80D3C0" w14:textId="77777777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  <w:p w14:paraId="21815C5E" w14:textId="22433D7A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Su atrama galvai atlenkiama ir fiksuojama;</w:t>
            </w:r>
          </w:p>
          <w:p w14:paraId="08EE70BB" w14:textId="6CE0024E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Su rankšluosčio laikikliu;</w:t>
            </w:r>
          </w:p>
          <w:p w14:paraId="478C433F" w14:textId="7A3E77D5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 Rėmo konstrukcija medinė;</w:t>
            </w:r>
          </w:p>
          <w:p w14:paraId="49880D8E" w14:textId="77777777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  <w:p w14:paraId="4E3747E4" w14:textId="04210579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 Viršus aptrauktas dirbtine oda;</w:t>
            </w:r>
          </w:p>
          <w:p w14:paraId="57889251" w14:textId="77970747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2.6. Paviršius plaunamas, atsparus dezinfekcinėms medžiagoms;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29E7B81" w14:textId="3F4F068E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Dviejų dalių;</w:t>
            </w:r>
          </w:p>
          <w:p w14:paraId="2D6221F1" w14:textId="04F4D2FE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8BCDF56" w14:textId="77777777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157966F2" w14:textId="77777777" w:rsidTr="00D95C49">
        <w:trPr>
          <w:trHeight w:val="46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5056A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13D8DDF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1788019" w14:textId="77777777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6D721FD" w14:textId="79CB98CF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Su atrama galvai atlenkiama ir fiksuojama;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3FB7C2" w14:textId="77777777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3A52EE20" w14:textId="77777777" w:rsidTr="00D95C49">
        <w:trPr>
          <w:trHeight w:val="46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6F00BE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7C6704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D88F72A" w14:textId="77777777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7F09FC" w14:textId="1FE308F0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Su rankšluosčio laikikliu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AEC89C" w14:textId="77777777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4D94EF0E" w14:textId="77777777" w:rsidTr="00D95C49">
        <w:trPr>
          <w:trHeight w:val="46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861938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58239C9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FEF8F97" w14:textId="77777777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6456D7" w14:textId="5757791F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 Rėmo konstrukcija medinė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8645EC8" w14:textId="77777777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030AE931" w14:textId="77777777" w:rsidTr="00D95C49">
        <w:trPr>
          <w:trHeight w:val="46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3C21A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65A4D5D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156D488" w14:textId="77777777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B2446E3" w14:textId="11FB2EB0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 Viršus aptrauktas dirbtine oda;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C0585F" w14:textId="77777777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1CA270AD" w14:textId="77777777" w:rsidTr="00D95C49">
        <w:trPr>
          <w:trHeight w:val="468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A0A483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D419C6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0ED85CA" w14:textId="77777777" w:rsidR="00CF7B39" w:rsidRPr="009232AF" w:rsidRDefault="00CF7B39" w:rsidP="00CF7B3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3326D74" w14:textId="1A8CA2E2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2.6. Paviršius plaunamas, atsparus dezinfekcinėms medžiagoms;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09DB12A" w14:textId="77777777" w:rsidR="00CF7B39" w:rsidRPr="009232AF" w:rsidRDefault="00CF7B39" w:rsidP="00CF7B39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3C060135" w14:textId="77777777" w:rsidTr="00D95C49">
        <w:trPr>
          <w:trHeight w:val="27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AEDD6C" w14:textId="55E935C1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B714722" w14:textId="58F60920" w:rsidR="00CF7B39" w:rsidRPr="009232AF" w:rsidRDefault="00CF7B39" w:rsidP="00CF7B3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Matmenys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127AF64" w14:textId="41B86E94" w:rsidR="00CF7B39" w:rsidRPr="009232AF" w:rsidRDefault="00CF7B39" w:rsidP="00CF7B3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3.1. Ilgis 187-200 cm;</w:t>
            </w:r>
          </w:p>
          <w:p w14:paraId="616F7B7D" w14:textId="77777777" w:rsidR="00CF7B39" w:rsidRPr="009232AF" w:rsidRDefault="00CF7B39" w:rsidP="00CF7B3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3.2. Plotis 62-75 cm;</w:t>
            </w:r>
          </w:p>
          <w:p w14:paraId="73C2C774" w14:textId="1B1A6150" w:rsidR="00CF7B39" w:rsidRPr="009232AF" w:rsidRDefault="00CF7B39" w:rsidP="00CF7B3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3.3. Aukštis 70-80 cm;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6AA0C2" w14:textId="54A3EBC5" w:rsidR="00CF7B39" w:rsidRPr="009232AF" w:rsidRDefault="00CF7B39" w:rsidP="00CF7B39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</w:t>
            </w:r>
            <w:r w:rsidR="006D3C9C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BB2E13" w:rsidRPr="009232AF">
              <w:rPr>
                <w:color w:val="000000"/>
                <w:sz w:val="24"/>
                <w:szCs w:val="24"/>
                <w:lang w:val="lt-LT"/>
              </w:rPr>
              <w:t xml:space="preserve">Ilgis </w:t>
            </w:r>
            <w:r w:rsidR="006D3C9C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200 cm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FA5F072" w14:textId="77777777" w:rsidR="00CF7B39" w:rsidRPr="009232AF" w:rsidRDefault="00CF7B39" w:rsidP="00CF7B39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552F6002" w14:textId="77777777" w:rsidTr="00D95C49">
        <w:trPr>
          <w:trHeight w:val="27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15EA50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5CACFE9" w14:textId="77777777" w:rsidR="00CF7B39" w:rsidRPr="009232AF" w:rsidRDefault="00CF7B39" w:rsidP="00CF7B3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096F71D" w14:textId="77777777" w:rsidR="00CF7B39" w:rsidRPr="009232AF" w:rsidRDefault="00CF7B39" w:rsidP="00CF7B3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A92C25E" w14:textId="0D7F11FD" w:rsidR="00CF7B39" w:rsidRPr="009232AF" w:rsidRDefault="00CF7B39" w:rsidP="00CF7B39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</w:t>
            </w:r>
            <w:r w:rsidR="006D3C9C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BB2E13" w:rsidRPr="009232AF">
              <w:rPr>
                <w:color w:val="000000"/>
                <w:sz w:val="24"/>
                <w:szCs w:val="24"/>
                <w:lang w:val="lt-LT"/>
              </w:rPr>
              <w:t xml:space="preserve">Plotis </w:t>
            </w:r>
            <w:r w:rsidR="006D3C9C" w:rsidRPr="009232AF">
              <w:rPr>
                <w:color w:val="000000"/>
                <w:sz w:val="24"/>
                <w:szCs w:val="24"/>
                <w:lang w:val="lt-LT"/>
              </w:rPr>
              <w:t>70 cm.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B3757C8" w14:textId="77777777" w:rsidR="00CF7B39" w:rsidRPr="009232AF" w:rsidRDefault="00CF7B39" w:rsidP="00CF7B39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12D2ADCB" w14:textId="77777777" w:rsidTr="00D95C49">
        <w:trPr>
          <w:trHeight w:val="27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830A17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26D445" w14:textId="77777777" w:rsidR="00CF7B39" w:rsidRPr="009232AF" w:rsidRDefault="00CF7B39" w:rsidP="00CF7B3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A3294" w14:textId="77777777" w:rsidR="00CF7B39" w:rsidRPr="009232AF" w:rsidRDefault="00CF7B39" w:rsidP="00CF7B3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F635DF6" w14:textId="054BEB62" w:rsidR="00CF7B39" w:rsidRPr="009232AF" w:rsidRDefault="00CF7B39" w:rsidP="00CF7B39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3.3.</w:t>
            </w:r>
            <w:r w:rsidR="006D3C9C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BB2E13" w:rsidRPr="009232AF">
              <w:rPr>
                <w:color w:val="000000"/>
                <w:sz w:val="24"/>
                <w:szCs w:val="24"/>
                <w:lang w:val="lt-LT"/>
              </w:rPr>
              <w:t xml:space="preserve">Aukštis </w:t>
            </w:r>
            <w:r w:rsidR="006D3C9C" w:rsidRPr="009232AF">
              <w:rPr>
                <w:color w:val="000000"/>
                <w:sz w:val="24"/>
                <w:szCs w:val="24"/>
                <w:lang w:val="lt-LT"/>
              </w:rPr>
              <w:t>76 cm.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2188C7E" w14:textId="77777777" w:rsidR="00CF7B39" w:rsidRPr="009232AF" w:rsidRDefault="00CF7B39" w:rsidP="00CF7B39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CF7B39" w:rsidRPr="009232AF" w14:paraId="7CD56D5F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97E9" w14:textId="6B1F413A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21C11F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ACFA6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12 mėn.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D0A38" w14:textId="1397CC16" w:rsidR="00CF7B39" w:rsidRPr="009232AF" w:rsidRDefault="006D3C9C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12 mėn.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7DC403" w14:textId="77777777" w:rsidR="00CF7B39" w:rsidRPr="009232AF" w:rsidRDefault="00CF7B39" w:rsidP="00CF7B39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0951BD3B" w14:textId="3A2D2505" w:rsidR="00E67155" w:rsidRPr="009232AF" w:rsidRDefault="00E67155"/>
    <w:p w14:paraId="3DBD17C1" w14:textId="3B2449A3" w:rsidR="00555825" w:rsidRPr="009232AF" w:rsidRDefault="00555825" w:rsidP="00555825">
      <w:pPr>
        <w:jc w:val="both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t xml:space="preserve">21 pirkimo objekto dalis. </w:t>
      </w:r>
      <w:r w:rsidR="00585D1C" w:rsidRPr="009232AF">
        <w:rPr>
          <w:b/>
          <w:color w:val="000000"/>
          <w:sz w:val="24"/>
          <w:szCs w:val="24"/>
          <w:lang w:val="lt-LT"/>
        </w:rPr>
        <w:t>Bendrosios apžiūros kušetė, su priedais, 1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289"/>
        <w:gridCol w:w="3402"/>
        <w:gridCol w:w="4111"/>
        <w:gridCol w:w="2409"/>
      </w:tblGrid>
      <w:tr w:rsidR="00EE3063" w:rsidRPr="009232AF" w14:paraId="3AE259C4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51DF5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689B077C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B04D4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74F841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64BB24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6C32B6" w14:textId="24E80A1C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Siūlomos prekės pavadinimas, gamin-tojas ir modelis </w:t>
            </w:r>
            <w:r w:rsidRPr="009232AF">
              <w:rPr>
                <w:b/>
                <w:i/>
                <w:color w:val="000000"/>
                <w:lang w:val="lt-LT"/>
              </w:rPr>
              <w:t>(privaloma užpildyti)</w:t>
            </w:r>
          </w:p>
        </w:tc>
      </w:tr>
      <w:tr w:rsidR="00EE3063" w:rsidRPr="009232AF" w14:paraId="6179A177" w14:textId="77777777" w:rsidTr="00EE3063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928A" w14:textId="77777777" w:rsidR="00EE3063" w:rsidRPr="009232AF" w:rsidRDefault="00EE306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485E8" w14:textId="00884C5B" w:rsidR="00EE3063" w:rsidRPr="009232AF" w:rsidRDefault="00EE306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Bendrosios apžiūros medicininės kušetės su priedais paskirtis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203F3" w14:textId="79E57541" w:rsidR="00EE3063" w:rsidRPr="009232AF" w:rsidRDefault="0099380A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Turi</w:t>
            </w:r>
            <w:r w:rsidR="00D528D1" w:rsidRPr="009232AF">
              <w:rPr>
                <w:color w:val="000000"/>
                <w:sz w:val="24"/>
                <w:szCs w:val="24"/>
                <w:lang w:val="lt-LT"/>
              </w:rPr>
              <w:t xml:space="preserve"> būti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 galimybė</w:t>
            </w:r>
            <w:r w:rsidR="00D528D1" w:rsidRPr="009232AF">
              <w:rPr>
                <w:color w:val="000000"/>
                <w:sz w:val="24"/>
                <w:szCs w:val="24"/>
                <w:lang w:val="lt-LT"/>
              </w:rPr>
              <w:t xml:space="preserve"> transformuo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>ti</w:t>
            </w:r>
            <w:r w:rsidR="00D528D1" w:rsidRPr="009232AF">
              <w:rPr>
                <w:color w:val="000000"/>
                <w:sz w:val="24"/>
                <w:szCs w:val="24"/>
                <w:lang w:val="lt-LT"/>
              </w:rPr>
              <w:t xml:space="preserve"> į ginekologinę kėdę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1E660E" w14:textId="3334B151" w:rsidR="00EE3063" w:rsidRPr="009232AF" w:rsidRDefault="000F619B" w:rsidP="00EE3063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Galimybė transformuoti į ginekologinę kėdę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3E0CB0" w14:textId="66ECCB5E" w:rsidR="00EE3063" w:rsidRPr="009232AF" w:rsidRDefault="00CA2E39" w:rsidP="00EE3063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JFG 5, Juventas</w:t>
            </w:r>
          </w:p>
        </w:tc>
      </w:tr>
      <w:tr w:rsidR="00EB2C66" w:rsidRPr="009232AF" w14:paraId="5F6C70EC" w14:textId="77777777" w:rsidTr="00D95C49">
        <w:trPr>
          <w:trHeight w:val="65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23430CB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7740980F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A66BB42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Aukštis reguliuojamas pulteliu, elektros variklio pagalba;</w:t>
            </w:r>
          </w:p>
          <w:p w14:paraId="0D394FAC" w14:textId="61B5B123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Aukščio reguliavimo ribos 70 - 105 cm (±10 cm);</w:t>
            </w:r>
          </w:p>
          <w:p w14:paraId="0C1BBF66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Nugaros atlošas reguliuojamas dujinės spyruoklės pagalba;</w:t>
            </w:r>
          </w:p>
          <w:p w14:paraId="6DF3FF78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 Sėdimoji dalis reguliuojama dujinės spyruoklės pagalba;</w:t>
            </w:r>
          </w:p>
          <w:p w14:paraId="2FC137EB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 Nuimama kojų dalis;</w:t>
            </w:r>
          </w:p>
          <w:p w14:paraId="7458E772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2.6. Leidžiama apkrova ne mažiau 130 kg;</w:t>
            </w:r>
          </w:p>
          <w:p w14:paraId="2022BD20" w14:textId="0E52B21D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2.7. Sėdynės kampo reguliavimas ne mažiau kaip nuo -15° iki + 25°;</w:t>
            </w:r>
          </w:p>
          <w:p w14:paraId="0416801F" w14:textId="6E9CD628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2.8. Nugaros dalies kampo reguliavimas ne mažiau kaip nuo 0° iki +80°;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3DE4B9" w14:textId="65D8F756" w:rsidR="00EB2C66" w:rsidRPr="009232AF" w:rsidRDefault="00EB2C66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Aukštis reguliuojamas pulteliu, elektros variklio pagalba;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7C87A4" w14:textId="77777777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B2C66" w:rsidRPr="009232AF" w14:paraId="76BADB27" w14:textId="77777777" w:rsidTr="00D95C49">
        <w:trPr>
          <w:trHeight w:val="6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2C15B1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48FA06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AC9709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2B32D4" w14:textId="5DADAF1A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Aukščio reguliavimo ribos 70 - 105 cm;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4499A8C" w14:textId="77777777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B2C66" w:rsidRPr="009232AF" w14:paraId="2F8EF177" w14:textId="77777777" w:rsidTr="00D95C49">
        <w:trPr>
          <w:trHeight w:val="6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64F64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D0A2A4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0FC5C66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718155" w14:textId="2931E1C5" w:rsidR="00EB2C66" w:rsidRPr="009232AF" w:rsidRDefault="00EB2C66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Nugaros atlošas reguliuojamas dujinės spyruoklės pagalba;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7B7046" w14:textId="77777777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B2C66" w:rsidRPr="009232AF" w14:paraId="60F5611C" w14:textId="77777777" w:rsidTr="00D95C49">
        <w:trPr>
          <w:trHeight w:val="6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23960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EFD4DE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BC61CF0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5130A6" w14:textId="0D1283AE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Sėdimoji dalis reguliuojama dujinės spyruoklės pagalba;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C44E1D" w14:textId="77777777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B2C66" w:rsidRPr="009232AF" w14:paraId="0E0208B0" w14:textId="77777777" w:rsidTr="00D95C49">
        <w:trPr>
          <w:trHeight w:val="6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9B6050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3CAC18B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6FBB3A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6E6FB8" w14:textId="76E5C4B3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Nuimama kojų dalis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0C0C2E7" w14:textId="77777777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B2C66" w:rsidRPr="009232AF" w14:paraId="725B0365" w14:textId="77777777" w:rsidTr="00D95C49">
        <w:trPr>
          <w:trHeight w:val="6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140992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C02ABD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D346282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031BB" w14:textId="3AB29420" w:rsidR="000F619B" w:rsidRPr="009232AF" w:rsidRDefault="00EB2C66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2.6.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Leidžiama apkrova  150 kg;</w:t>
            </w:r>
          </w:p>
          <w:p w14:paraId="0DB40ADE" w14:textId="109089DC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F11A104" w14:textId="77777777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B2C66" w:rsidRPr="009232AF" w14:paraId="75378E31" w14:textId="77777777" w:rsidTr="00D95C49">
        <w:trPr>
          <w:trHeight w:val="655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E3DF1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9BB10F4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8648A3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630EC5" w14:textId="18EC82E9" w:rsidR="000F619B" w:rsidRPr="009232AF" w:rsidRDefault="00EB2C66" w:rsidP="000F619B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2.7.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Sėdynės kampo reguliavimas  nuo -15° iki + 25°;</w:t>
            </w:r>
          </w:p>
          <w:p w14:paraId="529D99E9" w14:textId="693A8BCF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32673DD" w14:textId="77777777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B2C66" w:rsidRPr="009232AF" w14:paraId="25B58DE3" w14:textId="77777777" w:rsidTr="00D95C49">
        <w:trPr>
          <w:trHeight w:val="65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6F4BF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F83965" w14:textId="77777777" w:rsidR="00EB2C66" w:rsidRPr="009232AF" w:rsidRDefault="00EB2C6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BEDB31" w14:textId="77777777" w:rsidR="00EB2C66" w:rsidRPr="009232AF" w:rsidRDefault="00EB2C6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EBB840" w14:textId="38344B35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2.8.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Nugaros dalies kampo reguliavimas ne mažiau kaip nuo 0° iki +80°;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0833BD" w14:textId="77777777" w:rsidR="00EB2C66" w:rsidRPr="009232AF" w:rsidRDefault="00EB2C6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D26910" w:rsidRPr="009232AF" w14:paraId="6710CFAA" w14:textId="77777777" w:rsidTr="00D95C49">
        <w:trPr>
          <w:trHeight w:val="27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20AC8" w14:textId="2128FD4D" w:rsidR="00D26910" w:rsidRPr="009232AF" w:rsidRDefault="00D26910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8462E4" w14:textId="362D7CA4" w:rsidR="00D26910" w:rsidRPr="009232AF" w:rsidRDefault="00D26910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Matmenys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1DB1EE4C" w14:textId="428B4290" w:rsidR="00D26910" w:rsidRPr="009232AF" w:rsidRDefault="00D26910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3.1. Ilgis 190 cm (± 5cm);</w:t>
            </w:r>
          </w:p>
          <w:p w14:paraId="07D27C34" w14:textId="0FBFEBCE" w:rsidR="00D26910" w:rsidRPr="009232AF" w:rsidRDefault="00D26910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3.2. Plotis 65 cm (± 5cm);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0F39349" w14:textId="1D63172F" w:rsidR="00D26910" w:rsidRPr="009232AF" w:rsidRDefault="00D26910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C87DDC" w:rsidRPr="009232AF">
              <w:rPr>
                <w:color w:val="000000"/>
                <w:sz w:val="24"/>
                <w:szCs w:val="24"/>
                <w:lang w:val="lt-LT"/>
              </w:rPr>
              <w:t xml:space="preserve">Ilgis 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>1880 mm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B661A6F" w14:textId="77777777" w:rsidR="00D26910" w:rsidRPr="009232AF" w:rsidRDefault="00D26910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D26910" w:rsidRPr="009232AF" w14:paraId="69FF9681" w14:textId="77777777" w:rsidTr="00D95C49">
        <w:trPr>
          <w:trHeight w:val="27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C1875C" w14:textId="77777777" w:rsidR="00D26910" w:rsidRPr="009232AF" w:rsidRDefault="00D26910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27FBC" w14:textId="77777777" w:rsidR="00D26910" w:rsidRPr="009232AF" w:rsidRDefault="00D26910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9B0254" w14:textId="77777777" w:rsidR="00D26910" w:rsidRPr="009232AF" w:rsidRDefault="00D26910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FB503E1" w14:textId="23483B34" w:rsidR="00D26910" w:rsidRPr="009232AF" w:rsidRDefault="00D26910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C87DDC" w:rsidRPr="009232AF">
              <w:rPr>
                <w:color w:val="000000"/>
                <w:sz w:val="24"/>
                <w:szCs w:val="24"/>
                <w:lang w:val="lt-LT"/>
              </w:rPr>
              <w:t xml:space="preserve">Plotis </w:t>
            </w:r>
            <w:r w:rsidR="000F619B" w:rsidRPr="009232AF">
              <w:rPr>
                <w:color w:val="000000"/>
                <w:sz w:val="24"/>
                <w:szCs w:val="24"/>
                <w:lang w:val="lt-LT"/>
              </w:rPr>
              <w:t>65 cm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E62A924" w14:textId="77777777" w:rsidR="00D26910" w:rsidRPr="009232AF" w:rsidRDefault="00D26910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ED171A" w:rsidRPr="009232AF" w14:paraId="6804D596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25423" w14:textId="528FE12F" w:rsidR="00ED171A" w:rsidRPr="009232AF" w:rsidRDefault="00972567" w:rsidP="00ED171A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</w:t>
            </w:r>
            <w:r w:rsidR="00ED171A" w:rsidRPr="009232AF">
              <w:rPr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2A0C1" w14:textId="77777777" w:rsidR="00ED171A" w:rsidRPr="009232AF" w:rsidRDefault="00ED171A" w:rsidP="00ED171A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4DBE03" w14:textId="0A0D0802" w:rsidR="00ED171A" w:rsidRPr="009232AF" w:rsidRDefault="00ED171A" w:rsidP="00ED171A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24 mėn.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F783F" w14:textId="21AEE230" w:rsidR="00ED171A" w:rsidRPr="009232AF" w:rsidRDefault="000F619B" w:rsidP="00ED171A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24 mėn.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4DCBB" w14:textId="77777777" w:rsidR="00ED171A" w:rsidRPr="009232AF" w:rsidRDefault="00ED171A" w:rsidP="00ED171A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69F33AFC" w14:textId="77777777" w:rsidR="007D1A30" w:rsidRPr="009232AF" w:rsidRDefault="007D1A30"/>
    <w:p w14:paraId="496E94B1" w14:textId="005910FF" w:rsidR="007D1A30" w:rsidRPr="009232AF" w:rsidRDefault="007D1A30" w:rsidP="007D1A30">
      <w:pPr>
        <w:jc w:val="both"/>
        <w:rPr>
          <w:b/>
          <w:color w:val="000000"/>
          <w:sz w:val="24"/>
          <w:szCs w:val="24"/>
          <w:lang w:val="lt-LT"/>
        </w:rPr>
      </w:pPr>
      <w:r w:rsidRPr="009232AF">
        <w:rPr>
          <w:b/>
          <w:color w:val="000000"/>
          <w:sz w:val="24"/>
          <w:szCs w:val="24"/>
          <w:lang w:val="lt-LT"/>
        </w:rPr>
        <w:lastRenderedPageBreak/>
        <w:t xml:space="preserve">22 pirkimo objekto dalis. </w:t>
      </w:r>
      <w:r w:rsidR="006B5813" w:rsidRPr="009232AF">
        <w:rPr>
          <w:b/>
          <w:color w:val="000000"/>
          <w:sz w:val="24"/>
          <w:szCs w:val="24"/>
          <w:lang w:val="lt-LT"/>
        </w:rPr>
        <w:t>Kraujo paėmimo kėdė, 3 vnt.</w:t>
      </w:r>
    </w:p>
    <w:tbl>
      <w:tblPr>
        <w:tblW w:w="139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289"/>
        <w:gridCol w:w="3402"/>
        <w:gridCol w:w="4111"/>
        <w:gridCol w:w="2409"/>
      </w:tblGrid>
      <w:tr w:rsidR="00EE3063" w:rsidRPr="009232AF" w14:paraId="0F48CC0F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2258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Eil.</w:t>
            </w:r>
          </w:p>
          <w:p w14:paraId="07714DDC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Nr.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493C4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Prekės parametrai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658B70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A31B3C" w14:textId="77777777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Atitikimas reikalavimams </w:t>
            </w:r>
            <w:r w:rsidRPr="009232AF">
              <w:rPr>
                <w:b/>
                <w:color w:val="000000"/>
                <w:lang w:val="lt-LT"/>
              </w:rPr>
              <w:t>(</w:t>
            </w:r>
            <w:r w:rsidRPr="009232AF">
              <w:rPr>
                <w:b/>
                <w:i/>
                <w:color w:val="000000"/>
                <w:lang w:val="lt-LT"/>
              </w:rPr>
              <w:t>Tiekėjas įrašo išsamius duomenis dėl siūlomos prekės atitikimo nustatytiems reikalavimams)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589495" w14:textId="141FB113" w:rsidR="00EE3063" w:rsidRPr="009232AF" w:rsidRDefault="00EE3063" w:rsidP="00EE3063">
            <w:pPr>
              <w:jc w:val="center"/>
              <w:rPr>
                <w:b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lang w:val="lt-LT"/>
              </w:rPr>
              <w:t xml:space="preserve">Siūlomos prekės pavadinimas, gamin-tojas ir modelis </w:t>
            </w:r>
            <w:r w:rsidRPr="009232AF">
              <w:rPr>
                <w:b/>
                <w:i/>
                <w:color w:val="000000"/>
                <w:lang w:val="lt-LT"/>
              </w:rPr>
              <w:t>(privaloma užpildyti)</w:t>
            </w:r>
          </w:p>
        </w:tc>
      </w:tr>
      <w:tr w:rsidR="00EE3063" w:rsidRPr="009232AF" w14:paraId="00ACAB84" w14:textId="77777777" w:rsidTr="00EE3063">
        <w:trPr>
          <w:trHeight w:val="3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0A34" w14:textId="77777777" w:rsidR="00EE3063" w:rsidRPr="009232AF" w:rsidRDefault="00EE306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1.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9953EB" w14:textId="6E42C6C2" w:rsidR="00EE3063" w:rsidRPr="009232AF" w:rsidRDefault="00EE306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Kraujo paėmimo kėdės paskirtis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352EEC" w14:textId="5AFAA814" w:rsidR="00EE3063" w:rsidRPr="009232AF" w:rsidRDefault="000661D4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Kėdė,</w:t>
            </w:r>
            <w:r w:rsidR="00EE3063" w:rsidRPr="009232AF">
              <w:rPr>
                <w:color w:val="000000"/>
                <w:sz w:val="24"/>
                <w:szCs w:val="24"/>
                <w:lang w:val="lt-LT"/>
              </w:rPr>
              <w:t xml:space="preserve"> skirta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 kraujo paėmimui</w:t>
            </w:r>
            <w:r w:rsidR="00B33642" w:rsidRPr="009232AF">
              <w:rPr>
                <w:color w:val="000000"/>
                <w:sz w:val="24"/>
                <w:szCs w:val="24"/>
                <w:lang w:val="lt-LT"/>
              </w:rPr>
              <w:t xml:space="preserve"> ir </w:t>
            </w:r>
            <w:r w:rsidRPr="009232AF">
              <w:rPr>
                <w:color w:val="000000"/>
                <w:sz w:val="24"/>
                <w:szCs w:val="24"/>
                <w:lang w:val="lt-LT"/>
              </w:rPr>
              <w:t>lašinėms infuzijoms atlikti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55D153" w14:textId="6DD44F19" w:rsidR="00EE3063" w:rsidRPr="009232AF" w:rsidRDefault="00905379" w:rsidP="00EE3063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Kėdė, skirta kraujo paėmimui ir lašinėms infuzijoms atlikti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4C42D4" w14:textId="529EE7D1" w:rsidR="00EE3063" w:rsidRPr="009232AF" w:rsidRDefault="00905379" w:rsidP="00EE3063">
            <w:pPr>
              <w:rPr>
                <w:b/>
                <w:color w:val="000000"/>
                <w:sz w:val="24"/>
                <w:szCs w:val="24"/>
                <w:u w:val="single"/>
                <w:lang w:val="lt-LT"/>
              </w:rPr>
            </w:pPr>
            <w:r w:rsidRPr="009232AF">
              <w:rPr>
                <w:b/>
                <w:color w:val="000000"/>
                <w:sz w:val="24"/>
                <w:szCs w:val="24"/>
                <w:u w:val="single"/>
                <w:lang w:val="lt-LT"/>
              </w:rPr>
              <w:t>CH-1130-EXT, Mobercas</w:t>
            </w:r>
          </w:p>
        </w:tc>
      </w:tr>
      <w:tr w:rsidR="00D06F56" w:rsidRPr="009232AF" w14:paraId="19BE0B52" w14:textId="77777777" w:rsidTr="00D95C49">
        <w:trPr>
          <w:trHeight w:val="50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3C9B06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5F143E99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ED52974" w14:textId="77777777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 Ne mažiau 3 sekcijų;</w:t>
            </w:r>
          </w:p>
          <w:p w14:paraId="0CC4F0BC" w14:textId="77777777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 Rėmas metalinis, dažytas milteliniu būdu;</w:t>
            </w:r>
          </w:p>
          <w:p w14:paraId="3017992E" w14:textId="77777777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 Su ratukais transportavimui;</w:t>
            </w:r>
          </w:p>
          <w:p w14:paraId="7DE4309E" w14:textId="77777777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 Danga atspari dezinfekcinėms medžiagoms, aukštis ne mažesnis kaip 5 cm;</w:t>
            </w:r>
          </w:p>
          <w:p w14:paraId="26B25DE8" w14:textId="0F484D9D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 Hidraulinis aukščio reguliavimas;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95D75" w14:textId="0063B5BD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2.1.</w:t>
            </w:r>
            <w:r w:rsidR="00905379" w:rsidRPr="009232AF">
              <w:rPr>
                <w:color w:val="000000"/>
                <w:sz w:val="24"/>
                <w:szCs w:val="24"/>
                <w:lang w:val="lt-LT"/>
              </w:rPr>
              <w:t xml:space="preserve"> 3 sekcijų;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F13129D" w14:textId="77777777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D06F56" w:rsidRPr="009232AF" w14:paraId="0081D205" w14:textId="77777777" w:rsidTr="00D95C49">
        <w:trPr>
          <w:trHeight w:val="49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CD8734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3C8A47E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35B3E02" w14:textId="77777777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668A1A" w14:textId="55061332" w:rsidR="00D06F56" w:rsidRPr="009232AF" w:rsidRDefault="00D06F56" w:rsidP="00905379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2.2.</w:t>
            </w:r>
            <w:r w:rsidR="00905379" w:rsidRPr="009232AF">
              <w:rPr>
                <w:color w:val="000000"/>
                <w:sz w:val="24"/>
                <w:szCs w:val="24"/>
                <w:lang w:val="lt-LT"/>
              </w:rPr>
              <w:t xml:space="preserve"> Rėmas metalinis, dažytas milteliniu būdu;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ECCC3D7" w14:textId="77777777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D06F56" w:rsidRPr="009232AF" w14:paraId="07D29ACC" w14:textId="77777777" w:rsidTr="00D95C49">
        <w:trPr>
          <w:trHeight w:val="49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62C52A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328A57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F205C8" w14:textId="77777777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D4A778" w14:textId="366702BC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2.3.</w:t>
            </w:r>
            <w:r w:rsidR="00905379" w:rsidRPr="009232AF">
              <w:rPr>
                <w:color w:val="000000"/>
                <w:sz w:val="24"/>
                <w:szCs w:val="24"/>
                <w:lang w:val="lt-LT"/>
              </w:rPr>
              <w:t xml:space="preserve"> Su ratukais transportavimui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82969F5" w14:textId="77777777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D06F56" w:rsidRPr="009232AF" w14:paraId="1A649C58" w14:textId="77777777" w:rsidTr="00D95C49">
        <w:trPr>
          <w:trHeight w:val="49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93FD4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6278F0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C66F9E" w14:textId="77777777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B4F7E8" w14:textId="0AB9E2F9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2.4.</w:t>
            </w:r>
            <w:r w:rsidR="00905379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A1209E" w:rsidRPr="009232AF">
              <w:rPr>
                <w:color w:val="000000"/>
                <w:sz w:val="24"/>
                <w:szCs w:val="24"/>
                <w:lang w:val="lt-LT"/>
              </w:rPr>
              <w:t>Danga atspari dezinfekcinėms medžiagoms, aukštis 6 cm;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19774B2" w14:textId="77777777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D06F56" w:rsidRPr="009232AF" w14:paraId="0CE3A1BB" w14:textId="77777777" w:rsidTr="00D95C49">
        <w:trPr>
          <w:trHeight w:val="496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A0FB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27BD3" w14:textId="77777777" w:rsidR="00D06F56" w:rsidRPr="009232AF" w:rsidRDefault="00D06F56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5521CD" w14:textId="77777777" w:rsidR="00D06F56" w:rsidRPr="009232AF" w:rsidRDefault="00D06F56" w:rsidP="00EE3063">
            <w:pPr>
              <w:tabs>
                <w:tab w:val="left" w:pos="423"/>
              </w:tabs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FE6845" w14:textId="25FE51BE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2.5.</w:t>
            </w:r>
            <w:r w:rsidR="00905379" w:rsidRPr="009232AF">
              <w:rPr>
                <w:color w:val="000000"/>
                <w:sz w:val="24"/>
                <w:szCs w:val="24"/>
                <w:lang w:val="lt-LT"/>
              </w:rPr>
              <w:t xml:space="preserve"> Hidraulinis aukščio reguliavimas;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F3251C" w14:textId="77777777" w:rsidR="00D06F56" w:rsidRPr="009232AF" w:rsidRDefault="00D06F56" w:rsidP="00EE3063">
            <w:pPr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6D03D8" w:rsidRPr="009232AF" w14:paraId="518728C4" w14:textId="77777777" w:rsidTr="00D95C49">
        <w:trPr>
          <w:trHeight w:val="75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36A995" w14:textId="631F820B" w:rsidR="006D03D8" w:rsidRPr="009232AF" w:rsidRDefault="006D03D8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14BFEE" w14:textId="078098A2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Matmenys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FB5590C" w14:textId="77777777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3.1. Kėdės bendras ilgis (visos sekcijos horizontalioje padėtyje) ne mažiau kaip 175 cm;</w:t>
            </w:r>
          </w:p>
          <w:p w14:paraId="3221625F" w14:textId="2005FF58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3.2. Kėdės sėdynės sekcijos plotis 60 cm (±5 cm);</w:t>
            </w:r>
          </w:p>
          <w:p w14:paraId="2121A82A" w14:textId="33C7B5AC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3.3. Bendras kėdės plotis su rankų laikikliais ne daugiau kaip 100 cm;</w:t>
            </w:r>
          </w:p>
          <w:p w14:paraId="4113B83F" w14:textId="691C5201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3.4. Hidraulinis aukščio reguliavimas nuo 55cm (±5 cm) iki 85 cm (±5 cm);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C9017DD" w14:textId="68E9BCD1" w:rsidR="006D03D8" w:rsidRPr="009232AF" w:rsidRDefault="006D03D8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3.1.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 Kėdės bendras ilgis (visos sekcijos horizontalioje padėtyje)  180 cm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F03DFF" w14:textId="77777777" w:rsidR="006D03D8" w:rsidRPr="009232AF" w:rsidRDefault="006D03D8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6D03D8" w:rsidRPr="009232AF" w14:paraId="0BCE2FA0" w14:textId="77777777" w:rsidTr="00D95C49">
        <w:trPr>
          <w:trHeight w:val="75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62D230" w14:textId="77777777" w:rsidR="006D03D8" w:rsidRPr="009232AF" w:rsidRDefault="006D03D8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267FE9" w14:textId="77777777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05ECE1" w14:textId="77777777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5D4869" w14:textId="285850CD" w:rsidR="006D03D8" w:rsidRPr="009232AF" w:rsidRDefault="006D03D8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3.2.</w:t>
            </w:r>
            <w:r w:rsidR="00364873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Kėdės sėdynės sekcijos plotis 62 cm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BAFA15D" w14:textId="77777777" w:rsidR="006D03D8" w:rsidRPr="009232AF" w:rsidRDefault="006D03D8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6D03D8" w:rsidRPr="009232AF" w14:paraId="347CE42C" w14:textId="77777777" w:rsidTr="00D95C49">
        <w:trPr>
          <w:trHeight w:val="75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5C181" w14:textId="77777777" w:rsidR="006D03D8" w:rsidRPr="009232AF" w:rsidRDefault="006D03D8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7DD2410" w14:textId="77777777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BD6E79" w14:textId="77777777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9FA587" w14:textId="4B53F334" w:rsidR="00905379" w:rsidRPr="009232AF" w:rsidRDefault="006D03D8" w:rsidP="0090537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3.3.</w:t>
            </w:r>
            <w:r w:rsidR="00905379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Bendras kėdės plotis su rankų laikikliais </w:t>
            </w:r>
            <w:r w:rsidR="00C84712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90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 cm;</w:t>
            </w:r>
          </w:p>
          <w:p w14:paraId="73441EE6" w14:textId="1C9DDC60" w:rsidR="006D03D8" w:rsidRPr="009232AF" w:rsidRDefault="006D03D8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7626301" w14:textId="77777777" w:rsidR="006D03D8" w:rsidRPr="009232AF" w:rsidRDefault="006D03D8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6D03D8" w:rsidRPr="009232AF" w14:paraId="144EC518" w14:textId="77777777" w:rsidTr="00D95C49">
        <w:trPr>
          <w:trHeight w:val="759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4A386A" w14:textId="77777777" w:rsidR="006D03D8" w:rsidRPr="009232AF" w:rsidRDefault="006D03D8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2F879" w14:textId="77777777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31C1C" w14:textId="77777777" w:rsidR="006D03D8" w:rsidRPr="009232AF" w:rsidRDefault="006D03D8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EBA5C6E" w14:textId="184511DF" w:rsidR="006D03D8" w:rsidRPr="009232AF" w:rsidRDefault="006D03D8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3.4.</w:t>
            </w:r>
            <w:r w:rsidR="00364873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Hidraulinis aukščio reguliavimas nuo 53</w:t>
            </w:r>
            <w:r w:rsidR="00A1209E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cm iki 85 cm;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E789DE9" w14:textId="77777777" w:rsidR="006D03D8" w:rsidRPr="009232AF" w:rsidRDefault="006D03D8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467D73" w:rsidRPr="009232AF" w14:paraId="573AA3D2" w14:textId="77777777" w:rsidTr="00D95C49">
        <w:trPr>
          <w:trHeight w:val="897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DF78B5" w14:textId="7228CF20" w:rsidR="00467D73" w:rsidRPr="009232AF" w:rsidRDefault="00467D7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92679D7" w14:textId="4C35B326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Reguliavimas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FA78C8D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4.1. Nugarinės dalies atramos pasvirimo kampo reguliavimas</w:t>
            </w:r>
            <w:r w:rsidRPr="009232AF">
              <w:t xml:space="preserve"> </w:t>
            </w: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mechaninis, ne blogiau kaip nuo +85º iki 0º;</w:t>
            </w:r>
          </w:p>
          <w:p w14:paraId="3FD3E900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4.2. Šlaunų dalies pasvirimo kampo reguliavimas</w:t>
            </w:r>
            <w:r w:rsidRPr="009232AF">
              <w:t xml:space="preserve"> - </w:t>
            </w: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lastRenderedPageBreak/>
              <w:t>mechaninis, ne blogiau kaip nuo -90º iki +10º;</w:t>
            </w:r>
          </w:p>
          <w:p w14:paraId="13CC6CC6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4.3. Rankų laikiklių reguliavimas -</w:t>
            </w:r>
            <w:r w:rsidRPr="009232AF">
              <w:t xml:space="preserve"> </w:t>
            </w: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mechaninis, žemyn/aukštyn, aplink ašį;</w:t>
            </w:r>
          </w:p>
          <w:p w14:paraId="141D0EE4" w14:textId="3A2721F2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4.4. Maksimali apkrova ne mažiau kaip 135 kg;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B7C8DE8" w14:textId="776B217C" w:rsidR="00905379" w:rsidRPr="009232AF" w:rsidRDefault="00467D73" w:rsidP="0090537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lastRenderedPageBreak/>
              <w:t>4.1.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 Nugarinės dalies atramos pasvirimo kampo reguliavimas</w:t>
            </w:r>
            <w:r w:rsidR="00905379" w:rsidRPr="009232AF">
              <w:t xml:space="preserve">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mechaninis, nuo +85º iki 0º;</w:t>
            </w:r>
          </w:p>
          <w:p w14:paraId="39D0F5E1" w14:textId="045CDB9F" w:rsidR="00467D73" w:rsidRPr="009232AF" w:rsidRDefault="00467D73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075834B" w14:textId="77777777" w:rsidR="00467D73" w:rsidRPr="009232AF" w:rsidRDefault="00467D73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467D73" w:rsidRPr="009232AF" w14:paraId="37674A0C" w14:textId="77777777" w:rsidTr="00D95C49">
        <w:trPr>
          <w:trHeight w:val="8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39E960" w14:textId="77777777" w:rsidR="00467D73" w:rsidRPr="009232AF" w:rsidRDefault="00467D7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9BADA99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060E770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09B94F2" w14:textId="7320A2C9" w:rsidR="00467D73" w:rsidRPr="009232AF" w:rsidRDefault="00467D73" w:rsidP="0090537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4.2.</w:t>
            </w:r>
            <w:r w:rsidR="00905379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Šlaunų dalies pasvirimo kampo reguliavimas</w:t>
            </w:r>
            <w:r w:rsidR="00905379" w:rsidRPr="009232AF">
              <w:t xml:space="preserve"> -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mechaninis, n nuo -90º iki +10º;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BADD8E9" w14:textId="77777777" w:rsidR="00467D73" w:rsidRPr="009232AF" w:rsidRDefault="00467D73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467D73" w:rsidRPr="009232AF" w14:paraId="38248C51" w14:textId="77777777" w:rsidTr="00D95C49">
        <w:trPr>
          <w:trHeight w:val="8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907B50" w14:textId="77777777" w:rsidR="00467D73" w:rsidRPr="009232AF" w:rsidRDefault="00467D7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1D77472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19AFEBA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97D24A2" w14:textId="77777777" w:rsidR="00467D73" w:rsidRPr="009232AF" w:rsidRDefault="00467D73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  <w:p w14:paraId="39E3796B" w14:textId="68945920" w:rsidR="00905379" w:rsidRPr="009232AF" w:rsidRDefault="00467D73" w:rsidP="00905379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4.3.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 Rankų laikiklių reguliavimas -</w:t>
            </w:r>
            <w:r w:rsidR="00905379" w:rsidRPr="009232AF">
              <w:t xml:space="preserve">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mechaninis, žemyn/aukštyn, aplink ašį;</w:t>
            </w:r>
          </w:p>
          <w:p w14:paraId="022AD9B9" w14:textId="66B5D409" w:rsidR="00467D73" w:rsidRPr="009232AF" w:rsidRDefault="00467D73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EF51DE" w14:textId="77777777" w:rsidR="00467D73" w:rsidRPr="009232AF" w:rsidRDefault="00467D73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467D73" w:rsidRPr="009232AF" w14:paraId="0C7E05A3" w14:textId="77777777" w:rsidTr="00D95C49">
        <w:trPr>
          <w:trHeight w:val="897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7C1A9" w14:textId="77777777" w:rsidR="00467D73" w:rsidRPr="009232AF" w:rsidRDefault="00467D73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3D601D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9D0BC8" w14:textId="77777777" w:rsidR="00467D73" w:rsidRPr="009232AF" w:rsidRDefault="00467D73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DD9C9ED" w14:textId="5E43D91D" w:rsidR="00467D73" w:rsidRPr="009232AF" w:rsidRDefault="00467D73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4.4.</w:t>
            </w:r>
            <w:r w:rsidR="00905379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905379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Maksimali apkrova ne mažiau kaip 180 kg;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2473DF" w14:textId="77777777" w:rsidR="00467D73" w:rsidRPr="009232AF" w:rsidRDefault="00467D73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B33642" w:rsidRPr="009232AF" w14:paraId="2A729053" w14:textId="77777777" w:rsidTr="00D95C49">
        <w:trPr>
          <w:trHeight w:val="27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D3FB3D" w14:textId="0CCBF354" w:rsidR="00B33642" w:rsidRPr="009232AF" w:rsidRDefault="00B33642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</w:t>
            </w:r>
          </w:p>
        </w:tc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E5A10E7" w14:textId="79F8C672" w:rsidR="00B33642" w:rsidRPr="009232AF" w:rsidRDefault="00B33642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Priedai (pateikiami kartu su tvirtinimo mechanizmais)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BDB965C" w14:textId="48A0D391" w:rsidR="00B33642" w:rsidRPr="009232AF" w:rsidRDefault="00B33642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5.1. Rankų laikikliai </w:t>
            </w:r>
            <w:r w:rsidR="008B4123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- </w:t>
            </w: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2 vnt.</w:t>
            </w:r>
          </w:p>
          <w:p w14:paraId="50473B2B" w14:textId="47226F38" w:rsidR="00B33642" w:rsidRPr="009232AF" w:rsidRDefault="00B33642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5.2. Kaklo pagalvėlė</w:t>
            </w:r>
            <w:r w:rsidR="008B4123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 -</w:t>
            </w: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 1 vnt.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7B5C4E0" w14:textId="2899205D" w:rsidR="00B33642" w:rsidRPr="009232AF" w:rsidRDefault="00B33642" w:rsidP="0067687B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5.1.</w:t>
            </w:r>
            <w:r w:rsidR="0067687B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67687B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Rankų laikikliai - 2 vnt.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34EA08F" w14:textId="77777777" w:rsidR="00B33642" w:rsidRPr="009232AF" w:rsidRDefault="00B33642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B33642" w:rsidRPr="009232AF" w14:paraId="5A626E0C" w14:textId="77777777" w:rsidTr="00D95C49">
        <w:trPr>
          <w:trHeight w:val="276"/>
        </w:trPr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1275F2" w14:textId="77777777" w:rsidR="00B33642" w:rsidRPr="009232AF" w:rsidRDefault="00B33642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43680F" w14:textId="77777777" w:rsidR="00B33642" w:rsidRPr="009232AF" w:rsidRDefault="00B33642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BC231" w14:textId="77777777" w:rsidR="00B33642" w:rsidRPr="009232AF" w:rsidRDefault="00B33642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55BB39" w14:textId="516AC324" w:rsidR="00B33642" w:rsidRPr="009232AF" w:rsidRDefault="00B33642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5.2.</w:t>
            </w:r>
            <w:r w:rsidR="0067687B" w:rsidRPr="009232AF">
              <w:rPr>
                <w:color w:val="000000"/>
                <w:sz w:val="24"/>
                <w:szCs w:val="24"/>
                <w:lang w:val="lt-LT"/>
              </w:rPr>
              <w:t xml:space="preserve"> </w:t>
            </w:r>
            <w:r w:rsidR="0067687B"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Kaklo pagalvėlė - 1 vnt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CFC6959" w14:textId="77777777" w:rsidR="00B33642" w:rsidRPr="009232AF" w:rsidRDefault="00B33642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B33642" w:rsidRPr="009232AF" w14:paraId="53F1BE12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9D3E12" w14:textId="349567B3" w:rsidR="00B33642" w:rsidRPr="009232AF" w:rsidRDefault="00B33642" w:rsidP="00EE3063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6.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6330DF" w14:textId="62A5A24E" w:rsidR="00B33642" w:rsidRPr="009232AF" w:rsidRDefault="00B33642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Vartotojo instrukcija originalo ir lietuvių kalbomis (pateikti pristatant įrangą)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F0F458" w14:textId="78403572" w:rsidR="00271269" w:rsidRPr="009232AF" w:rsidRDefault="00B33642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Būtina</w:t>
            </w:r>
          </w:p>
          <w:p w14:paraId="4056D046" w14:textId="1F46F9FC" w:rsidR="00B33642" w:rsidRPr="009232AF" w:rsidRDefault="00271269" w:rsidP="00EE3063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Kartu su pasiūlymu pateikiamos skaitmeninės kopijos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D80F188" w14:textId="7D212575" w:rsidR="00B33642" w:rsidRPr="009232AF" w:rsidRDefault="0067687B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Kartu su pasiūlymu pateikiama skaitmeninės kopijos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6BEE206" w14:textId="77777777" w:rsidR="00B33642" w:rsidRPr="009232AF" w:rsidRDefault="00B33642" w:rsidP="00EE3063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67687B" w:rsidRPr="009232AF" w14:paraId="0233A000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D490B1" w14:textId="0644E009" w:rsidR="0067687B" w:rsidRPr="009232AF" w:rsidRDefault="0067687B" w:rsidP="0067687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7.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FC053" w14:textId="7E0C7E25" w:rsidR="0067687B" w:rsidRPr="009232AF" w:rsidRDefault="0067687B" w:rsidP="0067687B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Gamintojas ar tiekėjas organizuoja personalo mokymus, skirtus supažindinti su aparato techninėmis galimybėmis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420AE4" w14:textId="5FE4370D" w:rsidR="0067687B" w:rsidRPr="009232AF" w:rsidRDefault="0067687B" w:rsidP="0067687B">
            <w:pPr>
              <w:jc w:val="both"/>
              <w:rPr>
                <w:rFonts w:eastAsia="Calibri"/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Būtina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FA8A566" w14:textId="78BEBC7E" w:rsidR="0067687B" w:rsidRPr="009232AF" w:rsidRDefault="0067687B" w:rsidP="0067687B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>Tiekėjas organizuoja personalo mokymus, skirtus supažindinti su aparato techninėmis galimybėmis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3DDE1FE" w14:textId="77777777" w:rsidR="0067687B" w:rsidRPr="009232AF" w:rsidRDefault="0067687B" w:rsidP="0067687B">
            <w:pPr>
              <w:tabs>
                <w:tab w:val="left" w:pos="515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  <w:tr w:rsidR="0067687B" w:rsidRPr="009232AF" w14:paraId="69871ED1" w14:textId="77777777" w:rsidTr="00EE306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929C2" w14:textId="506A7EC6" w:rsidR="0067687B" w:rsidRPr="009232AF" w:rsidRDefault="0067687B" w:rsidP="0067687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8.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3DDE7" w14:textId="77777777" w:rsidR="0067687B" w:rsidRPr="009232AF" w:rsidRDefault="0067687B" w:rsidP="0067687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rFonts w:eastAsia="Calibri"/>
                <w:color w:val="000000"/>
                <w:sz w:val="24"/>
                <w:szCs w:val="24"/>
                <w:lang w:val="lt-LT"/>
              </w:rPr>
              <w:t xml:space="preserve">Suteikiama garantija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54CC60" w14:textId="14569BAB" w:rsidR="0067687B" w:rsidRPr="009232AF" w:rsidRDefault="0067687B" w:rsidP="0067687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Ne mažiau kaip 24 mėn.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31301B" w14:textId="14AEF681" w:rsidR="0067687B" w:rsidRPr="009232AF" w:rsidRDefault="0067687B" w:rsidP="0067687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  <w:r w:rsidRPr="009232AF">
              <w:rPr>
                <w:color w:val="000000"/>
                <w:sz w:val="24"/>
                <w:szCs w:val="24"/>
                <w:lang w:val="lt-LT"/>
              </w:rPr>
              <w:t>24 mėn.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0F3C3F" w14:textId="77777777" w:rsidR="0067687B" w:rsidRPr="009232AF" w:rsidRDefault="0067687B" w:rsidP="0067687B">
            <w:pPr>
              <w:jc w:val="both"/>
              <w:rPr>
                <w:color w:val="000000"/>
                <w:sz w:val="24"/>
                <w:szCs w:val="24"/>
                <w:lang w:val="lt-LT"/>
              </w:rPr>
            </w:pPr>
          </w:p>
        </w:tc>
      </w:tr>
    </w:tbl>
    <w:p w14:paraId="10BA026B" w14:textId="77777777" w:rsidR="000661D4" w:rsidRPr="009232AF" w:rsidRDefault="000661D4" w:rsidP="007D1A30"/>
    <w:sectPr w:rsidR="000661D4" w:rsidRPr="009232AF" w:rsidSect="00D03C16">
      <w:pgSz w:w="15840" w:h="12240" w:orient="landscape"/>
      <w:pgMar w:top="1135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946FF"/>
    <w:multiLevelType w:val="hybridMultilevel"/>
    <w:tmpl w:val="BE462F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E61"/>
    <w:rsid w:val="000158F6"/>
    <w:rsid w:val="000241BC"/>
    <w:rsid w:val="00025E30"/>
    <w:rsid w:val="00040F27"/>
    <w:rsid w:val="000420EB"/>
    <w:rsid w:val="00042273"/>
    <w:rsid w:val="000509D9"/>
    <w:rsid w:val="00057196"/>
    <w:rsid w:val="00061429"/>
    <w:rsid w:val="00064C79"/>
    <w:rsid w:val="000661D4"/>
    <w:rsid w:val="00086609"/>
    <w:rsid w:val="000912E5"/>
    <w:rsid w:val="0009437B"/>
    <w:rsid w:val="000A0447"/>
    <w:rsid w:val="000A4FE7"/>
    <w:rsid w:val="000C0E6E"/>
    <w:rsid w:val="000E0B03"/>
    <w:rsid w:val="000F619B"/>
    <w:rsid w:val="001012C8"/>
    <w:rsid w:val="0010193D"/>
    <w:rsid w:val="00102632"/>
    <w:rsid w:val="001136EB"/>
    <w:rsid w:val="00120DC0"/>
    <w:rsid w:val="0012238D"/>
    <w:rsid w:val="00127F0A"/>
    <w:rsid w:val="001377F9"/>
    <w:rsid w:val="001406A7"/>
    <w:rsid w:val="00143CB1"/>
    <w:rsid w:val="00152B88"/>
    <w:rsid w:val="001547F0"/>
    <w:rsid w:val="00163237"/>
    <w:rsid w:val="001634BA"/>
    <w:rsid w:val="001650FA"/>
    <w:rsid w:val="00171A69"/>
    <w:rsid w:val="00171FFF"/>
    <w:rsid w:val="00174C34"/>
    <w:rsid w:val="00175780"/>
    <w:rsid w:val="00175CE6"/>
    <w:rsid w:val="00181BEC"/>
    <w:rsid w:val="00197ED7"/>
    <w:rsid w:val="001B41B3"/>
    <w:rsid w:val="001B52C4"/>
    <w:rsid w:val="001B7BFE"/>
    <w:rsid w:val="001C0700"/>
    <w:rsid w:val="001D5FAD"/>
    <w:rsid w:val="001E2984"/>
    <w:rsid w:val="001F4E92"/>
    <w:rsid w:val="001F62CE"/>
    <w:rsid w:val="00201BD7"/>
    <w:rsid w:val="00204100"/>
    <w:rsid w:val="00212044"/>
    <w:rsid w:val="00215F73"/>
    <w:rsid w:val="00223F5F"/>
    <w:rsid w:val="0023310D"/>
    <w:rsid w:val="0023691C"/>
    <w:rsid w:val="0025558D"/>
    <w:rsid w:val="0025712D"/>
    <w:rsid w:val="00266599"/>
    <w:rsid w:val="00271269"/>
    <w:rsid w:val="00272256"/>
    <w:rsid w:val="00274F5C"/>
    <w:rsid w:val="00277638"/>
    <w:rsid w:val="002813E0"/>
    <w:rsid w:val="00281F66"/>
    <w:rsid w:val="002826A1"/>
    <w:rsid w:val="0028441C"/>
    <w:rsid w:val="00284635"/>
    <w:rsid w:val="002876FF"/>
    <w:rsid w:val="002A2B55"/>
    <w:rsid w:val="002A2FE3"/>
    <w:rsid w:val="002B7E3F"/>
    <w:rsid w:val="002C7D2E"/>
    <w:rsid w:val="002E509F"/>
    <w:rsid w:val="002E5AF4"/>
    <w:rsid w:val="002E6B10"/>
    <w:rsid w:val="002E770B"/>
    <w:rsid w:val="002F29AC"/>
    <w:rsid w:val="0030652A"/>
    <w:rsid w:val="00307B75"/>
    <w:rsid w:val="003109EE"/>
    <w:rsid w:val="00326308"/>
    <w:rsid w:val="00327E56"/>
    <w:rsid w:val="0033349C"/>
    <w:rsid w:val="00333955"/>
    <w:rsid w:val="00333B99"/>
    <w:rsid w:val="003342DE"/>
    <w:rsid w:val="00334E72"/>
    <w:rsid w:val="00334F40"/>
    <w:rsid w:val="00343A20"/>
    <w:rsid w:val="003507AF"/>
    <w:rsid w:val="0035390F"/>
    <w:rsid w:val="003605C2"/>
    <w:rsid w:val="0036453A"/>
    <w:rsid w:val="00364873"/>
    <w:rsid w:val="003675D6"/>
    <w:rsid w:val="0038282E"/>
    <w:rsid w:val="003B24B6"/>
    <w:rsid w:val="003B698D"/>
    <w:rsid w:val="003C3735"/>
    <w:rsid w:val="003C49C3"/>
    <w:rsid w:val="003D3D93"/>
    <w:rsid w:val="003E42E2"/>
    <w:rsid w:val="003F07D7"/>
    <w:rsid w:val="003F5768"/>
    <w:rsid w:val="004037D7"/>
    <w:rsid w:val="00410664"/>
    <w:rsid w:val="00433182"/>
    <w:rsid w:val="00451C38"/>
    <w:rsid w:val="004578B8"/>
    <w:rsid w:val="00467D73"/>
    <w:rsid w:val="00471D9E"/>
    <w:rsid w:val="00490086"/>
    <w:rsid w:val="004A2B90"/>
    <w:rsid w:val="004B5935"/>
    <w:rsid w:val="004B59B9"/>
    <w:rsid w:val="004C46AC"/>
    <w:rsid w:val="004D3597"/>
    <w:rsid w:val="004E3665"/>
    <w:rsid w:val="004E3EEA"/>
    <w:rsid w:val="004E6F56"/>
    <w:rsid w:val="004F2A6C"/>
    <w:rsid w:val="004F2FF4"/>
    <w:rsid w:val="004F3978"/>
    <w:rsid w:val="004F6004"/>
    <w:rsid w:val="004F77A8"/>
    <w:rsid w:val="00500A24"/>
    <w:rsid w:val="00500C11"/>
    <w:rsid w:val="005049DB"/>
    <w:rsid w:val="00516B46"/>
    <w:rsid w:val="00520F96"/>
    <w:rsid w:val="00527950"/>
    <w:rsid w:val="00530575"/>
    <w:rsid w:val="00534B65"/>
    <w:rsid w:val="005443CC"/>
    <w:rsid w:val="00551852"/>
    <w:rsid w:val="00555825"/>
    <w:rsid w:val="00556058"/>
    <w:rsid w:val="0056256E"/>
    <w:rsid w:val="00563A6D"/>
    <w:rsid w:val="005704E8"/>
    <w:rsid w:val="005742C5"/>
    <w:rsid w:val="00575708"/>
    <w:rsid w:val="00581EAE"/>
    <w:rsid w:val="00585D1C"/>
    <w:rsid w:val="0058608E"/>
    <w:rsid w:val="005A2FBA"/>
    <w:rsid w:val="005A702B"/>
    <w:rsid w:val="005A7533"/>
    <w:rsid w:val="005B3F66"/>
    <w:rsid w:val="005B44CA"/>
    <w:rsid w:val="005C07F5"/>
    <w:rsid w:val="005C4A8B"/>
    <w:rsid w:val="005D292F"/>
    <w:rsid w:val="005F40AB"/>
    <w:rsid w:val="005F7EB7"/>
    <w:rsid w:val="006043CB"/>
    <w:rsid w:val="00605D90"/>
    <w:rsid w:val="0061338B"/>
    <w:rsid w:val="006151EC"/>
    <w:rsid w:val="0062705D"/>
    <w:rsid w:val="0063348C"/>
    <w:rsid w:val="00642B87"/>
    <w:rsid w:val="00643252"/>
    <w:rsid w:val="00654F12"/>
    <w:rsid w:val="0066096D"/>
    <w:rsid w:val="00661F57"/>
    <w:rsid w:val="00666700"/>
    <w:rsid w:val="0067687B"/>
    <w:rsid w:val="00681C54"/>
    <w:rsid w:val="006843CB"/>
    <w:rsid w:val="006A0CFA"/>
    <w:rsid w:val="006B5813"/>
    <w:rsid w:val="006B6A6C"/>
    <w:rsid w:val="006C4294"/>
    <w:rsid w:val="006C668F"/>
    <w:rsid w:val="006D0194"/>
    <w:rsid w:val="006D03D8"/>
    <w:rsid w:val="006D09BE"/>
    <w:rsid w:val="006D3C9C"/>
    <w:rsid w:val="006D3D70"/>
    <w:rsid w:val="00701E73"/>
    <w:rsid w:val="007402C4"/>
    <w:rsid w:val="00742FA2"/>
    <w:rsid w:val="007542CE"/>
    <w:rsid w:val="007633C4"/>
    <w:rsid w:val="00774138"/>
    <w:rsid w:val="00774AC2"/>
    <w:rsid w:val="00792D9F"/>
    <w:rsid w:val="007C0576"/>
    <w:rsid w:val="007C09AD"/>
    <w:rsid w:val="007C0C60"/>
    <w:rsid w:val="007C2065"/>
    <w:rsid w:val="007C2958"/>
    <w:rsid w:val="007D1A30"/>
    <w:rsid w:val="007D2E5B"/>
    <w:rsid w:val="007E0C53"/>
    <w:rsid w:val="007E16BA"/>
    <w:rsid w:val="00804715"/>
    <w:rsid w:val="00805F1D"/>
    <w:rsid w:val="00821EC7"/>
    <w:rsid w:val="00824E0F"/>
    <w:rsid w:val="00826E8C"/>
    <w:rsid w:val="008339F1"/>
    <w:rsid w:val="00834F2F"/>
    <w:rsid w:val="008401FF"/>
    <w:rsid w:val="0084469A"/>
    <w:rsid w:val="00846377"/>
    <w:rsid w:val="008679CD"/>
    <w:rsid w:val="00873F7C"/>
    <w:rsid w:val="00890E14"/>
    <w:rsid w:val="00890E6A"/>
    <w:rsid w:val="00893DCF"/>
    <w:rsid w:val="008968F8"/>
    <w:rsid w:val="008A096C"/>
    <w:rsid w:val="008B2068"/>
    <w:rsid w:val="008B2D86"/>
    <w:rsid w:val="008B4123"/>
    <w:rsid w:val="008C08D1"/>
    <w:rsid w:val="008C0D04"/>
    <w:rsid w:val="008C71A6"/>
    <w:rsid w:val="008C7290"/>
    <w:rsid w:val="008D5771"/>
    <w:rsid w:val="008F1996"/>
    <w:rsid w:val="00905379"/>
    <w:rsid w:val="0091482C"/>
    <w:rsid w:val="0092046E"/>
    <w:rsid w:val="009229C4"/>
    <w:rsid w:val="009232AF"/>
    <w:rsid w:val="009252E3"/>
    <w:rsid w:val="009375BD"/>
    <w:rsid w:val="00937610"/>
    <w:rsid w:val="00945C44"/>
    <w:rsid w:val="00945DA9"/>
    <w:rsid w:val="00954500"/>
    <w:rsid w:val="00972567"/>
    <w:rsid w:val="00987977"/>
    <w:rsid w:val="0099380A"/>
    <w:rsid w:val="009B020D"/>
    <w:rsid w:val="009B07E3"/>
    <w:rsid w:val="009B2AA8"/>
    <w:rsid w:val="009C4CED"/>
    <w:rsid w:val="009D554A"/>
    <w:rsid w:val="009D6D97"/>
    <w:rsid w:val="009E06F4"/>
    <w:rsid w:val="009E07CB"/>
    <w:rsid w:val="009F512E"/>
    <w:rsid w:val="00A05E2D"/>
    <w:rsid w:val="00A10002"/>
    <w:rsid w:val="00A1209E"/>
    <w:rsid w:val="00A15933"/>
    <w:rsid w:val="00A20A4B"/>
    <w:rsid w:val="00A2144F"/>
    <w:rsid w:val="00A371C1"/>
    <w:rsid w:val="00A437A8"/>
    <w:rsid w:val="00A53204"/>
    <w:rsid w:val="00A53C79"/>
    <w:rsid w:val="00A61936"/>
    <w:rsid w:val="00A630C0"/>
    <w:rsid w:val="00A71E34"/>
    <w:rsid w:val="00A76E50"/>
    <w:rsid w:val="00A85C11"/>
    <w:rsid w:val="00A91690"/>
    <w:rsid w:val="00A93029"/>
    <w:rsid w:val="00AA2699"/>
    <w:rsid w:val="00AB345A"/>
    <w:rsid w:val="00AB64F3"/>
    <w:rsid w:val="00AB7BCF"/>
    <w:rsid w:val="00AD5B91"/>
    <w:rsid w:val="00AD5F21"/>
    <w:rsid w:val="00AD6818"/>
    <w:rsid w:val="00AE583F"/>
    <w:rsid w:val="00AF0489"/>
    <w:rsid w:val="00AF2BA9"/>
    <w:rsid w:val="00AF3132"/>
    <w:rsid w:val="00AF69D2"/>
    <w:rsid w:val="00B03371"/>
    <w:rsid w:val="00B05EF5"/>
    <w:rsid w:val="00B14C42"/>
    <w:rsid w:val="00B229E9"/>
    <w:rsid w:val="00B33264"/>
    <w:rsid w:val="00B33642"/>
    <w:rsid w:val="00B370FB"/>
    <w:rsid w:val="00B442D1"/>
    <w:rsid w:val="00B5146D"/>
    <w:rsid w:val="00B62362"/>
    <w:rsid w:val="00B748E0"/>
    <w:rsid w:val="00B80C68"/>
    <w:rsid w:val="00B87897"/>
    <w:rsid w:val="00B9189E"/>
    <w:rsid w:val="00BA68A8"/>
    <w:rsid w:val="00BA6AB0"/>
    <w:rsid w:val="00BB0F92"/>
    <w:rsid w:val="00BB2E13"/>
    <w:rsid w:val="00BC0F55"/>
    <w:rsid w:val="00BD4460"/>
    <w:rsid w:val="00BE68CF"/>
    <w:rsid w:val="00BF5399"/>
    <w:rsid w:val="00C01150"/>
    <w:rsid w:val="00C23ACA"/>
    <w:rsid w:val="00C26BE3"/>
    <w:rsid w:val="00C521FE"/>
    <w:rsid w:val="00C6246C"/>
    <w:rsid w:val="00C67EC9"/>
    <w:rsid w:val="00C67EDF"/>
    <w:rsid w:val="00C805DD"/>
    <w:rsid w:val="00C8329C"/>
    <w:rsid w:val="00C84712"/>
    <w:rsid w:val="00C84CB2"/>
    <w:rsid w:val="00C87DDC"/>
    <w:rsid w:val="00C90AAD"/>
    <w:rsid w:val="00C973FC"/>
    <w:rsid w:val="00CA2E39"/>
    <w:rsid w:val="00CA3E61"/>
    <w:rsid w:val="00CA71DD"/>
    <w:rsid w:val="00CD2590"/>
    <w:rsid w:val="00CD46ED"/>
    <w:rsid w:val="00CD624E"/>
    <w:rsid w:val="00CE54B8"/>
    <w:rsid w:val="00CF1F71"/>
    <w:rsid w:val="00CF20A0"/>
    <w:rsid w:val="00CF24C4"/>
    <w:rsid w:val="00CF462A"/>
    <w:rsid w:val="00CF7B39"/>
    <w:rsid w:val="00CF7D98"/>
    <w:rsid w:val="00D03C16"/>
    <w:rsid w:val="00D03E37"/>
    <w:rsid w:val="00D06F56"/>
    <w:rsid w:val="00D12A9C"/>
    <w:rsid w:val="00D1345F"/>
    <w:rsid w:val="00D15745"/>
    <w:rsid w:val="00D179E5"/>
    <w:rsid w:val="00D245D4"/>
    <w:rsid w:val="00D26910"/>
    <w:rsid w:val="00D34BDF"/>
    <w:rsid w:val="00D528D1"/>
    <w:rsid w:val="00D577DB"/>
    <w:rsid w:val="00D7339A"/>
    <w:rsid w:val="00D74BF6"/>
    <w:rsid w:val="00D83E64"/>
    <w:rsid w:val="00D95C49"/>
    <w:rsid w:val="00DB53CD"/>
    <w:rsid w:val="00DC3E13"/>
    <w:rsid w:val="00DE5E3E"/>
    <w:rsid w:val="00DF0D9C"/>
    <w:rsid w:val="00E079A3"/>
    <w:rsid w:val="00E07D5E"/>
    <w:rsid w:val="00E122EA"/>
    <w:rsid w:val="00E51983"/>
    <w:rsid w:val="00E639B2"/>
    <w:rsid w:val="00E66D68"/>
    <w:rsid w:val="00E67155"/>
    <w:rsid w:val="00E725D3"/>
    <w:rsid w:val="00E810F6"/>
    <w:rsid w:val="00E91888"/>
    <w:rsid w:val="00E92562"/>
    <w:rsid w:val="00E97060"/>
    <w:rsid w:val="00EA03EC"/>
    <w:rsid w:val="00EA12B5"/>
    <w:rsid w:val="00EB04D4"/>
    <w:rsid w:val="00EB2C66"/>
    <w:rsid w:val="00EB6EFB"/>
    <w:rsid w:val="00EC114C"/>
    <w:rsid w:val="00EC5063"/>
    <w:rsid w:val="00EC55DD"/>
    <w:rsid w:val="00ED171A"/>
    <w:rsid w:val="00EE3063"/>
    <w:rsid w:val="00EE571D"/>
    <w:rsid w:val="00EF18AD"/>
    <w:rsid w:val="00EF2BA7"/>
    <w:rsid w:val="00F02ADD"/>
    <w:rsid w:val="00F04289"/>
    <w:rsid w:val="00F21313"/>
    <w:rsid w:val="00F2406E"/>
    <w:rsid w:val="00F46605"/>
    <w:rsid w:val="00F46C98"/>
    <w:rsid w:val="00F55B98"/>
    <w:rsid w:val="00F57F95"/>
    <w:rsid w:val="00F65ED0"/>
    <w:rsid w:val="00F7548D"/>
    <w:rsid w:val="00F9169E"/>
    <w:rsid w:val="00F9340C"/>
    <w:rsid w:val="00FD0945"/>
    <w:rsid w:val="00FD6079"/>
    <w:rsid w:val="00FE0804"/>
    <w:rsid w:val="00FE2646"/>
    <w:rsid w:val="00FE451C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02124"/>
  <w15:chartTrackingRefBased/>
  <w15:docId w15:val="{D0426C1B-C40F-4354-AEAE-3819CE90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69A"/>
    <w:pPr>
      <w:spacing w:after="0" w:line="240" w:lineRule="auto"/>
    </w:pPr>
    <w:rPr>
      <w:rFonts w:eastAsia="Times New Roman" w:cs="Times New Roman"/>
      <w:sz w:val="20"/>
      <w:szCs w:val="20"/>
      <w:lang w:val="en-AU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28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8D1"/>
    <w:rPr>
      <w:rFonts w:ascii="Segoe UI" w:eastAsia="Times New Roman" w:hAnsi="Segoe UI" w:cs="Segoe UI"/>
      <w:sz w:val="18"/>
      <w:szCs w:val="18"/>
      <w:lang w:val="en-AU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792D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D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D9F"/>
    <w:rPr>
      <w:rFonts w:eastAsia="Times New Roman" w:cs="Times New Roman"/>
      <w:sz w:val="20"/>
      <w:szCs w:val="20"/>
      <w:lang w:val="en-AU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D9F"/>
    <w:rPr>
      <w:rFonts w:eastAsia="Times New Roman" w:cs="Times New Roman"/>
      <w:b/>
      <w:bCs/>
      <w:sz w:val="20"/>
      <w:szCs w:val="20"/>
      <w:lang w:val="en-AU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VANDRIKONIENE</SFMISDocumentSupersededInternalBy>
    <SFMISDocumentId xmlns="http://ecm4d/sfmis/fields" xsi:nil="true"/>
    <SFMISDocumentSize xmlns="http://ecm4d/sfmis/fields">110</SFMISDocumentSize>
    <SFMISDocumentRemovedBy xmlns="http://ecm4d/sfmis/fields" xsi:nil="true"/>
    <SFMISDocumentDate xmlns="http://ecm4d/sfmis/fields">2020-07-01T14:16:00+00:00</SFMISDocumentDate>
    <SFMISDocumentFileName xmlns="http://ecm4d/sfmis/fields">2_priedas._Technine_specifikacija_su pastabomis</SFMISDocumentFileName>
    <SFMISDocumentSuperseded xmlns="http://ecm4d/sfmis/fields">2020-07-01T14:22:00+00:00</SFMISDocumentSuperseded>
    <SFMISDocumentObjectType xmlns="http://ecm4d/sfmis/fields">Pirkimas</SFMISDocumentObjectType>
    <SFMISDocumentDescription xmlns="http://ecm4d/sfmis/fields" xsi:nil="true"/>
    <SFMISProjectInternalId xmlns="http://ecm4d/sfmis/fields">23017</SFMISProjectInternalId>
    <SFMISDocumentSupersededBy xmlns="http://ecm4d/sfmis/fields">Vilma Andrikonienė</SFMISDocumentSupersededBy>
    <SFMISDocumentUploadedBy xmlns="http://ecm4d/sfmis/fields">Vilma Andrikonienė</SFMISDocumentUploadedBy>
    <SFMISDocumentRemovedInternalBy xmlns="http://ecm4d/sfmis/fields" xsi:nil="true"/>
    <SFMISDocumentObjectId xmlns="http://ecm4d/sfmis/fields">1.002</SFMISDocumentObjectId>
    <SFMISDocumentFullTitle xmlns="http://ecm4d/sfmis/fields">TS su komentarais</SFMISDocumentFullTitle>
    <SFMISDocumentUploaded xmlns="http://ecm4d/sfmis/fields">2020-07-01T14:17:00+00:00</SFMISDocumentUploaded>
    <SFMISDocumentFileExtension xmlns="http://ecm4d/sfmis/fields">docx</SFMISDocumentFileExtension>
    <SFMISDocumentUploadedInternalBy xmlns="http://ecm4d/sfmis/fields">VANDRIKONIENE</SFMISDocumentUploadedInternalBy>
    <SFMISDocumentRemoved xmlns="http://ecm4d/sfmis/fields" xsi:nil="true"/>
    <SFMISProjectId xmlns="http://ecm4d/sfmis/fields">08.1.3-CPVA-R-609-01-0035</SFMISProject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BB346B7D5385849A860E6B134E5547A" ma:contentTypeVersion="21" ma:contentTypeDescription="Kurkite naują dokumentą." ma:contentTypeScope="" ma:versionID="3dcb82db0dce95f8eb1c836f1316129e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D8D312-8E54-42A2-A0DC-865DF52768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BF282-21DE-4E91-A256-741277CA9D0B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customXml/itemProps3.xml><?xml version="1.0" encoding="utf-8"?>
<ds:datastoreItem xmlns:ds="http://schemas.openxmlformats.org/officeDocument/2006/customXml" ds:itemID="{A4DBAFC1-B855-49C6-8B04-DB4B8992C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2375</Words>
  <Characters>13538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2_priedas._Technine_specifikacija_su pastabomis</vt:lpstr>
      <vt:lpstr>2_priedas._Technine_specifikacija_su pastabomis</vt:lpstr>
    </vt:vector>
  </TitlesOfParts>
  <Company/>
  <LinksUpToDate>false</LinksUpToDate>
  <CharactersWithSpaces>15882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2_priedas._Technine_specifikacija_su pastabomis</dc:title>
  <dc:subject/>
  <dc:creator>Ukmergės PSPC</dc:creator>
  <cp:keywords/>
  <dc:description/>
  <cp:lastModifiedBy>Darius Kavaliauskas</cp:lastModifiedBy>
  <cp:revision>2</cp:revision>
  <dcterms:created xsi:type="dcterms:W3CDTF">2020-09-03T18:29:00Z</dcterms:created>
  <dcterms:modified xsi:type="dcterms:W3CDTF">2020-09-03T18:29:00Z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0x010100FBB346B7D5385849A860E6B134E5547A</vt:lpwstr>
  </property>
</Properties>
</file>